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0BA5F7" w14:textId="77777777" w:rsidR="00A02CE4" w:rsidRPr="003B4B89" w:rsidRDefault="00A02CE4" w:rsidP="000C321B">
      <w:pPr>
        <w:snapToGrid w:val="0"/>
        <w:spacing w:before="120"/>
        <w:ind w:firstLine="6663"/>
        <w:contextualSpacing/>
        <w:rPr>
          <w:iCs/>
          <w:sz w:val="24"/>
          <w:szCs w:val="26"/>
          <w:lang w:val="x-none"/>
        </w:rPr>
      </w:pPr>
      <w:bookmarkStart w:id="0" w:name="_Toc212915349"/>
      <w:bookmarkStart w:id="1" w:name="_Toc80104286"/>
      <w:r w:rsidRPr="003B4B89">
        <w:rPr>
          <w:iCs/>
          <w:sz w:val="24"/>
          <w:szCs w:val="26"/>
          <w:lang w:val="x-none"/>
        </w:rPr>
        <w:t>Приложение</w:t>
      </w:r>
    </w:p>
    <w:p w14:paraId="5EEAE007" w14:textId="77777777" w:rsidR="00A02CE4" w:rsidRPr="003B4B89" w:rsidRDefault="00A02CE4" w:rsidP="000C321B">
      <w:pPr>
        <w:tabs>
          <w:tab w:val="center" w:pos="5073"/>
          <w:tab w:val="left" w:pos="7050"/>
        </w:tabs>
        <w:suppressAutoHyphens/>
        <w:ind w:firstLine="6663"/>
        <w:rPr>
          <w:bCs/>
          <w:sz w:val="24"/>
          <w:szCs w:val="24"/>
          <w:lang w:eastAsia="ar-SA"/>
        </w:rPr>
      </w:pPr>
      <w:r w:rsidRPr="003B4B89">
        <w:rPr>
          <w:bCs/>
          <w:sz w:val="24"/>
          <w:szCs w:val="24"/>
          <w:lang w:eastAsia="ar-SA"/>
        </w:rPr>
        <w:t>к постановлению мэра</w:t>
      </w:r>
    </w:p>
    <w:p w14:paraId="73A14A93" w14:textId="77777777" w:rsidR="00A02CE4" w:rsidRDefault="00A02CE4" w:rsidP="000C321B">
      <w:pPr>
        <w:tabs>
          <w:tab w:val="center" w:pos="5073"/>
          <w:tab w:val="left" w:pos="7050"/>
        </w:tabs>
        <w:suppressAutoHyphens/>
        <w:ind w:firstLine="6663"/>
        <w:rPr>
          <w:bCs/>
          <w:sz w:val="24"/>
          <w:szCs w:val="24"/>
          <w:lang w:eastAsia="ar-SA"/>
        </w:rPr>
      </w:pPr>
      <w:r w:rsidRPr="003B4B89">
        <w:rPr>
          <w:bCs/>
          <w:sz w:val="24"/>
          <w:szCs w:val="24"/>
          <w:lang w:eastAsia="ar-SA"/>
        </w:rPr>
        <w:t>города</w:t>
      </w:r>
      <w:r w:rsidRPr="003B4B89">
        <w:rPr>
          <w:b/>
          <w:bCs/>
          <w:sz w:val="24"/>
          <w:szCs w:val="24"/>
          <w:lang w:eastAsia="ar-SA"/>
        </w:rPr>
        <w:t xml:space="preserve"> </w:t>
      </w:r>
      <w:r w:rsidRPr="003B4B89">
        <w:rPr>
          <w:bCs/>
          <w:sz w:val="24"/>
          <w:szCs w:val="24"/>
          <w:lang w:eastAsia="ar-SA"/>
        </w:rPr>
        <w:t>Благовещенска</w:t>
      </w:r>
      <w:r>
        <w:rPr>
          <w:bCs/>
          <w:sz w:val="24"/>
          <w:szCs w:val="24"/>
          <w:lang w:eastAsia="ar-SA"/>
        </w:rPr>
        <w:t xml:space="preserve"> </w:t>
      </w:r>
    </w:p>
    <w:p w14:paraId="3D38D9E3" w14:textId="5A3E5FA6" w:rsidR="00A02CE4" w:rsidRDefault="00A02CE4" w:rsidP="000C321B">
      <w:pPr>
        <w:widowControl/>
        <w:adjustRightInd w:val="0"/>
        <w:spacing w:line="276" w:lineRule="auto"/>
        <w:outlineLvl w:val="0"/>
        <w:rPr>
          <w:bCs/>
          <w:sz w:val="24"/>
          <w:szCs w:val="24"/>
          <w:lang w:eastAsia="ar-SA"/>
        </w:rPr>
      </w:pPr>
      <w:r>
        <w:rPr>
          <w:bCs/>
          <w:sz w:val="24"/>
          <w:szCs w:val="24"/>
          <w:lang w:eastAsia="ar-SA"/>
        </w:rPr>
        <w:t xml:space="preserve">                                                                                            </w:t>
      </w:r>
      <w:r w:rsidR="000C321B">
        <w:rPr>
          <w:bCs/>
          <w:sz w:val="24"/>
          <w:szCs w:val="24"/>
          <w:lang w:eastAsia="ar-SA"/>
        </w:rPr>
        <w:t xml:space="preserve">                   </w:t>
      </w:r>
      <w:proofErr w:type="gramStart"/>
      <w:r w:rsidRPr="003B4B89">
        <w:rPr>
          <w:bCs/>
          <w:sz w:val="24"/>
          <w:szCs w:val="24"/>
          <w:lang w:eastAsia="ar-SA"/>
        </w:rPr>
        <w:t xml:space="preserve">от </w:t>
      </w:r>
      <w:r w:rsidRPr="003B4B89">
        <w:rPr>
          <w:bCs/>
          <w:sz w:val="24"/>
          <w:szCs w:val="24"/>
          <w:u w:val="single"/>
          <w:lang w:eastAsia="ar-SA"/>
        </w:rPr>
        <w:t xml:space="preserve"> </w:t>
      </w:r>
      <w:r w:rsidR="000C321B">
        <w:rPr>
          <w:bCs/>
          <w:sz w:val="24"/>
          <w:szCs w:val="24"/>
          <w:u w:val="single"/>
          <w:lang w:eastAsia="ar-SA"/>
        </w:rPr>
        <w:t>11.12.2025</w:t>
      </w:r>
      <w:proofErr w:type="gramEnd"/>
      <w:r w:rsidR="000C321B">
        <w:rPr>
          <w:bCs/>
          <w:sz w:val="24"/>
          <w:szCs w:val="24"/>
          <w:u w:val="single"/>
          <w:lang w:eastAsia="ar-SA"/>
        </w:rPr>
        <w:t xml:space="preserve"> </w:t>
      </w:r>
      <w:r>
        <w:rPr>
          <w:bCs/>
          <w:sz w:val="24"/>
          <w:szCs w:val="24"/>
          <w:lang w:eastAsia="ar-SA"/>
        </w:rPr>
        <w:t>№</w:t>
      </w:r>
      <w:r w:rsidR="000C321B">
        <w:rPr>
          <w:bCs/>
          <w:sz w:val="24"/>
          <w:szCs w:val="24"/>
          <w:lang w:eastAsia="ar-SA"/>
        </w:rPr>
        <w:t xml:space="preserve"> </w:t>
      </w:r>
      <w:r w:rsidR="000C321B" w:rsidRPr="000C321B">
        <w:rPr>
          <w:bCs/>
          <w:sz w:val="24"/>
          <w:szCs w:val="24"/>
          <w:u w:val="single"/>
          <w:lang w:eastAsia="ar-SA"/>
        </w:rPr>
        <w:t>107</w:t>
      </w:r>
    </w:p>
    <w:p w14:paraId="3CF053D9" w14:textId="77777777" w:rsidR="00A02CE4" w:rsidRDefault="00A02CE4" w:rsidP="00A02CE4">
      <w:pPr>
        <w:widowControl/>
        <w:adjustRightInd w:val="0"/>
        <w:spacing w:line="276" w:lineRule="auto"/>
        <w:jc w:val="center"/>
        <w:outlineLvl w:val="0"/>
        <w:rPr>
          <w:b/>
          <w:bCs/>
          <w:sz w:val="28"/>
          <w:szCs w:val="28"/>
          <w:lang w:bidi="ar-SA"/>
        </w:rPr>
      </w:pPr>
    </w:p>
    <w:p w14:paraId="14AA9CB5" w14:textId="7D4D51E0" w:rsidR="001D5663" w:rsidRPr="002C3A38" w:rsidRDefault="001D5663" w:rsidP="002C3A38">
      <w:pPr>
        <w:widowControl/>
        <w:adjustRightInd w:val="0"/>
        <w:spacing w:line="276" w:lineRule="auto"/>
        <w:jc w:val="center"/>
        <w:outlineLvl w:val="0"/>
        <w:rPr>
          <w:b/>
          <w:bCs/>
          <w:sz w:val="28"/>
          <w:szCs w:val="28"/>
          <w:lang w:bidi="ar-SA"/>
        </w:rPr>
      </w:pPr>
      <w:r w:rsidRPr="002C3A38">
        <w:rPr>
          <w:b/>
          <w:bCs/>
          <w:sz w:val="28"/>
          <w:szCs w:val="28"/>
          <w:lang w:bidi="ar-SA"/>
        </w:rPr>
        <w:t>Положени</w:t>
      </w:r>
      <w:r w:rsidR="002B3393" w:rsidRPr="002C3A38">
        <w:rPr>
          <w:b/>
          <w:bCs/>
          <w:sz w:val="28"/>
          <w:szCs w:val="28"/>
          <w:lang w:bidi="ar-SA"/>
        </w:rPr>
        <w:t>е</w:t>
      </w:r>
      <w:r w:rsidRPr="002C3A38">
        <w:rPr>
          <w:b/>
          <w:bCs/>
          <w:sz w:val="28"/>
          <w:szCs w:val="28"/>
          <w:lang w:bidi="ar-SA"/>
        </w:rPr>
        <w:t xml:space="preserve"> о </w:t>
      </w:r>
      <w:r w:rsidR="002B3393" w:rsidRPr="002C3A38">
        <w:rPr>
          <w:b/>
          <w:bCs/>
          <w:sz w:val="28"/>
          <w:szCs w:val="28"/>
          <w:lang w:bidi="ar-SA"/>
        </w:rPr>
        <w:t>размещении линейных объектов</w:t>
      </w:r>
      <w:r w:rsidRPr="002C3A38">
        <w:rPr>
          <w:b/>
          <w:bCs/>
          <w:sz w:val="28"/>
          <w:szCs w:val="28"/>
          <w:lang w:bidi="ar-SA"/>
        </w:rPr>
        <w:t>.</w:t>
      </w:r>
      <w:bookmarkEnd w:id="0"/>
    </w:p>
    <w:p w14:paraId="1C3E392C" w14:textId="524DD395" w:rsidR="00032A68" w:rsidRDefault="00923361" w:rsidP="00AE4BFE">
      <w:pPr>
        <w:widowControl/>
        <w:adjustRightInd w:val="0"/>
        <w:spacing w:line="276" w:lineRule="auto"/>
        <w:jc w:val="both"/>
        <w:outlineLvl w:val="0"/>
        <w:rPr>
          <w:b/>
          <w:sz w:val="28"/>
          <w:szCs w:val="28"/>
        </w:rPr>
      </w:pPr>
      <w:bookmarkStart w:id="2" w:name="_Toc212915350"/>
      <w:r w:rsidRPr="00AE4BFE">
        <w:rPr>
          <w:b/>
          <w:bCs/>
          <w:sz w:val="28"/>
          <w:szCs w:val="28"/>
          <w:lang w:bidi="ar-SA"/>
        </w:rPr>
        <w:t xml:space="preserve">1. </w:t>
      </w:r>
      <w:bookmarkEnd w:id="1"/>
      <w:r w:rsidR="00AE4BFE" w:rsidRPr="00AE4BFE">
        <w:rPr>
          <w:b/>
          <w:sz w:val="28"/>
          <w:szCs w:val="28"/>
        </w:rPr>
        <w:t>Наименование, основные характеристики и назначение планируемого для размещения линейного объекта, а также объектов, подлежащих реконструкции в связи с изменением их местоположения.</w:t>
      </w:r>
      <w:bookmarkEnd w:id="2"/>
    </w:p>
    <w:p w14:paraId="5FF843CC" w14:textId="77777777" w:rsidR="002534BA" w:rsidRDefault="002534BA" w:rsidP="002C3A38">
      <w:pPr>
        <w:pStyle w:val="a5"/>
        <w:spacing w:line="276" w:lineRule="auto"/>
        <w:ind w:firstLine="567"/>
        <w:jc w:val="both"/>
      </w:pPr>
      <w:r w:rsidRPr="002534BA">
        <w:rPr>
          <w:b/>
          <w:bCs/>
        </w:rPr>
        <w:t>Наименование объекта:</w:t>
      </w:r>
      <w:r w:rsidRPr="00425DF3">
        <w:t xml:space="preserve"> </w:t>
      </w:r>
      <w:r w:rsidRPr="00C11AE2">
        <w:t>Размещение линейного объекта - автомобильной дороги по ул. Островского от ул. Краснофлотская до ул. Ленина города Благовещенска.</w:t>
      </w:r>
    </w:p>
    <w:p w14:paraId="6B0067FD" w14:textId="22DF06EB" w:rsidR="002C3A38" w:rsidRPr="002534BA" w:rsidRDefault="002C3A38" w:rsidP="002C3A38">
      <w:pPr>
        <w:pStyle w:val="a5"/>
        <w:spacing w:line="276" w:lineRule="auto"/>
        <w:ind w:firstLine="567"/>
        <w:jc w:val="both"/>
      </w:pPr>
      <w:r>
        <w:t>Таблица 1 – О</w:t>
      </w:r>
      <w:r w:rsidRPr="002C3A38">
        <w:t>сновные характеристики и назначение планируемого для размещения линейного объекта</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394"/>
        <w:gridCol w:w="1701"/>
        <w:gridCol w:w="3686"/>
      </w:tblGrid>
      <w:tr w:rsidR="002534BA" w:rsidRPr="002C3A38" w14:paraId="2C4A9419" w14:textId="77777777" w:rsidTr="002C3A38">
        <w:trPr>
          <w:trHeight w:val="629"/>
          <w:tblHeader/>
          <w:jc w:val="center"/>
        </w:trPr>
        <w:tc>
          <w:tcPr>
            <w:tcW w:w="704" w:type="dxa"/>
            <w:vAlign w:val="center"/>
          </w:tcPr>
          <w:p w14:paraId="698A866D" w14:textId="77777777" w:rsidR="002534BA" w:rsidRPr="002C3A38" w:rsidRDefault="002534BA" w:rsidP="002C3A38">
            <w:pPr>
              <w:pStyle w:val="aff9"/>
              <w:jc w:val="center"/>
              <w:rPr>
                <w:rFonts w:ascii="Times New Roman" w:eastAsia="TimesNewRomanPSMT" w:hAnsi="Times New Roman" w:cs="Times New Roman"/>
                <w:b/>
                <w:bCs/>
                <w:sz w:val="28"/>
                <w:szCs w:val="28"/>
              </w:rPr>
            </w:pPr>
            <w:r w:rsidRPr="002C3A38">
              <w:rPr>
                <w:rFonts w:ascii="Times New Roman" w:eastAsia="TimesNewRomanPSMT" w:hAnsi="Times New Roman" w:cs="Times New Roman"/>
                <w:b/>
                <w:bCs/>
                <w:sz w:val="28"/>
                <w:szCs w:val="28"/>
              </w:rPr>
              <w:t>№ п/п</w:t>
            </w:r>
          </w:p>
        </w:tc>
        <w:tc>
          <w:tcPr>
            <w:tcW w:w="4394" w:type="dxa"/>
            <w:vAlign w:val="center"/>
          </w:tcPr>
          <w:p w14:paraId="02540634" w14:textId="77777777" w:rsidR="002534BA" w:rsidRPr="002C3A38" w:rsidRDefault="002534BA" w:rsidP="002C3A38">
            <w:pPr>
              <w:pStyle w:val="aff9"/>
              <w:jc w:val="center"/>
              <w:rPr>
                <w:rFonts w:ascii="Times New Roman" w:eastAsia="TimesNewRomanPSMT" w:hAnsi="Times New Roman" w:cs="Times New Roman"/>
                <w:b/>
                <w:bCs/>
                <w:sz w:val="28"/>
                <w:szCs w:val="28"/>
              </w:rPr>
            </w:pPr>
            <w:r w:rsidRPr="002C3A38">
              <w:rPr>
                <w:rFonts w:ascii="Times New Roman" w:eastAsia="TimesNewRomanPSMT" w:hAnsi="Times New Roman" w:cs="Times New Roman"/>
                <w:b/>
                <w:bCs/>
                <w:sz w:val="28"/>
                <w:szCs w:val="28"/>
              </w:rPr>
              <w:t>Наименование</w:t>
            </w:r>
          </w:p>
        </w:tc>
        <w:tc>
          <w:tcPr>
            <w:tcW w:w="1701" w:type="dxa"/>
            <w:vAlign w:val="center"/>
          </w:tcPr>
          <w:p w14:paraId="6C7E9D01" w14:textId="3C34124A" w:rsidR="002534BA" w:rsidRPr="002C3A38" w:rsidRDefault="002C3A38" w:rsidP="002C3A38">
            <w:pPr>
              <w:pStyle w:val="aff9"/>
              <w:jc w:val="center"/>
              <w:rPr>
                <w:rFonts w:ascii="Times New Roman" w:eastAsia="TimesNewRomanPSMT" w:hAnsi="Times New Roman" w:cs="Times New Roman"/>
                <w:b/>
                <w:bCs/>
                <w:sz w:val="28"/>
                <w:szCs w:val="28"/>
              </w:rPr>
            </w:pPr>
            <w:r>
              <w:rPr>
                <w:rFonts w:ascii="Times New Roman" w:eastAsia="TimesNewRomanPSMT" w:hAnsi="Times New Roman" w:cs="Times New Roman"/>
                <w:b/>
                <w:bCs/>
                <w:sz w:val="28"/>
                <w:szCs w:val="28"/>
              </w:rPr>
              <w:t>Ед. измерения</w:t>
            </w:r>
          </w:p>
        </w:tc>
        <w:tc>
          <w:tcPr>
            <w:tcW w:w="3686" w:type="dxa"/>
            <w:vAlign w:val="center"/>
          </w:tcPr>
          <w:p w14:paraId="505A1E55" w14:textId="77777777" w:rsidR="002534BA" w:rsidRPr="002C3A38" w:rsidRDefault="002534BA" w:rsidP="002C3A38">
            <w:pPr>
              <w:pStyle w:val="aff9"/>
              <w:jc w:val="center"/>
              <w:rPr>
                <w:rFonts w:ascii="Times New Roman" w:eastAsia="TimesNewRomanPSMT" w:hAnsi="Times New Roman" w:cs="Times New Roman"/>
                <w:b/>
                <w:bCs/>
                <w:sz w:val="28"/>
                <w:szCs w:val="28"/>
              </w:rPr>
            </w:pPr>
            <w:r w:rsidRPr="002C3A38">
              <w:rPr>
                <w:rFonts w:ascii="Times New Roman" w:eastAsia="TimesNewRomanPSMT" w:hAnsi="Times New Roman" w:cs="Times New Roman"/>
                <w:b/>
                <w:bCs/>
                <w:sz w:val="28"/>
                <w:szCs w:val="28"/>
              </w:rPr>
              <w:t>Количество</w:t>
            </w:r>
          </w:p>
        </w:tc>
      </w:tr>
      <w:tr w:rsidR="002534BA" w:rsidRPr="002C3A38" w14:paraId="4B9A1628" w14:textId="77777777" w:rsidTr="002C3A38">
        <w:trPr>
          <w:trHeight w:val="227"/>
          <w:jc w:val="center"/>
        </w:trPr>
        <w:tc>
          <w:tcPr>
            <w:tcW w:w="704" w:type="dxa"/>
            <w:vAlign w:val="center"/>
          </w:tcPr>
          <w:p w14:paraId="4420482A"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w:t>
            </w:r>
          </w:p>
        </w:tc>
        <w:tc>
          <w:tcPr>
            <w:tcW w:w="4394" w:type="dxa"/>
            <w:vAlign w:val="center"/>
          </w:tcPr>
          <w:p w14:paraId="257D5F3B"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Вид строительства</w:t>
            </w:r>
          </w:p>
        </w:tc>
        <w:tc>
          <w:tcPr>
            <w:tcW w:w="1701" w:type="dxa"/>
            <w:vAlign w:val="center"/>
          </w:tcPr>
          <w:p w14:paraId="55BB2A75"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w:t>
            </w:r>
          </w:p>
        </w:tc>
        <w:tc>
          <w:tcPr>
            <w:tcW w:w="3686" w:type="dxa"/>
            <w:vAlign w:val="center"/>
          </w:tcPr>
          <w:p w14:paraId="0858A40C"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Реконструкция</w:t>
            </w:r>
          </w:p>
        </w:tc>
      </w:tr>
      <w:tr w:rsidR="002534BA" w:rsidRPr="002C3A38" w14:paraId="17679460" w14:textId="77777777" w:rsidTr="002C3A38">
        <w:trPr>
          <w:trHeight w:val="117"/>
          <w:jc w:val="center"/>
        </w:trPr>
        <w:tc>
          <w:tcPr>
            <w:tcW w:w="704" w:type="dxa"/>
            <w:vAlign w:val="center"/>
          </w:tcPr>
          <w:p w14:paraId="7150E667"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2</w:t>
            </w:r>
          </w:p>
        </w:tc>
        <w:tc>
          <w:tcPr>
            <w:tcW w:w="4394" w:type="dxa"/>
            <w:vAlign w:val="center"/>
          </w:tcPr>
          <w:p w14:paraId="47A3F082"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Категория автомобильной дороги</w:t>
            </w:r>
          </w:p>
        </w:tc>
        <w:tc>
          <w:tcPr>
            <w:tcW w:w="1701" w:type="dxa"/>
            <w:vAlign w:val="center"/>
          </w:tcPr>
          <w:p w14:paraId="774E8510"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w:t>
            </w:r>
          </w:p>
        </w:tc>
        <w:tc>
          <w:tcPr>
            <w:tcW w:w="3686" w:type="dxa"/>
            <w:vAlign w:val="center"/>
          </w:tcPr>
          <w:p w14:paraId="1A53AEDA" w14:textId="77777777" w:rsidR="002534BA" w:rsidRPr="002C3A38" w:rsidRDefault="002534BA" w:rsidP="00A02CE4">
            <w:pPr>
              <w:pStyle w:val="aff9"/>
              <w:jc w:val="center"/>
              <w:rPr>
                <w:rFonts w:ascii="Times New Roman" w:hAnsi="Times New Roman" w:cs="Times New Roman"/>
                <w:sz w:val="28"/>
                <w:szCs w:val="28"/>
              </w:rPr>
            </w:pPr>
            <w:r w:rsidRPr="002C3A38">
              <w:rPr>
                <w:rFonts w:ascii="Times New Roman" w:hAnsi="Times New Roman" w:cs="Times New Roman"/>
                <w:sz w:val="28"/>
                <w:szCs w:val="28"/>
              </w:rPr>
              <w:t>Улица местного значения. Улица общественно-деловых и торговых зонах</w:t>
            </w:r>
          </w:p>
        </w:tc>
      </w:tr>
      <w:tr w:rsidR="002A2C06" w:rsidRPr="002C3A38" w14:paraId="6C81A658" w14:textId="77777777" w:rsidTr="002C3A38">
        <w:trPr>
          <w:trHeight w:val="117"/>
          <w:jc w:val="center"/>
        </w:trPr>
        <w:tc>
          <w:tcPr>
            <w:tcW w:w="704" w:type="dxa"/>
            <w:vAlign w:val="center"/>
          </w:tcPr>
          <w:p w14:paraId="4BDBAAD0" w14:textId="44D75D6D" w:rsidR="002A2C06" w:rsidRPr="002C3A38" w:rsidRDefault="002A2C06"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3</w:t>
            </w:r>
          </w:p>
        </w:tc>
        <w:tc>
          <w:tcPr>
            <w:tcW w:w="4394" w:type="dxa"/>
            <w:vAlign w:val="center"/>
          </w:tcPr>
          <w:p w14:paraId="4534BABD" w14:textId="3260F27A" w:rsidR="002A2C06" w:rsidRPr="002C3A38" w:rsidRDefault="002A2C06"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Общая площадь земельного участка под линейный объект – улично-дорожная сеть</w:t>
            </w:r>
          </w:p>
        </w:tc>
        <w:tc>
          <w:tcPr>
            <w:tcW w:w="1701" w:type="dxa"/>
            <w:vAlign w:val="center"/>
          </w:tcPr>
          <w:p w14:paraId="12ECC1F3" w14:textId="433444E7" w:rsidR="002A2C06" w:rsidRPr="002C3A38" w:rsidRDefault="0065111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м²</w:t>
            </w:r>
          </w:p>
        </w:tc>
        <w:tc>
          <w:tcPr>
            <w:tcW w:w="3686" w:type="dxa"/>
            <w:vAlign w:val="center"/>
          </w:tcPr>
          <w:p w14:paraId="1FD9403A" w14:textId="58E739CF" w:rsidR="002A2C06" w:rsidRPr="002C3A38" w:rsidRDefault="00771FC1" w:rsidP="00A02CE4">
            <w:pPr>
              <w:pStyle w:val="aff9"/>
              <w:jc w:val="center"/>
              <w:rPr>
                <w:rFonts w:ascii="Times New Roman" w:hAnsi="Times New Roman" w:cs="Times New Roman"/>
                <w:sz w:val="28"/>
                <w:szCs w:val="28"/>
              </w:rPr>
            </w:pPr>
            <w:r w:rsidRPr="002C3A38">
              <w:rPr>
                <w:rFonts w:ascii="Times New Roman" w:hAnsi="Times New Roman" w:cs="Times New Roman"/>
                <w:sz w:val="28"/>
                <w:szCs w:val="28"/>
              </w:rPr>
              <w:t>3049</w:t>
            </w:r>
          </w:p>
        </w:tc>
      </w:tr>
      <w:tr w:rsidR="002534BA" w:rsidRPr="002C3A38" w14:paraId="1F044682" w14:textId="77777777" w:rsidTr="002C3A38">
        <w:trPr>
          <w:trHeight w:val="265"/>
          <w:jc w:val="center"/>
        </w:trPr>
        <w:tc>
          <w:tcPr>
            <w:tcW w:w="704" w:type="dxa"/>
            <w:vAlign w:val="center"/>
          </w:tcPr>
          <w:p w14:paraId="7BB3DCAC" w14:textId="16FC1162" w:rsidR="002534BA" w:rsidRPr="002C3A38" w:rsidRDefault="00775E89"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4</w:t>
            </w:r>
          </w:p>
        </w:tc>
        <w:tc>
          <w:tcPr>
            <w:tcW w:w="4394" w:type="dxa"/>
            <w:vAlign w:val="center"/>
          </w:tcPr>
          <w:p w14:paraId="3E259C5C"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Протяженность трассы</w:t>
            </w:r>
          </w:p>
        </w:tc>
        <w:tc>
          <w:tcPr>
            <w:tcW w:w="1701" w:type="dxa"/>
            <w:vAlign w:val="center"/>
          </w:tcPr>
          <w:p w14:paraId="43EC4239"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км</w:t>
            </w:r>
          </w:p>
        </w:tc>
        <w:tc>
          <w:tcPr>
            <w:tcW w:w="3686" w:type="dxa"/>
            <w:vAlign w:val="center"/>
          </w:tcPr>
          <w:p w14:paraId="59B56583" w14:textId="1DD45638" w:rsidR="002534BA" w:rsidRPr="002C3A38" w:rsidRDefault="008C593A" w:rsidP="00A02CE4">
            <w:pPr>
              <w:pStyle w:val="aff9"/>
              <w:jc w:val="center"/>
              <w:rPr>
                <w:rFonts w:ascii="Times New Roman" w:hAnsi="Times New Roman" w:cs="Times New Roman"/>
                <w:sz w:val="28"/>
                <w:szCs w:val="28"/>
              </w:rPr>
            </w:pPr>
            <w:r w:rsidRPr="002C3A38">
              <w:rPr>
                <w:rFonts w:ascii="Times New Roman" w:hAnsi="Times New Roman" w:cs="Times New Roman"/>
                <w:sz w:val="28"/>
                <w:szCs w:val="28"/>
              </w:rPr>
              <w:t>226,00</w:t>
            </w:r>
          </w:p>
        </w:tc>
      </w:tr>
      <w:tr w:rsidR="002534BA" w:rsidRPr="002C3A38" w14:paraId="34162A87" w14:textId="77777777" w:rsidTr="002C3A38">
        <w:trPr>
          <w:trHeight w:val="265"/>
          <w:jc w:val="center"/>
        </w:trPr>
        <w:tc>
          <w:tcPr>
            <w:tcW w:w="704" w:type="dxa"/>
            <w:vAlign w:val="center"/>
          </w:tcPr>
          <w:p w14:paraId="02119CA2" w14:textId="57D4E4D1" w:rsidR="002534BA" w:rsidRPr="002C3A38" w:rsidRDefault="00775E89"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5</w:t>
            </w:r>
          </w:p>
        </w:tc>
        <w:tc>
          <w:tcPr>
            <w:tcW w:w="4394" w:type="dxa"/>
            <w:vAlign w:val="center"/>
          </w:tcPr>
          <w:p w14:paraId="78B29730"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Движение</w:t>
            </w:r>
          </w:p>
        </w:tc>
        <w:tc>
          <w:tcPr>
            <w:tcW w:w="1701" w:type="dxa"/>
            <w:vAlign w:val="center"/>
          </w:tcPr>
          <w:p w14:paraId="765F1050" w14:textId="77777777" w:rsidR="002534BA" w:rsidRPr="002C3A38" w:rsidRDefault="002534BA" w:rsidP="00A02CE4">
            <w:pPr>
              <w:pStyle w:val="aff9"/>
              <w:jc w:val="center"/>
              <w:rPr>
                <w:rFonts w:ascii="Times New Roman" w:eastAsia="TimesNewRomanPSMT" w:hAnsi="Times New Roman" w:cs="Times New Roman"/>
                <w:sz w:val="28"/>
                <w:szCs w:val="28"/>
              </w:rPr>
            </w:pPr>
          </w:p>
        </w:tc>
        <w:tc>
          <w:tcPr>
            <w:tcW w:w="3686" w:type="dxa"/>
            <w:vAlign w:val="center"/>
          </w:tcPr>
          <w:p w14:paraId="3801B1FE" w14:textId="1AF11F0B" w:rsidR="002534BA" w:rsidRPr="002C3A38" w:rsidRDefault="008C593A" w:rsidP="00A02CE4">
            <w:pPr>
              <w:pStyle w:val="aff9"/>
              <w:jc w:val="center"/>
              <w:rPr>
                <w:rFonts w:ascii="Times New Roman" w:hAnsi="Times New Roman" w:cs="Times New Roman"/>
                <w:sz w:val="28"/>
                <w:szCs w:val="28"/>
              </w:rPr>
            </w:pPr>
            <w:r w:rsidRPr="002C3A38">
              <w:rPr>
                <w:rFonts w:ascii="Times New Roman" w:hAnsi="Times New Roman" w:cs="Times New Roman"/>
                <w:sz w:val="28"/>
                <w:szCs w:val="28"/>
              </w:rPr>
              <w:t>двухстороннее</w:t>
            </w:r>
          </w:p>
        </w:tc>
      </w:tr>
      <w:tr w:rsidR="002534BA" w:rsidRPr="002C3A38" w14:paraId="36005E92" w14:textId="77777777" w:rsidTr="002C3A38">
        <w:trPr>
          <w:trHeight w:val="101"/>
          <w:jc w:val="center"/>
        </w:trPr>
        <w:tc>
          <w:tcPr>
            <w:tcW w:w="704" w:type="dxa"/>
            <w:vAlign w:val="center"/>
          </w:tcPr>
          <w:p w14:paraId="516A3AEF" w14:textId="484945E8" w:rsidR="002534BA" w:rsidRPr="002C3A38" w:rsidRDefault="00775E89"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6</w:t>
            </w:r>
          </w:p>
        </w:tc>
        <w:tc>
          <w:tcPr>
            <w:tcW w:w="4394" w:type="dxa"/>
            <w:vAlign w:val="center"/>
          </w:tcPr>
          <w:p w14:paraId="7363BE02"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Расчетная скорость</w:t>
            </w:r>
          </w:p>
        </w:tc>
        <w:tc>
          <w:tcPr>
            <w:tcW w:w="1701" w:type="dxa"/>
            <w:vAlign w:val="center"/>
          </w:tcPr>
          <w:p w14:paraId="547D551A"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км/час</w:t>
            </w:r>
          </w:p>
        </w:tc>
        <w:tc>
          <w:tcPr>
            <w:tcW w:w="3686" w:type="dxa"/>
            <w:vAlign w:val="center"/>
          </w:tcPr>
          <w:p w14:paraId="6736A261"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30</w:t>
            </w:r>
          </w:p>
        </w:tc>
      </w:tr>
      <w:tr w:rsidR="002534BA" w:rsidRPr="002C3A38" w14:paraId="0A98E393" w14:textId="77777777" w:rsidTr="002C3A38">
        <w:trPr>
          <w:trHeight w:val="119"/>
          <w:jc w:val="center"/>
        </w:trPr>
        <w:tc>
          <w:tcPr>
            <w:tcW w:w="704" w:type="dxa"/>
            <w:vAlign w:val="center"/>
          </w:tcPr>
          <w:p w14:paraId="4738E021" w14:textId="63833053" w:rsidR="002534BA" w:rsidRPr="002C3A38" w:rsidRDefault="00775E89"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7</w:t>
            </w:r>
          </w:p>
        </w:tc>
        <w:tc>
          <w:tcPr>
            <w:tcW w:w="4394" w:type="dxa"/>
            <w:vAlign w:val="center"/>
          </w:tcPr>
          <w:p w14:paraId="6BFB2AB3"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Число полос движения (основных)</w:t>
            </w:r>
          </w:p>
        </w:tc>
        <w:tc>
          <w:tcPr>
            <w:tcW w:w="1701" w:type="dxa"/>
            <w:vAlign w:val="center"/>
          </w:tcPr>
          <w:p w14:paraId="1DA217A1"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шт.</w:t>
            </w:r>
          </w:p>
        </w:tc>
        <w:tc>
          <w:tcPr>
            <w:tcW w:w="3686" w:type="dxa"/>
            <w:vAlign w:val="center"/>
          </w:tcPr>
          <w:p w14:paraId="6E71460A" w14:textId="77777777" w:rsidR="002534BA" w:rsidRPr="002C3A38" w:rsidRDefault="002534BA" w:rsidP="00A02CE4">
            <w:pPr>
              <w:pStyle w:val="aff9"/>
              <w:jc w:val="center"/>
              <w:rPr>
                <w:rFonts w:ascii="Times New Roman" w:eastAsia="TimesNewRomanPSMT" w:hAnsi="Times New Roman" w:cs="Times New Roman"/>
                <w:sz w:val="28"/>
                <w:szCs w:val="28"/>
                <w:lang w:val="en-US"/>
              </w:rPr>
            </w:pPr>
            <w:r w:rsidRPr="002C3A38">
              <w:rPr>
                <w:rFonts w:ascii="Times New Roman" w:eastAsia="TimesNewRomanPSMT" w:hAnsi="Times New Roman" w:cs="Times New Roman"/>
                <w:sz w:val="28"/>
                <w:szCs w:val="28"/>
                <w:lang w:val="en-US"/>
              </w:rPr>
              <w:t>2</w:t>
            </w:r>
          </w:p>
        </w:tc>
      </w:tr>
      <w:tr w:rsidR="002534BA" w:rsidRPr="002C3A38" w14:paraId="47952CAD" w14:textId="77777777" w:rsidTr="002C3A38">
        <w:trPr>
          <w:trHeight w:val="119"/>
          <w:jc w:val="center"/>
        </w:trPr>
        <w:tc>
          <w:tcPr>
            <w:tcW w:w="704" w:type="dxa"/>
            <w:vAlign w:val="center"/>
          </w:tcPr>
          <w:p w14:paraId="265F2E49" w14:textId="04CAE75B" w:rsidR="002534BA" w:rsidRPr="002C3A38" w:rsidRDefault="00775E89"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8</w:t>
            </w:r>
          </w:p>
        </w:tc>
        <w:tc>
          <w:tcPr>
            <w:tcW w:w="4394" w:type="dxa"/>
            <w:vAlign w:val="center"/>
          </w:tcPr>
          <w:p w14:paraId="2C7F5C9F"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hAnsi="Times New Roman" w:cs="Times New Roman"/>
                <w:sz w:val="28"/>
                <w:szCs w:val="28"/>
              </w:rPr>
              <w:t>Ширина полосы движения</w:t>
            </w:r>
          </w:p>
        </w:tc>
        <w:tc>
          <w:tcPr>
            <w:tcW w:w="1701" w:type="dxa"/>
            <w:vAlign w:val="center"/>
          </w:tcPr>
          <w:p w14:paraId="2D10F8C9"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м</w:t>
            </w:r>
          </w:p>
        </w:tc>
        <w:tc>
          <w:tcPr>
            <w:tcW w:w="3686" w:type="dxa"/>
            <w:vAlign w:val="center"/>
          </w:tcPr>
          <w:p w14:paraId="7F24F342" w14:textId="2D6E42E0"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3,</w:t>
            </w:r>
            <w:r w:rsidR="00FE1DA7" w:rsidRPr="002C3A38">
              <w:rPr>
                <w:rFonts w:ascii="Times New Roman" w:eastAsia="TimesNewRomanPSMT" w:hAnsi="Times New Roman" w:cs="Times New Roman"/>
                <w:sz w:val="28"/>
                <w:szCs w:val="28"/>
              </w:rPr>
              <w:t>0</w:t>
            </w:r>
          </w:p>
        </w:tc>
      </w:tr>
      <w:tr w:rsidR="002534BA" w:rsidRPr="002C3A38" w14:paraId="640CC816" w14:textId="77777777" w:rsidTr="002C3A38">
        <w:trPr>
          <w:trHeight w:val="119"/>
          <w:jc w:val="center"/>
        </w:trPr>
        <w:tc>
          <w:tcPr>
            <w:tcW w:w="704" w:type="dxa"/>
            <w:vAlign w:val="center"/>
          </w:tcPr>
          <w:p w14:paraId="40DFD2DF" w14:textId="47F1982E" w:rsidR="002534BA" w:rsidRPr="002C3A38" w:rsidRDefault="00775E89"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9</w:t>
            </w:r>
          </w:p>
        </w:tc>
        <w:tc>
          <w:tcPr>
            <w:tcW w:w="4394" w:type="dxa"/>
            <w:vAlign w:val="center"/>
          </w:tcPr>
          <w:p w14:paraId="65A98FAC"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Ширина тротуара</w:t>
            </w:r>
          </w:p>
        </w:tc>
        <w:tc>
          <w:tcPr>
            <w:tcW w:w="1701" w:type="dxa"/>
            <w:vAlign w:val="center"/>
          </w:tcPr>
          <w:p w14:paraId="34F9B172"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м</w:t>
            </w:r>
          </w:p>
        </w:tc>
        <w:tc>
          <w:tcPr>
            <w:tcW w:w="3686" w:type="dxa"/>
            <w:vAlign w:val="center"/>
          </w:tcPr>
          <w:p w14:paraId="6A1934D5" w14:textId="01AD85D5" w:rsidR="002534BA" w:rsidRPr="002C3A38" w:rsidRDefault="00315DE4"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2</w:t>
            </w:r>
          </w:p>
        </w:tc>
      </w:tr>
      <w:tr w:rsidR="00871711" w:rsidRPr="002C3A38" w14:paraId="6561945F" w14:textId="77777777" w:rsidTr="002C3A38">
        <w:trPr>
          <w:trHeight w:val="119"/>
          <w:jc w:val="center"/>
        </w:trPr>
        <w:tc>
          <w:tcPr>
            <w:tcW w:w="704" w:type="dxa"/>
            <w:vAlign w:val="center"/>
          </w:tcPr>
          <w:p w14:paraId="584BAD25" w14:textId="0A8F0F6E" w:rsidR="00871711" w:rsidRPr="002C3A38" w:rsidRDefault="00871711" w:rsidP="00871711">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10</w:t>
            </w:r>
          </w:p>
        </w:tc>
        <w:tc>
          <w:tcPr>
            <w:tcW w:w="4394" w:type="dxa"/>
            <w:vAlign w:val="center"/>
          </w:tcPr>
          <w:p w14:paraId="6A3E5668" w14:textId="6A7E669E" w:rsidR="00871711" w:rsidRPr="002C3A38" w:rsidRDefault="00871711" w:rsidP="00871711">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Ширина в красных линиях</w:t>
            </w:r>
          </w:p>
        </w:tc>
        <w:tc>
          <w:tcPr>
            <w:tcW w:w="1701" w:type="dxa"/>
            <w:vAlign w:val="center"/>
          </w:tcPr>
          <w:p w14:paraId="7485B82F" w14:textId="6504F88D" w:rsidR="00871711" w:rsidRPr="002C3A38" w:rsidRDefault="00871711" w:rsidP="00871711">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м</w:t>
            </w:r>
          </w:p>
        </w:tc>
        <w:tc>
          <w:tcPr>
            <w:tcW w:w="3686" w:type="dxa"/>
            <w:vAlign w:val="center"/>
          </w:tcPr>
          <w:p w14:paraId="48F7CC33" w14:textId="2D2A4B65" w:rsidR="00871711" w:rsidRPr="002C3A38" w:rsidRDefault="00871711" w:rsidP="00871711">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18-30</w:t>
            </w:r>
          </w:p>
        </w:tc>
      </w:tr>
      <w:tr w:rsidR="002534BA" w:rsidRPr="002C3A38" w14:paraId="09FD6B4E" w14:textId="77777777" w:rsidTr="002C3A38">
        <w:trPr>
          <w:trHeight w:val="119"/>
          <w:jc w:val="center"/>
        </w:trPr>
        <w:tc>
          <w:tcPr>
            <w:tcW w:w="704" w:type="dxa"/>
            <w:vAlign w:val="center"/>
          </w:tcPr>
          <w:p w14:paraId="5964E5BB" w14:textId="629EB9CA" w:rsidR="002534BA" w:rsidRPr="002C3A38" w:rsidRDefault="00775E89"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w:t>
            </w:r>
            <w:r w:rsidR="00602EE7" w:rsidRPr="002C3A38">
              <w:rPr>
                <w:rFonts w:ascii="Times New Roman" w:eastAsia="TimesNewRomanPSMT" w:hAnsi="Times New Roman" w:cs="Times New Roman"/>
                <w:sz w:val="28"/>
                <w:szCs w:val="28"/>
              </w:rPr>
              <w:t>1</w:t>
            </w:r>
          </w:p>
        </w:tc>
        <w:tc>
          <w:tcPr>
            <w:tcW w:w="4394" w:type="dxa"/>
            <w:vAlign w:val="center"/>
          </w:tcPr>
          <w:p w14:paraId="0ECE2CCD"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Тип пешеходных переходов</w:t>
            </w:r>
          </w:p>
        </w:tc>
        <w:tc>
          <w:tcPr>
            <w:tcW w:w="1701" w:type="dxa"/>
            <w:vAlign w:val="center"/>
          </w:tcPr>
          <w:p w14:paraId="16995D3D" w14:textId="77777777" w:rsidR="002534BA" w:rsidRPr="002C3A38" w:rsidRDefault="002534BA" w:rsidP="00A02CE4">
            <w:pPr>
              <w:pStyle w:val="aff9"/>
              <w:jc w:val="center"/>
              <w:rPr>
                <w:rFonts w:ascii="Times New Roman" w:eastAsia="TimesNewRomanPSMT" w:hAnsi="Times New Roman" w:cs="Times New Roman"/>
                <w:sz w:val="28"/>
                <w:szCs w:val="28"/>
              </w:rPr>
            </w:pPr>
          </w:p>
        </w:tc>
        <w:tc>
          <w:tcPr>
            <w:tcW w:w="3686" w:type="dxa"/>
            <w:vAlign w:val="center"/>
          </w:tcPr>
          <w:p w14:paraId="149A9972"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в уровне проезжей части со светофорным регулированием.</w:t>
            </w:r>
          </w:p>
        </w:tc>
      </w:tr>
      <w:tr w:rsidR="002534BA" w:rsidRPr="002C3A38" w14:paraId="71710A40" w14:textId="77777777" w:rsidTr="002C3A38">
        <w:trPr>
          <w:trHeight w:val="40"/>
          <w:jc w:val="center"/>
        </w:trPr>
        <w:tc>
          <w:tcPr>
            <w:tcW w:w="704" w:type="dxa"/>
            <w:vAlign w:val="center"/>
          </w:tcPr>
          <w:p w14:paraId="1221BCAC" w14:textId="076DBF46"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w:t>
            </w:r>
            <w:r w:rsidR="00602EE7" w:rsidRPr="002C3A38">
              <w:rPr>
                <w:rFonts w:ascii="Times New Roman" w:eastAsia="TimesNewRomanPSMT" w:hAnsi="Times New Roman" w:cs="Times New Roman"/>
                <w:sz w:val="28"/>
                <w:szCs w:val="28"/>
              </w:rPr>
              <w:t>2</w:t>
            </w:r>
          </w:p>
        </w:tc>
        <w:tc>
          <w:tcPr>
            <w:tcW w:w="4394" w:type="dxa"/>
            <w:vAlign w:val="center"/>
          </w:tcPr>
          <w:p w14:paraId="334FD219" w14:textId="77777777" w:rsidR="002534BA" w:rsidRPr="002C3A38" w:rsidRDefault="002534BA" w:rsidP="00A02CE4">
            <w:pPr>
              <w:pStyle w:val="aff9"/>
              <w:rPr>
                <w:rFonts w:ascii="Times New Roman" w:hAnsi="Times New Roman" w:cs="Times New Roman"/>
                <w:sz w:val="28"/>
                <w:szCs w:val="28"/>
              </w:rPr>
            </w:pPr>
            <w:r w:rsidRPr="002C3A38">
              <w:rPr>
                <w:rFonts w:ascii="Times New Roman" w:eastAsia="TimesNewRomanPSMT" w:hAnsi="Times New Roman" w:cs="Times New Roman"/>
                <w:sz w:val="28"/>
                <w:szCs w:val="28"/>
              </w:rPr>
              <w:t>Тип дорожной одежды</w:t>
            </w:r>
          </w:p>
        </w:tc>
        <w:tc>
          <w:tcPr>
            <w:tcW w:w="1701" w:type="dxa"/>
            <w:vAlign w:val="center"/>
          </w:tcPr>
          <w:p w14:paraId="183BEB17"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w:t>
            </w:r>
          </w:p>
        </w:tc>
        <w:tc>
          <w:tcPr>
            <w:tcW w:w="3686" w:type="dxa"/>
            <w:vAlign w:val="center"/>
          </w:tcPr>
          <w:p w14:paraId="4DB69B4F" w14:textId="77777777" w:rsidR="002534BA" w:rsidRPr="002C3A38" w:rsidRDefault="002534BA" w:rsidP="00A02CE4">
            <w:pPr>
              <w:pStyle w:val="aff9"/>
              <w:jc w:val="center"/>
              <w:rPr>
                <w:rFonts w:ascii="Times New Roman" w:hAnsi="Times New Roman" w:cs="Times New Roman"/>
                <w:sz w:val="28"/>
                <w:szCs w:val="28"/>
              </w:rPr>
            </w:pPr>
            <w:r w:rsidRPr="002C3A38">
              <w:rPr>
                <w:rFonts w:ascii="Times New Roman" w:hAnsi="Times New Roman" w:cs="Times New Roman"/>
                <w:sz w:val="28"/>
                <w:szCs w:val="28"/>
              </w:rPr>
              <w:t>Облегченный</w:t>
            </w:r>
          </w:p>
        </w:tc>
      </w:tr>
      <w:tr w:rsidR="002534BA" w:rsidRPr="002C3A38" w14:paraId="0CD98F97" w14:textId="77777777" w:rsidTr="002C3A38">
        <w:trPr>
          <w:trHeight w:val="54"/>
          <w:jc w:val="center"/>
        </w:trPr>
        <w:tc>
          <w:tcPr>
            <w:tcW w:w="704" w:type="dxa"/>
            <w:vAlign w:val="center"/>
          </w:tcPr>
          <w:p w14:paraId="18A33050" w14:textId="42BE5C5D"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w:t>
            </w:r>
            <w:r w:rsidR="00602EE7" w:rsidRPr="002C3A38">
              <w:rPr>
                <w:rFonts w:ascii="Times New Roman" w:eastAsia="TimesNewRomanPSMT" w:hAnsi="Times New Roman" w:cs="Times New Roman"/>
                <w:sz w:val="28"/>
                <w:szCs w:val="28"/>
              </w:rPr>
              <w:t>3</w:t>
            </w:r>
          </w:p>
        </w:tc>
        <w:tc>
          <w:tcPr>
            <w:tcW w:w="4394" w:type="dxa"/>
          </w:tcPr>
          <w:p w14:paraId="478138AA" w14:textId="77777777" w:rsidR="002534BA" w:rsidRPr="002C3A38" w:rsidRDefault="002534BA" w:rsidP="00A02CE4">
            <w:pPr>
              <w:pStyle w:val="aff9"/>
              <w:rPr>
                <w:rFonts w:ascii="Times New Roman" w:hAnsi="Times New Roman" w:cs="Times New Roman"/>
                <w:sz w:val="28"/>
                <w:szCs w:val="28"/>
              </w:rPr>
            </w:pPr>
            <w:r w:rsidRPr="002C3A38">
              <w:rPr>
                <w:rFonts w:ascii="Times New Roman" w:eastAsia="TimesNewRomanPSMT" w:hAnsi="Times New Roman" w:cs="Times New Roman"/>
                <w:sz w:val="28"/>
                <w:szCs w:val="28"/>
              </w:rPr>
              <w:t>Вид покрытия</w:t>
            </w:r>
          </w:p>
        </w:tc>
        <w:tc>
          <w:tcPr>
            <w:tcW w:w="1701" w:type="dxa"/>
            <w:vAlign w:val="center"/>
          </w:tcPr>
          <w:p w14:paraId="4367B629"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w:t>
            </w:r>
          </w:p>
        </w:tc>
        <w:tc>
          <w:tcPr>
            <w:tcW w:w="3686" w:type="dxa"/>
            <w:vAlign w:val="center"/>
          </w:tcPr>
          <w:p w14:paraId="7CC42C04" w14:textId="77777777" w:rsidR="002534BA" w:rsidRPr="002C3A38" w:rsidRDefault="002534BA" w:rsidP="00A02CE4">
            <w:pPr>
              <w:pStyle w:val="aff9"/>
              <w:jc w:val="center"/>
              <w:rPr>
                <w:rFonts w:ascii="Times New Roman" w:hAnsi="Times New Roman" w:cs="Times New Roman"/>
                <w:sz w:val="28"/>
                <w:szCs w:val="28"/>
              </w:rPr>
            </w:pPr>
            <w:r w:rsidRPr="002C3A38">
              <w:rPr>
                <w:rFonts w:ascii="Times New Roman" w:hAnsi="Times New Roman" w:cs="Times New Roman"/>
                <w:sz w:val="28"/>
                <w:szCs w:val="28"/>
              </w:rPr>
              <w:t>асфальтобетон</w:t>
            </w:r>
          </w:p>
        </w:tc>
      </w:tr>
      <w:tr w:rsidR="002534BA" w:rsidRPr="002C3A38" w14:paraId="11C964DB" w14:textId="77777777" w:rsidTr="002C3A38">
        <w:trPr>
          <w:trHeight w:val="454"/>
          <w:jc w:val="center"/>
        </w:trPr>
        <w:tc>
          <w:tcPr>
            <w:tcW w:w="704" w:type="dxa"/>
            <w:vAlign w:val="center"/>
          </w:tcPr>
          <w:p w14:paraId="11664A55" w14:textId="029F523C"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w:t>
            </w:r>
            <w:r w:rsidR="00602EE7" w:rsidRPr="002C3A38">
              <w:rPr>
                <w:rFonts w:ascii="Times New Roman" w:eastAsia="TimesNewRomanPSMT" w:hAnsi="Times New Roman" w:cs="Times New Roman"/>
                <w:sz w:val="28"/>
                <w:szCs w:val="28"/>
              </w:rPr>
              <w:t>4</w:t>
            </w:r>
          </w:p>
        </w:tc>
        <w:tc>
          <w:tcPr>
            <w:tcW w:w="4394" w:type="dxa"/>
            <w:vAlign w:val="center"/>
          </w:tcPr>
          <w:p w14:paraId="1C3E5461"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Нормативная нагрузка на дорожную одежду по ГОСТ 32960-2014</w:t>
            </w:r>
          </w:p>
        </w:tc>
        <w:tc>
          <w:tcPr>
            <w:tcW w:w="1701" w:type="dxa"/>
            <w:vAlign w:val="center"/>
          </w:tcPr>
          <w:p w14:paraId="1E37DB3E"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кН</w:t>
            </w:r>
          </w:p>
        </w:tc>
        <w:tc>
          <w:tcPr>
            <w:tcW w:w="3686" w:type="dxa"/>
            <w:vAlign w:val="center"/>
          </w:tcPr>
          <w:p w14:paraId="5FE2905F"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А10(100кН)</w:t>
            </w:r>
          </w:p>
        </w:tc>
      </w:tr>
      <w:tr w:rsidR="002534BA" w:rsidRPr="002C3A38" w14:paraId="29437CFC" w14:textId="77777777" w:rsidTr="002C3A38">
        <w:trPr>
          <w:trHeight w:val="139"/>
          <w:jc w:val="center"/>
        </w:trPr>
        <w:tc>
          <w:tcPr>
            <w:tcW w:w="704" w:type="dxa"/>
            <w:vAlign w:val="center"/>
          </w:tcPr>
          <w:p w14:paraId="445CDE0A" w14:textId="04001F3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w:t>
            </w:r>
            <w:r w:rsidR="00602EE7" w:rsidRPr="002C3A38">
              <w:rPr>
                <w:rFonts w:ascii="Times New Roman" w:eastAsia="TimesNewRomanPSMT" w:hAnsi="Times New Roman" w:cs="Times New Roman"/>
                <w:sz w:val="28"/>
                <w:szCs w:val="28"/>
              </w:rPr>
              <w:t>5</w:t>
            </w:r>
          </w:p>
        </w:tc>
        <w:tc>
          <w:tcPr>
            <w:tcW w:w="4394" w:type="dxa"/>
            <w:vAlign w:val="center"/>
          </w:tcPr>
          <w:p w14:paraId="39BEFDF9"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Срок службы дорожной одежды</w:t>
            </w:r>
          </w:p>
        </w:tc>
        <w:tc>
          <w:tcPr>
            <w:tcW w:w="1701" w:type="dxa"/>
            <w:vAlign w:val="center"/>
          </w:tcPr>
          <w:p w14:paraId="6F221936"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лет</w:t>
            </w:r>
          </w:p>
        </w:tc>
        <w:tc>
          <w:tcPr>
            <w:tcW w:w="3686" w:type="dxa"/>
            <w:vAlign w:val="center"/>
          </w:tcPr>
          <w:p w14:paraId="0A2E3211"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24</w:t>
            </w:r>
          </w:p>
        </w:tc>
      </w:tr>
      <w:tr w:rsidR="002534BA" w:rsidRPr="002C3A38" w14:paraId="3FECD679" w14:textId="77777777" w:rsidTr="002C3A38">
        <w:trPr>
          <w:trHeight w:val="139"/>
          <w:jc w:val="center"/>
        </w:trPr>
        <w:tc>
          <w:tcPr>
            <w:tcW w:w="704" w:type="dxa"/>
            <w:vAlign w:val="center"/>
          </w:tcPr>
          <w:p w14:paraId="1D1E9BFA" w14:textId="69FC985B"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w:t>
            </w:r>
            <w:r w:rsidR="00602EE7" w:rsidRPr="002C3A38">
              <w:rPr>
                <w:rFonts w:ascii="Times New Roman" w:eastAsia="TimesNewRomanPSMT" w:hAnsi="Times New Roman" w:cs="Times New Roman"/>
                <w:sz w:val="28"/>
                <w:szCs w:val="28"/>
              </w:rPr>
              <w:t>6</w:t>
            </w:r>
          </w:p>
        </w:tc>
        <w:tc>
          <w:tcPr>
            <w:tcW w:w="4394" w:type="dxa"/>
            <w:vAlign w:val="center"/>
          </w:tcPr>
          <w:p w14:paraId="3A5283C9" w14:textId="77777777" w:rsidR="002534BA" w:rsidRPr="002C3A38" w:rsidRDefault="002534BA" w:rsidP="00A02CE4">
            <w:pPr>
              <w:pStyle w:val="aff9"/>
              <w:rPr>
                <w:rFonts w:ascii="Times New Roman" w:eastAsia="TimesNewRomanPSMT" w:hAnsi="Times New Roman" w:cs="Times New Roman"/>
                <w:sz w:val="28"/>
                <w:szCs w:val="28"/>
              </w:rPr>
            </w:pPr>
            <w:r w:rsidRPr="002C3A38">
              <w:rPr>
                <w:rFonts w:ascii="Times New Roman" w:hAnsi="Times New Roman" w:cs="Times New Roman"/>
                <w:sz w:val="28"/>
                <w:szCs w:val="28"/>
              </w:rPr>
              <w:t>Класс ответственности</w:t>
            </w:r>
          </w:p>
        </w:tc>
        <w:tc>
          <w:tcPr>
            <w:tcW w:w="1701" w:type="dxa"/>
            <w:vAlign w:val="center"/>
          </w:tcPr>
          <w:p w14:paraId="0A96982E" w14:textId="77777777" w:rsidR="002534BA" w:rsidRPr="002C3A38" w:rsidRDefault="002534BA" w:rsidP="00A02CE4">
            <w:pPr>
              <w:pStyle w:val="aff9"/>
              <w:jc w:val="center"/>
              <w:rPr>
                <w:rFonts w:ascii="Times New Roman" w:eastAsia="TimesNewRomanPSMT" w:hAnsi="Times New Roman" w:cs="Times New Roman"/>
                <w:sz w:val="28"/>
                <w:szCs w:val="28"/>
              </w:rPr>
            </w:pPr>
          </w:p>
        </w:tc>
        <w:tc>
          <w:tcPr>
            <w:tcW w:w="3686" w:type="dxa"/>
            <w:vAlign w:val="center"/>
          </w:tcPr>
          <w:p w14:paraId="4E58CE3D" w14:textId="77777777" w:rsidR="002534BA" w:rsidRPr="002C3A38" w:rsidRDefault="002534BA" w:rsidP="00A02CE4">
            <w:pPr>
              <w:pStyle w:val="aff9"/>
              <w:jc w:val="center"/>
              <w:rPr>
                <w:rFonts w:ascii="Times New Roman" w:hAnsi="Times New Roman" w:cs="Times New Roman"/>
                <w:sz w:val="28"/>
                <w:szCs w:val="28"/>
              </w:rPr>
            </w:pPr>
            <w:r w:rsidRPr="002C3A38">
              <w:rPr>
                <w:rFonts w:ascii="Times New Roman" w:hAnsi="Times New Roman" w:cs="Times New Roman"/>
                <w:sz w:val="28"/>
                <w:szCs w:val="28"/>
              </w:rPr>
              <w:t>Нормальный</w:t>
            </w:r>
          </w:p>
        </w:tc>
      </w:tr>
      <w:tr w:rsidR="002534BA" w:rsidRPr="002C3A38" w14:paraId="4107ACB3" w14:textId="77777777" w:rsidTr="002C3A38">
        <w:trPr>
          <w:trHeight w:val="139"/>
          <w:jc w:val="center"/>
        </w:trPr>
        <w:tc>
          <w:tcPr>
            <w:tcW w:w="704" w:type="dxa"/>
            <w:vAlign w:val="center"/>
          </w:tcPr>
          <w:p w14:paraId="7BECB167" w14:textId="7EA4C302"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w:t>
            </w:r>
            <w:r w:rsidR="00602EE7" w:rsidRPr="002C3A38">
              <w:rPr>
                <w:rFonts w:ascii="Times New Roman" w:eastAsia="TimesNewRomanPSMT" w:hAnsi="Times New Roman" w:cs="Times New Roman"/>
                <w:sz w:val="28"/>
                <w:szCs w:val="28"/>
              </w:rPr>
              <w:t>7</w:t>
            </w:r>
          </w:p>
        </w:tc>
        <w:tc>
          <w:tcPr>
            <w:tcW w:w="4394" w:type="dxa"/>
            <w:vAlign w:val="center"/>
          </w:tcPr>
          <w:p w14:paraId="425EA744" w14:textId="77777777" w:rsidR="002534BA" w:rsidRPr="002C3A38" w:rsidRDefault="002534BA" w:rsidP="00A02CE4">
            <w:pPr>
              <w:pStyle w:val="aff9"/>
              <w:rPr>
                <w:rFonts w:ascii="Times New Roman" w:hAnsi="Times New Roman" w:cs="Times New Roman"/>
                <w:sz w:val="28"/>
                <w:szCs w:val="28"/>
              </w:rPr>
            </w:pPr>
            <w:r w:rsidRPr="002C3A38">
              <w:rPr>
                <w:rFonts w:ascii="Times New Roman" w:hAnsi="Times New Roman" w:cs="Times New Roman"/>
                <w:sz w:val="28"/>
                <w:szCs w:val="28"/>
              </w:rPr>
              <w:t>Класс сооружений</w:t>
            </w:r>
          </w:p>
        </w:tc>
        <w:tc>
          <w:tcPr>
            <w:tcW w:w="1701" w:type="dxa"/>
            <w:vAlign w:val="center"/>
          </w:tcPr>
          <w:p w14:paraId="4443B671" w14:textId="77777777" w:rsidR="002534BA" w:rsidRPr="002C3A38" w:rsidRDefault="002534BA" w:rsidP="00A02CE4">
            <w:pPr>
              <w:pStyle w:val="aff9"/>
              <w:jc w:val="center"/>
              <w:rPr>
                <w:rFonts w:ascii="Times New Roman" w:eastAsia="TimesNewRomanPSMT" w:hAnsi="Times New Roman" w:cs="Times New Roman"/>
                <w:sz w:val="28"/>
                <w:szCs w:val="28"/>
              </w:rPr>
            </w:pPr>
          </w:p>
        </w:tc>
        <w:tc>
          <w:tcPr>
            <w:tcW w:w="3686" w:type="dxa"/>
            <w:vAlign w:val="center"/>
          </w:tcPr>
          <w:p w14:paraId="74BAE59D" w14:textId="77777777" w:rsidR="002534BA" w:rsidRPr="002C3A38" w:rsidRDefault="002534BA" w:rsidP="00A02CE4">
            <w:pPr>
              <w:pStyle w:val="aff9"/>
              <w:jc w:val="center"/>
              <w:rPr>
                <w:rFonts w:ascii="Times New Roman" w:hAnsi="Times New Roman" w:cs="Times New Roman"/>
                <w:sz w:val="28"/>
                <w:szCs w:val="28"/>
              </w:rPr>
            </w:pPr>
            <w:r w:rsidRPr="002C3A38">
              <w:rPr>
                <w:rFonts w:ascii="Times New Roman" w:hAnsi="Times New Roman" w:cs="Times New Roman"/>
                <w:sz w:val="28"/>
                <w:szCs w:val="28"/>
              </w:rPr>
              <w:t>КС-2</w:t>
            </w:r>
          </w:p>
        </w:tc>
      </w:tr>
      <w:tr w:rsidR="002534BA" w:rsidRPr="002C3A38" w14:paraId="6C60E941" w14:textId="77777777" w:rsidTr="002C3A38">
        <w:trPr>
          <w:trHeight w:val="139"/>
          <w:jc w:val="center"/>
        </w:trPr>
        <w:tc>
          <w:tcPr>
            <w:tcW w:w="704" w:type="dxa"/>
            <w:vAlign w:val="center"/>
          </w:tcPr>
          <w:p w14:paraId="5E7921D2" w14:textId="75C4341C" w:rsidR="002534BA" w:rsidRPr="002C3A38" w:rsidRDefault="00F2747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1</w:t>
            </w:r>
            <w:r w:rsidR="00602EE7" w:rsidRPr="002C3A38">
              <w:rPr>
                <w:rFonts w:ascii="Times New Roman" w:eastAsia="TimesNewRomanPSMT" w:hAnsi="Times New Roman" w:cs="Times New Roman"/>
                <w:sz w:val="28"/>
                <w:szCs w:val="28"/>
              </w:rPr>
              <w:t>8</w:t>
            </w:r>
          </w:p>
        </w:tc>
        <w:tc>
          <w:tcPr>
            <w:tcW w:w="4394" w:type="dxa"/>
            <w:vAlign w:val="center"/>
          </w:tcPr>
          <w:p w14:paraId="68136A7A" w14:textId="77777777" w:rsidR="002534BA" w:rsidRPr="002C3A38" w:rsidRDefault="002534BA" w:rsidP="00A02CE4">
            <w:pPr>
              <w:pStyle w:val="aff9"/>
              <w:rPr>
                <w:rFonts w:ascii="Times New Roman" w:hAnsi="Times New Roman" w:cs="Times New Roman"/>
                <w:sz w:val="28"/>
                <w:szCs w:val="28"/>
                <w:lang w:val="en-US"/>
              </w:rPr>
            </w:pPr>
            <w:r w:rsidRPr="002C3A38">
              <w:rPr>
                <w:rFonts w:ascii="Times New Roman" w:hAnsi="Times New Roman" w:cs="Times New Roman"/>
                <w:sz w:val="28"/>
                <w:szCs w:val="28"/>
              </w:rPr>
              <w:t xml:space="preserve">Интенсивность движения </w:t>
            </w:r>
          </w:p>
        </w:tc>
        <w:tc>
          <w:tcPr>
            <w:tcW w:w="1701" w:type="dxa"/>
            <w:vAlign w:val="center"/>
          </w:tcPr>
          <w:p w14:paraId="4BE8A775" w14:textId="77777777" w:rsidR="002534BA" w:rsidRPr="002C3A38" w:rsidRDefault="002534BA" w:rsidP="00A02CE4">
            <w:pPr>
              <w:pStyle w:val="aff9"/>
              <w:jc w:val="center"/>
              <w:rPr>
                <w:rFonts w:ascii="Times New Roman" w:eastAsia="TimesNewRomanPSMT" w:hAnsi="Times New Roman" w:cs="Times New Roman"/>
                <w:sz w:val="28"/>
                <w:szCs w:val="28"/>
              </w:rPr>
            </w:pPr>
            <w:r w:rsidRPr="002C3A38">
              <w:rPr>
                <w:rFonts w:ascii="Times New Roman" w:eastAsia="TimesNewRomanPSMT" w:hAnsi="Times New Roman" w:cs="Times New Roman"/>
                <w:sz w:val="28"/>
                <w:szCs w:val="28"/>
              </w:rPr>
              <w:t>авт/сут.</w:t>
            </w:r>
          </w:p>
        </w:tc>
        <w:tc>
          <w:tcPr>
            <w:tcW w:w="3686" w:type="dxa"/>
            <w:vAlign w:val="center"/>
          </w:tcPr>
          <w:p w14:paraId="376D04E0" w14:textId="77777777" w:rsidR="002534BA" w:rsidRPr="002C3A38" w:rsidRDefault="002534BA" w:rsidP="00A02CE4">
            <w:pPr>
              <w:pStyle w:val="aff9"/>
              <w:jc w:val="center"/>
              <w:rPr>
                <w:rFonts w:ascii="Times New Roman" w:hAnsi="Times New Roman" w:cs="Times New Roman"/>
                <w:sz w:val="28"/>
                <w:szCs w:val="28"/>
                <w:lang w:val="en-US"/>
              </w:rPr>
            </w:pPr>
            <w:r w:rsidRPr="002C3A38">
              <w:rPr>
                <w:rFonts w:ascii="Times New Roman" w:hAnsi="Times New Roman" w:cs="Times New Roman"/>
                <w:sz w:val="28"/>
                <w:szCs w:val="28"/>
                <w:lang w:val="en-US"/>
              </w:rPr>
              <w:t>18441</w:t>
            </w:r>
          </w:p>
        </w:tc>
      </w:tr>
      <w:tr w:rsidR="002534BA" w:rsidRPr="002C3A38" w14:paraId="6AE00462" w14:textId="77777777" w:rsidTr="002C3A38">
        <w:trPr>
          <w:trHeight w:val="139"/>
          <w:jc w:val="center"/>
        </w:trPr>
        <w:tc>
          <w:tcPr>
            <w:tcW w:w="704" w:type="dxa"/>
            <w:vAlign w:val="center"/>
          </w:tcPr>
          <w:p w14:paraId="5CE14152" w14:textId="17A7FBB2" w:rsidR="002534BA" w:rsidRPr="002C3A38" w:rsidRDefault="00F2747A" w:rsidP="00A02CE4">
            <w:pPr>
              <w:jc w:val="center"/>
              <w:rPr>
                <w:sz w:val="28"/>
                <w:szCs w:val="28"/>
              </w:rPr>
            </w:pPr>
            <w:r w:rsidRPr="002C3A38">
              <w:rPr>
                <w:sz w:val="28"/>
                <w:szCs w:val="28"/>
              </w:rPr>
              <w:lastRenderedPageBreak/>
              <w:t>1</w:t>
            </w:r>
            <w:r w:rsidR="00602EE7" w:rsidRPr="002C3A38">
              <w:rPr>
                <w:sz w:val="28"/>
                <w:szCs w:val="28"/>
              </w:rPr>
              <w:t>9</w:t>
            </w:r>
          </w:p>
        </w:tc>
        <w:tc>
          <w:tcPr>
            <w:tcW w:w="4394" w:type="dxa"/>
            <w:vAlign w:val="center"/>
          </w:tcPr>
          <w:p w14:paraId="4893D768" w14:textId="77777777" w:rsidR="002534BA" w:rsidRPr="002C3A38" w:rsidRDefault="002534BA" w:rsidP="00A02CE4">
            <w:pPr>
              <w:rPr>
                <w:sz w:val="28"/>
                <w:szCs w:val="28"/>
              </w:rPr>
            </w:pPr>
            <w:r w:rsidRPr="002C3A38">
              <w:rPr>
                <w:sz w:val="28"/>
                <w:szCs w:val="28"/>
              </w:rPr>
              <w:t>Ширина в красных линиях</w:t>
            </w:r>
          </w:p>
        </w:tc>
        <w:tc>
          <w:tcPr>
            <w:tcW w:w="1701" w:type="dxa"/>
            <w:vAlign w:val="center"/>
          </w:tcPr>
          <w:p w14:paraId="6ABB8AD8" w14:textId="77777777" w:rsidR="002534BA" w:rsidRPr="002C3A38" w:rsidRDefault="002534BA" w:rsidP="00A02CE4">
            <w:pPr>
              <w:jc w:val="center"/>
              <w:rPr>
                <w:sz w:val="28"/>
                <w:szCs w:val="28"/>
              </w:rPr>
            </w:pPr>
            <w:r w:rsidRPr="002C3A38">
              <w:rPr>
                <w:sz w:val="28"/>
                <w:szCs w:val="28"/>
              </w:rPr>
              <w:t>м</w:t>
            </w:r>
          </w:p>
        </w:tc>
        <w:tc>
          <w:tcPr>
            <w:tcW w:w="3686" w:type="dxa"/>
            <w:vAlign w:val="center"/>
          </w:tcPr>
          <w:p w14:paraId="37CA670C" w14:textId="63B10FCE" w:rsidR="002534BA" w:rsidRPr="002C3A38" w:rsidRDefault="002534BA" w:rsidP="00A02CE4">
            <w:pPr>
              <w:jc w:val="center"/>
              <w:rPr>
                <w:sz w:val="28"/>
                <w:szCs w:val="28"/>
              </w:rPr>
            </w:pPr>
            <w:r w:rsidRPr="002C3A38">
              <w:rPr>
                <w:sz w:val="28"/>
                <w:szCs w:val="28"/>
              </w:rPr>
              <w:t xml:space="preserve">от </w:t>
            </w:r>
            <w:r w:rsidR="00582A7A" w:rsidRPr="002C3A38">
              <w:rPr>
                <w:sz w:val="28"/>
                <w:szCs w:val="28"/>
              </w:rPr>
              <w:t>10</w:t>
            </w:r>
            <w:r w:rsidRPr="002C3A38">
              <w:rPr>
                <w:sz w:val="28"/>
                <w:szCs w:val="28"/>
              </w:rPr>
              <w:t xml:space="preserve"> до </w:t>
            </w:r>
            <w:r w:rsidR="00582A7A" w:rsidRPr="002C3A38">
              <w:rPr>
                <w:sz w:val="28"/>
                <w:szCs w:val="28"/>
              </w:rPr>
              <w:t>30</w:t>
            </w:r>
          </w:p>
        </w:tc>
      </w:tr>
      <w:tr w:rsidR="00F2747A" w:rsidRPr="002C3A38" w14:paraId="74313219" w14:textId="77777777" w:rsidTr="002C3A38">
        <w:trPr>
          <w:trHeight w:val="139"/>
          <w:jc w:val="center"/>
        </w:trPr>
        <w:tc>
          <w:tcPr>
            <w:tcW w:w="704" w:type="dxa"/>
            <w:vAlign w:val="center"/>
          </w:tcPr>
          <w:p w14:paraId="279DB2FD" w14:textId="6A579BCD" w:rsidR="00F2747A" w:rsidRPr="002C3A38" w:rsidRDefault="00602EE7" w:rsidP="00A02CE4">
            <w:pPr>
              <w:jc w:val="center"/>
              <w:rPr>
                <w:sz w:val="28"/>
                <w:szCs w:val="28"/>
              </w:rPr>
            </w:pPr>
            <w:r w:rsidRPr="002C3A38">
              <w:rPr>
                <w:sz w:val="28"/>
                <w:szCs w:val="28"/>
              </w:rPr>
              <w:t>20</w:t>
            </w:r>
          </w:p>
        </w:tc>
        <w:tc>
          <w:tcPr>
            <w:tcW w:w="4394" w:type="dxa"/>
            <w:vAlign w:val="center"/>
          </w:tcPr>
          <w:p w14:paraId="67E856BE" w14:textId="5848CFE3" w:rsidR="00F2747A" w:rsidRPr="002C3A38" w:rsidRDefault="00E541D3" w:rsidP="00A02CE4">
            <w:pPr>
              <w:rPr>
                <w:sz w:val="28"/>
                <w:szCs w:val="28"/>
              </w:rPr>
            </w:pPr>
            <w:r w:rsidRPr="002C3A38">
              <w:rPr>
                <w:sz w:val="28"/>
                <w:szCs w:val="28"/>
              </w:rPr>
              <w:t>Количество парковочных мест под легковой автомобиль</w:t>
            </w:r>
          </w:p>
        </w:tc>
        <w:tc>
          <w:tcPr>
            <w:tcW w:w="1701" w:type="dxa"/>
            <w:vAlign w:val="center"/>
          </w:tcPr>
          <w:p w14:paraId="5754B820" w14:textId="1266451C" w:rsidR="00F2747A" w:rsidRPr="002C3A38" w:rsidRDefault="00E541D3" w:rsidP="00A02CE4">
            <w:pPr>
              <w:jc w:val="center"/>
              <w:rPr>
                <w:sz w:val="28"/>
                <w:szCs w:val="28"/>
              </w:rPr>
            </w:pPr>
            <w:r w:rsidRPr="002C3A38">
              <w:rPr>
                <w:sz w:val="28"/>
                <w:szCs w:val="28"/>
              </w:rPr>
              <w:t>м/м</w:t>
            </w:r>
          </w:p>
        </w:tc>
        <w:tc>
          <w:tcPr>
            <w:tcW w:w="3686" w:type="dxa"/>
            <w:vAlign w:val="center"/>
          </w:tcPr>
          <w:p w14:paraId="68287C30" w14:textId="4487ECCA" w:rsidR="00F2747A" w:rsidRPr="002C3A38" w:rsidRDefault="000558A4" w:rsidP="00A02CE4">
            <w:pPr>
              <w:jc w:val="center"/>
              <w:rPr>
                <w:sz w:val="28"/>
                <w:szCs w:val="28"/>
              </w:rPr>
            </w:pPr>
            <w:r w:rsidRPr="002C3A38">
              <w:rPr>
                <w:sz w:val="28"/>
                <w:szCs w:val="28"/>
              </w:rPr>
              <w:t>78 + 6 под МГН</w:t>
            </w:r>
          </w:p>
        </w:tc>
      </w:tr>
      <w:tr w:rsidR="00F177C2" w:rsidRPr="002C3A38" w14:paraId="7979A7ED" w14:textId="77777777" w:rsidTr="002C3A38">
        <w:trPr>
          <w:trHeight w:val="139"/>
          <w:jc w:val="center"/>
        </w:trPr>
        <w:tc>
          <w:tcPr>
            <w:tcW w:w="704" w:type="dxa"/>
            <w:vAlign w:val="center"/>
          </w:tcPr>
          <w:p w14:paraId="44F765BB" w14:textId="4711FAB8" w:rsidR="00F177C2" w:rsidRPr="002C3A38" w:rsidRDefault="00F177C2" w:rsidP="00F177C2">
            <w:pPr>
              <w:jc w:val="center"/>
              <w:rPr>
                <w:sz w:val="28"/>
                <w:szCs w:val="28"/>
              </w:rPr>
            </w:pPr>
            <w:r w:rsidRPr="002C3A38">
              <w:rPr>
                <w:sz w:val="28"/>
                <w:szCs w:val="28"/>
              </w:rPr>
              <w:t>2</w:t>
            </w:r>
            <w:r w:rsidR="00602EE7" w:rsidRPr="002C3A38">
              <w:rPr>
                <w:sz w:val="28"/>
                <w:szCs w:val="28"/>
              </w:rPr>
              <w:t>1</w:t>
            </w:r>
          </w:p>
        </w:tc>
        <w:tc>
          <w:tcPr>
            <w:tcW w:w="4394" w:type="dxa"/>
            <w:vAlign w:val="center"/>
          </w:tcPr>
          <w:p w14:paraId="62068229" w14:textId="5DB2025B" w:rsidR="00F177C2" w:rsidRPr="002C3A38" w:rsidRDefault="00F177C2" w:rsidP="00F177C2">
            <w:pPr>
              <w:rPr>
                <w:sz w:val="28"/>
                <w:szCs w:val="28"/>
              </w:rPr>
            </w:pPr>
            <w:r w:rsidRPr="002C3A38">
              <w:rPr>
                <w:sz w:val="28"/>
                <w:szCs w:val="28"/>
              </w:rPr>
              <w:t>Количество парковочных мест под туристические автобусы</w:t>
            </w:r>
          </w:p>
        </w:tc>
        <w:tc>
          <w:tcPr>
            <w:tcW w:w="1701" w:type="dxa"/>
            <w:vAlign w:val="center"/>
          </w:tcPr>
          <w:p w14:paraId="2EBC46D2" w14:textId="44514597" w:rsidR="00F177C2" w:rsidRPr="002C3A38" w:rsidRDefault="00F177C2" w:rsidP="00F177C2">
            <w:pPr>
              <w:jc w:val="center"/>
              <w:rPr>
                <w:sz w:val="28"/>
                <w:szCs w:val="28"/>
              </w:rPr>
            </w:pPr>
            <w:r w:rsidRPr="002C3A38">
              <w:rPr>
                <w:sz w:val="28"/>
                <w:szCs w:val="28"/>
              </w:rPr>
              <w:t>м/м</w:t>
            </w:r>
          </w:p>
        </w:tc>
        <w:tc>
          <w:tcPr>
            <w:tcW w:w="3686" w:type="dxa"/>
            <w:vAlign w:val="center"/>
          </w:tcPr>
          <w:p w14:paraId="07F5BDA9" w14:textId="603F7B83" w:rsidR="00F177C2" w:rsidRPr="002C3A38" w:rsidRDefault="00F177C2" w:rsidP="00F177C2">
            <w:pPr>
              <w:jc w:val="center"/>
              <w:rPr>
                <w:sz w:val="28"/>
                <w:szCs w:val="28"/>
              </w:rPr>
            </w:pPr>
            <w:r w:rsidRPr="002C3A38">
              <w:rPr>
                <w:sz w:val="28"/>
                <w:szCs w:val="28"/>
              </w:rPr>
              <w:t>4</w:t>
            </w:r>
          </w:p>
        </w:tc>
      </w:tr>
      <w:tr w:rsidR="00F177C2" w:rsidRPr="002C3A38" w14:paraId="1EEB5D97" w14:textId="77777777" w:rsidTr="002C3A38">
        <w:trPr>
          <w:trHeight w:val="139"/>
          <w:jc w:val="center"/>
        </w:trPr>
        <w:tc>
          <w:tcPr>
            <w:tcW w:w="704" w:type="dxa"/>
            <w:vAlign w:val="center"/>
          </w:tcPr>
          <w:p w14:paraId="7E8CD831" w14:textId="1322DF04" w:rsidR="00F177C2" w:rsidRPr="002C3A38" w:rsidRDefault="00F177C2" w:rsidP="00F177C2">
            <w:pPr>
              <w:jc w:val="center"/>
              <w:rPr>
                <w:sz w:val="28"/>
                <w:szCs w:val="28"/>
              </w:rPr>
            </w:pPr>
            <w:r w:rsidRPr="002C3A38">
              <w:rPr>
                <w:sz w:val="28"/>
                <w:szCs w:val="28"/>
              </w:rPr>
              <w:t>2</w:t>
            </w:r>
            <w:r w:rsidR="00602EE7" w:rsidRPr="002C3A38">
              <w:rPr>
                <w:sz w:val="28"/>
                <w:szCs w:val="28"/>
              </w:rPr>
              <w:t>2</w:t>
            </w:r>
          </w:p>
        </w:tc>
        <w:tc>
          <w:tcPr>
            <w:tcW w:w="4394" w:type="dxa"/>
            <w:vAlign w:val="center"/>
          </w:tcPr>
          <w:p w14:paraId="7C4ED4D5" w14:textId="70C8C323" w:rsidR="00F177C2" w:rsidRPr="002C3A38" w:rsidRDefault="00F177C2" w:rsidP="00F177C2">
            <w:pPr>
              <w:rPr>
                <w:sz w:val="28"/>
                <w:szCs w:val="28"/>
              </w:rPr>
            </w:pPr>
            <w:r w:rsidRPr="002C3A38">
              <w:rPr>
                <w:sz w:val="28"/>
                <w:szCs w:val="28"/>
              </w:rPr>
              <w:t xml:space="preserve">Количество парковочных мест под малые </w:t>
            </w:r>
            <w:r w:rsidRPr="002C3A38">
              <w:rPr>
                <w:sz w:val="28"/>
                <w:szCs w:val="28"/>
                <w:lang w:val="en-US"/>
              </w:rPr>
              <w:t>VIP</w:t>
            </w:r>
            <w:r w:rsidRPr="002C3A38">
              <w:rPr>
                <w:sz w:val="28"/>
                <w:szCs w:val="28"/>
              </w:rPr>
              <w:t xml:space="preserve"> автобусы</w:t>
            </w:r>
          </w:p>
        </w:tc>
        <w:tc>
          <w:tcPr>
            <w:tcW w:w="1701" w:type="dxa"/>
            <w:vAlign w:val="center"/>
          </w:tcPr>
          <w:p w14:paraId="7747EFBA" w14:textId="41C33014" w:rsidR="00F177C2" w:rsidRPr="002C3A38" w:rsidRDefault="00F177C2" w:rsidP="00F177C2">
            <w:pPr>
              <w:jc w:val="center"/>
              <w:rPr>
                <w:sz w:val="28"/>
                <w:szCs w:val="28"/>
              </w:rPr>
            </w:pPr>
            <w:r w:rsidRPr="002C3A38">
              <w:rPr>
                <w:sz w:val="28"/>
                <w:szCs w:val="28"/>
              </w:rPr>
              <w:t>м/м</w:t>
            </w:r>
          </w:p>
        </w:tc>
        <w:tc>
          <w:tcPr>
            <w:tcW w:w="3686" w:type="dxa"/>
            <w:vAlign w:val="center"/>
          </w:tcPr>
          <w:p w14:paraId="1DC4B89F" w14:textId="68494DF1" w:rsidR="00F177C2" w:rsidRPr="002C3A38" w:rsidRDefault="00F177C2" w:rsidP="00F177C2">
            <w:pPr>
              <w:jc w:val="center"/>
              <w:rPr>
                <w:sz w:val="28"/>
                <w:szCs w:val="28"/>
              </w:rPr>
            </w:pPr>
            <w:r w:rsidRPr="002C3A38">
              <w:rPr>
                <w:sz w:val="28"/>
                <w:szCs w:val="28"/>
              </w:rPr>
              <w:t>7</w:t>
            </w:r>
          </w:p>
        </w:tc>
      </w:tr>
    </w:tbl>
    <w:p w14:paraId="79062ADB" w14:textId="6B1FE38A" w:rsidR="005349C8" w:rsidRDefault="005349C8" w:rsidP="0085222F">
      <w:pPr>
        <w:widowControl/>
        <w:autoSpaceDE/>
        <w:autoSpaceDN/>
        <w:spacing w:line="276" w:lineRule="auto"/>
        <w:ind w:firstLine="567"/>
        <w:jc w:val="both"/>
        <w:rPr>
          <w:sz w:val="28"/>
          <w:szCs w:val="28"/>
          <w:lang w:bidi="ar-SA"/>
        </w:rPr>
      </w:pPr>
      <w:r>
        <w:rPr>
          <w:sz w:val="28"/>
          <w:szCs w:val="28"/>
          <w:lang w:bidi="ar-SA"/>
        </w:rPr>
        <w:t xml:space="preserve">Цель и задачи проекта </w:t>
      </w:r>
      <w:r w:rsidR="00EC5605">
        <w:rPr>
          <w:sz w:val="28"/>
          <w:szCs w:val="28"/>
          <w:lang w:bidi="ar-SA"/>
        </w:rPr>
        <w:t>планировки</w:t>
      </w:r>
      <w:r>
        <w:rPr>
          <w:sz w:val="28"/>
          <w:szCs w:val="28"/>
          <w:lang w:bidi="ar-SA"/>
        </w:rPr>
        <w:t>:</w:t>
      </w:r>
    </w:p>
    <w:p w14:paraId="7CA70718" w14:textId="56D570BC" w:rsidR="005349C8" w:rsidRPr="009A3FC5" w:rsidRDefault="005349C8" w:rsidP="0085222F">
      <w:pPr>
        <w:widowControl/>
        <w:autoSpaceDE/>
        <w:autoSpaceDN/>
        <w:spacing w:line="276" w:lineRule="auto"/>
        <w:ind w:firstLine="567"/>
        <w:jc w:val="both"/>
        <w:rPr>
          <w:sz w:val="28"/>
          <w:szCs w:val="28"/>
          <w:lang w:bidi="ar-SA"/>
        </w:rPr>
      </w:pPr>
      <w:r>
        <w:rPr>
          <w:sz w:val="28"/>
          <w:szCs w:val="28"/>
          <w:lang w:bidi="ar-SA"/>
        </w:rPr>
        <w:t xml:space="preserve"> </w:t>
      </w:r>
      <w:r w:rsidR="005C2ACE">
        <w:rPr>
          <w:sz w:val="28"/>
          <w:szCs w:val="28"/>
          <w:lang w:bidi="ar-SA"/>
        </w:rPr>
        <w:t xml:space="preserve">- </w:t>
      </w:r>
      <w:r w:rsidR="005C2ACE" w:rsidRPr="00E16253">
        <w:rPr>
          <w:sz w:val="28"/>
          <w:szCs w:val="28"/>
          <w:lang w:bidi="ar-SA"/>
        </w:rPr>
        <w:t>Обеспечение устойчивого развития территорий, в том числе выделения элементов планировочной структуры, установление границ земельных участков, предназначенных для размещения линейного объекта.</w:t>
      </w:r>
    </w:p>
    <w:p w14:paraId="14A71D25" w14:textId="77777777" w:rsidR="00097909" w:rsidRDefault="00097909" w:rsidP="00AE7F15">
      <w:pPr>
        <w:widowControl/>
        <w:autoSpaceDE/>
        <w:autoSpaceDN/>
        <w:spacing w:line="276" w:lineRule="auto"/>
        <w:ind w:firstLine="709"/>
        <w:jc w:val="both"/>
        <w:rPr>
          <w:sz w:val="28"/>
          <w:szCs w:val="28"/>
          <w:lang w:bidi="ar-SA"/>
        </w:rPr>
      </w:pPr>
    </w:p>
    <w:p w14:paraId="6C40274B" w14:textId="62BDE70E" w:rsidR="00D91975" w:rsidRDefault="005349C8" w:rsidP="005349C8">
      <w:pPr>
        <w:widowControl/>
        <w:adjustRightInd w:val="0"/>
        <w:spacing w:line="276" w:lineRule="auto"/>
        <w:jc w:val="both"/>
        <w:outlineLvl w:val="0"/>
        <w:rPr>
          <w:b/>
          <w:bCs/>
          <w:sz w:val="28"/>
          <w:szCs w:val="28"/>
          <w:lang w:bidi="ar-SA"/>
        </w:rPr>
      </w:pPr>
      <w:bookmarkStart w:id="3" w:name="_Toc140748699"/>
      <w:bookmarkStart w:id="4" w:name="_Toc150519847"/>
      <w:bookmarkStart w:id="5" w:name="_Toc212915351"/>
      <w:r>
        <w:rPr>
          <w:b/>
          <w:bCs/>
          <w:sz w:val="28"/>
          <w:szCs w:val="28"/>
          <w:lang w:bidi="ar-SA"/>
        </w:rPr>
        <w:t>2</w:t>
      </w:r>
      <w:r w:rsidR="003A0090" w:rsidRPr="005349C8">
        <w:rPr>
          <w:b/>
          <w:bCs/>
          <w:sz w:val="28"/>
          <w:szCs w:val="28"/>
          <w:lang w:bidi="ar-SA"/>
        </w:rPr>
        <w:t>.</w:t>
      </w:r>
      <w:r w:rsidR="00D91975" w:rsidRPr="005349C8">
        <w:rPr>
          <w:b/>
          <w:bCs/>
          <w:sz w:val="28"/>
          <w:szCs w:val="28"/>
          <w:lang w:bidi="ar-SA"/>
        </w:rPr>
        <w:t xml:space="preserve"> </w:t>
      </w:r>
      <w:bookmarkEnd w:id="3"/>
      <w:bookmarkEnd w:id="4"/>
      <w:r w:rsidRPr="005349C8">
        <w:rPr>
          <w:b/>
          <w:bCs/>
          <w:sz w:val="28"/>
          <w:szCs w:val="28"/>
          <w:lang w:bidi="ar-SA"/>
        </w:rPr>
        <w:t>Перечень субъектов РФ, перечень муниципальных районов, городских округов в составе субъектов РФ, перечень поселений, населенных пунктов, внутригородских территорий городов федерального значения, на территориях которых устанавливаются зоны планируемого размещения линейного объекта.</w:t>
      </w:r>
      <w:bookmarkEnd w:id="5"/>
    </w:p>
    <w:p w14:paraId="6B3425EB" w14:textId="77777777" w:rsidR="00E77A51" w:rsidRDefault="00E77A51" w:rsidP="005349C8">
      <w:pPr>
        <w:ind w:firstLine="567"/>
        <w:jc w:val="both"/>
        <w:rPr>
          <w:sz w:val="28"/>
          <w:szCs w:val="28"/>
          <w:lang w:bidi="ar-SA"/>
        </w:rPr>
      </w:pPr>
      <w:r w:rsidRPr="00C11AE2">
        <w:rPr>
          <w:sz w:val="28"/>
          <w:szCs w:val="28"/>
          <w:lang w:bidi="ar-SA"/>
        </w:rPr>
        <w:t>Размещение линейного объекта - автомобильной дороги по ул. Островского от ул. Краснофлотская до ул. Ленина города Благовещенска.</w:t>
      </w:r>
    </w:p>
    <w:p w14:paraId="2EE32CE2" w14:textId="1D4E9844" w:rsidR="005349C8" w:rsidRPr="00FF1F16" w:rsidRDefault="005349C8" w:rsidP="005349C8">
      <w:pPr>
        <w:ind w:firstLine="567"/>
        <w:jc w:val="both"/>
        <w:rPr>
          <w:sz w:val="28"/>
          <w:szCs w:val="28"/>
        </w:rPr>
      </w:pPr>
      <w:r w:rsidRPr="00FF1F16">
        <w:rPr>
          <w:sz w:val="28"/>
          <w:szCs w:val="28"/>
        </w:rPr>
        <w:t>Участок проектирования расположен в границах населенного пункта.</w:t>
      </w:r>
    </w:p>
    <w:p w14:paraId="3996C011" w14:textId="6B6921E2" w:rsidR="004904ED" w:rsidRDefault="004904ED" w:rsidP="00D91975">
      <w:pPr>
        <w:pStyle w:val="S"/>
        <w:rPr>
          <w:szCs w:val="28"/>
        </w:rPr>
      </w:pPr>
    </w:p>
    <w:p w14:paraId="50E1C67F" w14:textId="48D0D375" w:rsidR="004904ED" w:rsidRDefault="004904ED" w:rsidP="004904ED">
      <w:pPr>
        <w:widowControl/>
        <w:adjustRightInd w:val="0"/>
        <w:spacing w:line="276" w:lineRule="auto"/>
        <w:jc w:val="both"/>
        <w:outlineLvl w:val="0"/>
        <w:rPr>
          <w:b/>
          <w:bCs/>
          <w:sz w:val="28"/>
          <w:szCs w:val="28"/>
          <w:lang w:bidi="ar-SA"/>
        </w:rPr>
      </w:pPr>
      <w:bookmarkStart w:id="6" w:name="_Toc212915352"/>
      <w:r>
        <w:rPr>
          <w:b/>
          <w:bCs/>
          <w:sz w:val="28"/>
          <w:szCs w:val="28"/>
          <w:lang w:bidi="ar-SA"/>
        </w:rPr>
        <w:t xml:space="preserve">3. </w:t>
      </w:r>
      <w:r w:rsidR="002C3A38">
        <w:rPr>
          <w:b/>
          <w:bCs/>
          <w:sz w:val="28"/>
          <w:szCs w:val="28"/>
          <w:lang w:bidi="ar-SA"/>
        </w:rPr>
        <w:t>Перечень к</w:t>
      </w:r>
      <w:r w:rsidRPr="004904ED">
        <w:rPr>
          <w:b/>
          <w:bCs/>
          <w:sz w:val="28"/>
          <w:szCs w:val="28"/>
          <w:lang w:bidi="ar-SA"/>
        </w:rPr>
        <w:t>оординат характерных точек границ зон планируемого размещения линейных объектов.</w:t>
      </w:r>
      <w:bookmarkEnd w:id="6"/>
    </w:p>
    <w:p w14:paraId="02A7423C" w14:textId="44CBF010" w:rsidR="0071453A" w:rsidRDefault="0071453A" w:rsidP="0071453A">
      <w:pPr>
        <w:ind w:firstLine="567"/>
        <w:jc w:val="both"/>
        <w:rPr>
          <w:sz w:val="28"/>
          <w:szCs w:val="28"/>
        </w:rPr>
      </w:pPr>
      <w:r w:rsidRPr="00937E36">
        <w:rPr>
          <w:sz w:val="28"/>
          <w:szCs w:val="28"/>
        </w:rPr>
        <w:t>Д</w:t>
      </w:r>
      <w:r w:rsidRPr="0071453A">
        <w:rPr>
          <w:sz w:val="28"/>
          <w:szCs w:val="28"/>
        </w:rPr>
        <w:t>окументация по планировке территории для размещения линейного объекта выполнена в системе координат, используемой для ведения Единого государственного реестра недвижимости - местная система координат МСК-</w:t>
      </w:r>
      <w:r w:rsidR="00445E6E">
        <w:rPr>
          <w:sz w:val="28"/>
          <w:szCs w:val="28"/>
        </w:rPr>
        <w:t>28</w:t>
      </w:r>
      <w:r w:rsidR="00FC6A12">
        <w:rPr>
          <w:sz w:val="28"/>
          <w:szCs w:val="28"/>
        </w:rPr>
        <w:t>.</w:t>
      </w:r>
    </w:p>
    <w:p w14:paraId="1B370A5E" w14:textId="72F2BFF1" w:rsidR="002C3A38" w:rsidRDefault="002C3A38" w:rsidP="0071453A">
      <w:pPr>
        <w:ind w:firstLine="567"/>
        <w:jc w:val="both"/>
        <w:rPr>
          <w:sz w:val="28"/>
          <w:szCs w:val="28"/>
        </w:rPr>
      </w:pPr>
      <w:r>
        <w:rPr>
          <w:sz w:val="28"/>
          <w:szCs w:val="28"/>
        </w:rPr>
        <w:t>Таблица 2 – п</w:t>
      </w:r>
      <w:r w:rsidRPr="002C3A38">
        <w:rPr>
          <w:sz w:val="28"/>
          <w:szCs w:val="28"/>
        </w:rPr>
        <w:t>еречень координат характерных точек границ зон планируемого размещения линейных объектов</w:t>
      </w:r>
    </w:p>
    <w:tbl>
      <w:tblPr>
        <w:tblW w:w="62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2848"/>
        <w:gridCol w:w="2409"/>
      </w:tblGrid>
      <w:tr w:rsidR="0085222F" w:rsidRPr="0085222F" w14:paraId="6445A8EE" w14:textId="77777777" w:rsidTr="00BE6E8B">
        <w:trPr>
          <w:trHeight w:val="300"/>
          <w:jc w:val="center"/>
        </w:trPr>
        <w:tc>
          <w:tcPr>
            <w:tcW w:w="3823" w:type="dxa"/>
            <w:gridSpan w:val="2"/>
            <w:shd w:val="clear" w:color="auto" w:fill="auto"/>
            <w:noWrap/>
            <w:vAlign w:val="center"/>
            <w:hideMark/>
          </w:tcPr>
          <w:p w14:paraId="573E3B1A" w14:textId="77777777" w:rsidR="0085222F" w:rsidRPr="0085222F" w:rsidRDefault="0085222F" w:rsidP="0085222F">
            <w:pPr>
              <w:widowControl/>
              <w:autoSpaceDE/>
              <w:autoSpaceDN/>
              <w:jc w:val="center"/>
              <w:rPr>
                <w:b/>
                <w:bCs/>
                <w:color w:val="000000"/>
                <w:sz w:val="28"/>
                <w:szCs w:val="28"/>
                <w:lang w:bidi="ar-SA"/>
              </w:rPr>
            </w:pPr>
            <w:r w:rsidRPr="0085222F">
              <w:rPr>
                <w:b/>
                <w:bCs/>
                <w:color w:val="000000"/>
                <w:sz w:val="28"/>
                <w:szCs w:val="28"/>
                <w:lang w:bidi="ar-SA"/>
              </w:rPr>
              <w:t>Площадь, (</w:t>
            </w:r>
            <w:proofErr w:type="gramStart"/>
            <w:r w:rsidRPr="0085222F">
              <w:rPr>
                <w:b/>
                <w:bCs/>
                <w:color w:val="000000"/>
                <w:sz w:val="28"/>
                <w:szCs w:val="28"/>
                <w:lang w:bidi="ar-SA"/>
              </w:rPr>
              <w:t>кв.м</w:t>
            </w:r>
            <w:proofErr w:type="gramEnd"/>
            <w:r w:rsidRPr="0085222F">
              <w:rPr>
                <w:b/>
                <w:bCs/>
                <w:color w:val="000000"/>
                <w:sz w:val="28"/>
                <w:szCs w:val="28"/>
                <w:lang w:bidi="ar-SA"/>
              </w:rPr>
              <w:t xml:space="preserve">): </w:t>
            </w:r>
          </w:p>
        </w:tc>
        <w:tc>
          <w:tcPr>
            <w:tcW w:w="2409" w:type="dxa"/>
            <w:shd w:val="clear" w:color="auto" w:fill="auto"/>
            <w:noWrap/>
            <w:vAlign w:val="center"/>
            <w:hideMark/>
          </w:tcPr>
          <w:p w14:paraId="096E3721" w14:textId="173C2E8D" w:rsidR="0085222F" w:rsidRPr="0085222F" w:rsidRDefault="002469E6" w:rsidP="0085222F">
            <w:pPr>
              <w:widowControl/>
              <w:autoSpaceDE/>
              <w:autoSpaceDN/>
              <w:jc w:val="center"/>
              <w:rPr>
                <w:b/>
                <w:bCs/>
                <w:color w:val="000000"/>
                <w:sz w:val="28"/>
                <w:szCs w:val="28"/>
                <w:lang w:bidi="ar-SA"/>
              </w:rPr>
            </w:pPr>
            <w:r w:rsidRPr="002469E6">
              <w:rPr>
                <w:b/>
                <w:bCs/>
                <w:color w:val="000000"/>
                <w:sz w:val="28"/>
                <w:szCs w:val="28"/>
                <w:lang w:bidi="ar-SA"/>
              </w:rPr>
              <w:t>8485.82</w:t>
            </w:r>
          </w:p>
        </w:tc>
      </w:tr>
      <w:tr w:rsidR="0085222F" w:rsidRPr="0085222F" w14:paraId="601B418C" w14:textId="77777777" w:rsidTr="00BE6E8B">
        <w:trPr>
          <w:trHeight w:val="300"/>
          <w:jc w:val="center"/>
        </w:trPr>
        <w:tc>
          <w:tcPr>
            <w:tcW w:w="975" w:type="dxa"/>
            <w:shd w:val="clear" w:color="auto" w:fill="auto"/>
            <w:noWrap/>
            <w:vAlign w:val="center"/>
            <w:hideMark/>
          </w:tcPr>
          <w:p w14:paraId="5F6E9849" w14:textId="77777777" w:rsidR="0085222F" w:rsidRPr="0085222F" w:rsidRDefault="0085222F" w:rsidP="0085222F">
            <w:pPr>
              <w:widowControl/>
              <w:autoSpaceDE/>
              <w:autoSpaceDN/>
              <w:jc w:val="center"/>
              <w:rPr>
                <w:b/>
                <w:bCs/>
                <w:color w:val="000000"/>
                <w:sz w:val="28"/>
                <w:szCs w:val="28"/>
                <w:lang w:bidi="ar-SA"/>
              </w:rPr>
            </w:pPr>
            <w:r w:rsidRPr="0085222F">
              <w:rPr>
                <w:b/>
                <w:bCs/>
                <w:color w:val="000000"/>
                <w:sz w:val="28"/>
                <w:szCs w:val="28"/>
                <w:lang w:bidi="ar-SA"/>
              </w:rPr>
              <w:t>№ точки</w:t>
            </w:r>
          </w:p>
        </w:tc>
        <w:tc>
          <w:tcPr>
            <w:tcW w:w="2848" w:type="dxa"/>
            <w:shd w:val="clear" w:color="auto" w:fill="auto"/>
            <w:noWrap/>
            <w:vAlign w:val="center"/>
            <w:hideMark/>
          </w:tcPr>
          <w:p w14:paraId="30D522F4" w14:textId="77777777" w:rsidR="0085222F" w:rsidRPr="0085222F" w:rsidRDefault="0085222F" w:rsidP="0085222F">
            <w:pPr>
              <w:widowControl/>
              <w:autoSpaceDE/>
              <w:autoSpaceDN/>
              <w:jc w:val="center"/>
              <w:rPr>
                <w:b/>
                <w:bCs/>
                <w:color w:val="000000"/>
                <w:sz w:val="28"/>
                <w:szCs w:val="28"/>
                <w:lang w:bidi="ar-SA"/>
              </w:rPr>
            </w:pPr>
            <w:r w:rsidRPr="0085222F">
              <w:rPr>
                <w:b/>
                <w:bCs/>
                <w:color w:val="000000"/>
                <w:sz w:val="28"/>
                <w:szCs w:val="28"/>
                <w:lang w:bidi="ar-SA"/>
              </w:rPr>
              <w:t>X (север)</w:t>
            </w:r>
          </w:p>
        </w:tc>
        <w:tc>
          <w:tcPr>
            <w:tcW w:w="2409" w:type="dxa"/>
            <w:shd w:val="clear" w:color="auto" w:fill="auto"/>
            <w:noWrap/>
            <w:vAlign w:val="center"/>
            <w:hideMark/>
          </w:tcPr>
          <w:p w14:paraId="7BAABCD5" w14:textId="77777777" w:rsidR="0085222F" w:rsidRPr="0085222F" w:rsidRDefault="0085222F" w:rsidP="0085222F">
            <w:pPr>
              <w:widowControl/>
              <w:autoSpaceDE/>
              <w:autoSpaceDN/>
              <w:jc w:val="center"/>
              <w:rPr>
                <w:b/>
                <w:bCs/>
                <w:color w:val="000000"/>
                <w:sz w:val="28"/>
                <w:szCs w:val="28"/>
                <w:lang w:bidi="ar-SA"/>
              </w:rPr>
            </w:pPr>
            <w:r w:rsidRPr="0085222F">
              <w:rPr>
                <w:b/>
                <w:bCs/>
                <w:color w:val="000000"/>
                <w:sz w:val="28"/>
                <w:szCs w:val="28"/>
                <w:lang w:bidi="ar-SA"/>
              </w:rPr>
              <w:t>Y (восток)</w:t>
            </w:r>
          </w:p>
        </w:tc>
      </w:tr>
      <w:tr w:rsidR="002469E6" w:rsidRPr="002469E6" w14:paraId="3099866C" w14:textId="77777777" w:rsidTr="00A02CE4">
        <w:trPr>
          <w:trHeight w:val="300"/>
          <w:jc w:val="center"/>
        </w:trPr>
        <w:tc>
          <w:tcPr>
            <w:tcW w:w="975" w:type="dxa"/>
            <w:shd w:val="clear" w:color="auto" w:fill="auto"/>
            <w:noWrap/>
            <w:hideMark/>
          </w:tcPr>
          <w:p w14:paraId="10AE6F9B" w14:textId="50A137AC" w:rsidR="002469E6" w:rsidRPr="002469E6" w:rsidRDefault="002469E6" w:rsidP="002469E6">
            <w:pPr>
              <w:widowControl/>
              <w:autoSpaceDE/>
              <w:autoSpaceDN/>
              <w:jc w:val="center"/>
              <w:rPr>
                <w:color w:val="000000"/>
                <w:sz w:val="36"/>
                <w:szCs w:val="36"/>
                <w:lang w:bidi="ar-SA"/>
              </w:rPr>
            </w:pPr>
            <w:r w:rsidRPr="002469E6">
              <w:rPr>
                <w:sz w:val="28"/>
                <w:szCs w:val="28"/>
              </w:rPr>
              <w:t>1</w:t>
            </w:r>
          </w:p>
        </w:tc>
        <w:tc>
          <w:tcPr>
            <w:tcW w:w="2848" w:type="dxa"/>
            <w:shd w:val="clear" w:color="auto" w:fill="auto"/>
            <w:noWrap/>
            <w:hideMark/>
          </w:tcPr>
          <w:p w14:paraId="0EFC3553" w14:textId="0FBA8038" w:rsidR="002469E6" w:rsidRPr="002469E6" w:rsidRDefault="002469E6" w:rsidP="002469E6">
            <w:pPr>
              <w:widowControl/>
              <w:autoSpaceDE/>
              <w:autoSpaceDN/>
              <w:jc w:val="center"/>
              <w:rPr>
                <w:color w:val="000000"/>
                <w:sz w:val="36"/>
                <w:szCs w:val="36"/>
                <w:lang w:bidi="ar-SA"/>
              </w:rPr>
            </w:pPr>
            <w:r w:rsidRPr="002469E6">
              <w:rPr>
                <w:sz w:val="28"/>
                <w:szCs w:val="28"/>
              </w:rPr>
              <w:t>452802.27</w:t>
            </w:r>
          </w:p>
        </w:tc>
        <w:tc>
          <w:tcPr>
            <w:tcW w:w="2409" w:type="dxa"/>
            <w:shd w:val="clear" w:color="auto" w:fill="auto"/>
            <w:noWrap/>
            <w:hideMark/>
          </w:tcPr>
          <w:p w14:paraId="7C96647A" w14:textId="1BDDD418" w:rsidR="002469E6" w:rsidRPr="002469E6" w:rsidRDefault="002469E6" w:rsidP="002469E6">
            <w:pPr>
              <w:widowControl/>
              <w:autoSpaceDE/>
              <w:autoSpaceDN/>
              <w:jc w:val="center"/>
              <w:rPr>
                <w:color w:val="000000"/>
                <w:sz w:val="36"/>
                <w:szCs w:val="36"/>
                <w:lang w:bidi="ar-SA"/>
              </w:rPr>
            </w:pPr>
            <w:r w:rsidRPr="002469E6">
              <w:rPr>
                <w:sz w:val="28"/>
                <w:szCs w:val="28"/>
              </w:rPr>
              <w:t>3287031.80</w:t>
            </w:r>
          </w:p>
        </w:tc>
      </w:tr>
      <w:tr w:rsidR="002469E6" w:rsidRPr="002469E6" w14:paraId="5C1ED43E" w14:textId="77777777" w:rsidTr="00A02CE4">
        <w:trPr>
          <w:trHeight w:val="300"/>
          <w:jc w:val="center"/>
        </w:trPr>
        <w:tc>
          <w:tcPr>
            <w:tcW w:w="975" w:type="dxa"/>
            <w:shd w:val="clear" w:color="auto" w:fill="auto"/>
            <w:noWrap/>
            <w:hideMark/>
          </w:tcPr>
          <w:p w14:paraId="0CC69882" w14:textId="312AA67B" w:rsidR="002469E6" w:rsidRPr="002469E6" w:rsidRDefault="002469E6" w:rsidP="002469E6">
            <w:pPr>
              <w:widowControl/>
              <w:autoSpaceDE/>
              <w:autoSpaceDN/>
              <w:jc w:val="center"/>
              <w:rPr>
                <w:color w:val="000000"/>
                <w:sz w:val="36"/>
                <w:szCs w:val="36"/>
                <w:lang w:bidi="ar-SA"/>
              </w:rPr>
            </w:pPr>
            <w:r w:rsidRPr="002469E6">
              <w:rPr>
                <w:sz w:val="28"/>
                <w:szCs w:val="28"/>
              </w:rPr>
              <w:t>2</w:t>
            </w:r>
          </w:p>
        </w:tc>
        <w:tc>
          <w:tcPr>
            <w:tcW w:w="2848" w:type="dxa"/>
            <w:shd w:val="clear" w:color="auto" w:fill="auto"/>
            <w:noWrap/>
            <w:hideMark/>
          </w:tcPr>
          <w:p w14:paraId="39D55A57" w14:textId="09CFA496" w:rsidR="002469E6" w:rsidRPr="002469E6" w:rsidRDefault="002469E6" w:rsidP="002469E6">
            <w:pPr>
              <w:widowControl/>
              <w:autoSpaceDE/>
              <w:autoSpaceDN/>
              <w:jc w:val="center"/>
              <w:rPr>
                <w:color w:val="000000"/>
                <w:sz w:val="36"/>
                <w:szCs w:val="36"/>
                <w:lang w:bidi="ar-SA"/>
              </w:rPr>
            </w:pPr>
            <w:r w:rsidRPr="002469E6">
              <w:rPr>
                <w:sz w:val="28"/>
                <w:szCs w:val="28"/>
              </w:rPr>
              <w:t>452815.43</w:t>
            </w:r>
          </w:p>
        </w:tc>
        <w:tc>
          <w:tcPr>
            <w:tcW w:w="2409" w:type="dxa"/>
            <w:shd w:val="clear" w:color="auto" w:fill="auto"/>
            <w:noWrap/>
            <w:hideMark/>
          </w:tcPr>
          <w:p w14:paraId="48F78E67" w14:textId="0B97FAB6" w:rsidR="002469E6" w:rsidRPr="002469E6" w:rsidRDefault="002469E6" w:rsidP="002469E6">
            <w:pPr>
              <w:widowControl/>
              <w:autoSpaceDE/>
              <w:autoSpaceDN/>
              <w:jc w:val="center"/>
              <w:rPr>
                <w:color w:val="000000"/>
                <w:sz w:val="36"/>
                <w:szCs w:val="36"/>
                <w:lang w:bidi="ar-SA"/>
              </w:rPr>
            </w:pPr>
            <w:r w:rsidRPr="002469E6">
              <w:rPr>
                <w:sz w:val="28"/>
                <w:szCs w:val="28"/>
              </w:rPr>
              <w:t>3287033.74</w:t>
            </w:r>
          </w:p>
        </w:tc>
      </w:tr>
      <w:tr w:rsidR="002469E6" w:rsidRPr="002469E6" w14:paraId="2C40766A" w14:textId="77777777" w:rsidTr="00A02CE4">
        <w:trPr>
          <w:trHeight w:val="300"/>
          <w:jc w:val="center"/>
        </w:trPr>
        <w:tc>
          <w:tcPr>
            <w:tcW w:w="975" w:type="dxa"/>
            <w:shd w:val="clear" w:color="auto" w:fill="auto"/>
            <w:noWrap/>
            <w:hideMark/>
          </w:tcPr>
          <w:p w14:paraId="25C12BA9" w14:textId="3939F246" w:rsidR="002469E6" w:rsidRPr="002469E6" w:rsidRDefault="002469E6" w:rsidP="002469E6">
            <w:pPr>
              <w:widowControl/>
              <w:autoSpaceDE/>
              <w:autoSpaceDN/>
              <w:jc w:val="center"/>
              <w:rPr>
                <w:color w:val="000000"/>
                <w:sz w:val="36"/>
                <w:szCs w:val="36"/>
                <w:lang w:bidi="ar-SA"/>
              </w:rPr>
            </w:pPr>
            <w:r w:rsidRPr="002469E6">
              <w:rPr>
                <w:sz w:val="28"/>
                <w:szCs w:val="28"/>
              </w:rPr>
              <w:t>3</w:t>
            </w:r>
          </w:p>
        </w:tc>
        <w:tc>
          <w:tcPr>
            <w:tcW w:w="2848" w:type="dxa"/>
            <w:shd w:val="clear" w:color="auto" w:fill="auto"/>
            <w:noWrap/>
            <w:hideMark/>
          </w:tcPr>
          <w:p w14:paraId="7EB4C3C3" w14:textId="2D150C35" w:rsidR="002469E6" w:rsidRPr="002469E6" w:rsidRDefault="002469E6" w:rsidP="002469E6">
            <w:pPr>
              <w:widowControl/>
              <w:autoSpaceDE/>
              <w:autoSpaceDN/>
              <w:jc w:val="center"/>
              <w:rPr>
                <w:color w:val="000000"/>
                <w:sz w:val="36"/>
                <w:szCs w:val="36"/>
                <w:lang w:bidi="ar-SA"/>
              </w:rPr>
            </w:pPr>
            <w:r w:rsidRPr="002469E6">
              <w:rPr>
                <w:sz w:val="28"/>
                <w:szCs w:val="28"/>
              </w:rPr>
              <w:t>452845.02</w:t>
            </w:r>
          </w:p>
        </w:tc>
        <w:tc>
          <w:tcPr>
            <w:tcW w:w="2409" w:type="dxa"/>
            <w:shd w:val="clear" w:color="auto" w:fill="auto"/>
            <w:noWrap/>
            <w:hideMark/>
          </w:tcPr>
          <w:p w14:paraId="77C71A14" w14:textId="6773BFCF" w:rsidR="002469E6" w:rsidRPr="002469E6" w:rsidRDefault="002469E6" w:rsidP="002469E6">
            <w:pPr>
              <w:widowControl/>
              <w:autoSpaceDE/>
              <w:autoSpaceDN/>
              <w:jc w:val="center"/>
              <w:rPr>
                <w:color w:val="000000"/>
                <w:sz w:val="36"/>
                <w:szCs w:val="36"/>
                <w:lang w:bidi="ar-SA"/>
              </w:rPr>
            </w:pPr>
            <w:r w:rsidRPr="002469E6">
              <w:rPr>
                <w:sz w:val="28"/>
                <w:szCs w:val="28"/>
              </w:rPr>
              <w:t>3287038.81</w:t>
            </w:r>
          </w:p>
        </w:tc>
      </w:tr>
      <w:tr w:rsidR="002469E6" w:rsidRPr="002469E6" w14:paraId="125C103A" w14:textId="77777777" w:rsidTr="00A02CE4">
        <w:trPr>
          <w:trHeight w:val="300"/>
          <w:jc w:val="center"/>
        </w:trPr>
        <w:tc>
          <w:tcPr>
            <w:tcW w:w="975" w:type="dxa"/>
            <w:shd w:val="clear" w:color="auto" w:fill="auto"/>
            <w:noWrap/>
            <w:hideMark/>
          </w:tcPr>
          <w:p w14:paraId="400B91CE" w14:textId="2D43FC90" w:rsidR="002469E6" w:rsidRPr="002469E6" w:rsidRDefault="002469E6" w:rsidP="002469E6">
            <w:pPr>
              <w:widowControl/>
              <w:autoSpaceDE/>
              <w:autoSpaceDN/>
              <w:jc w:val="center"/>
              <w:rPr>
                <w:color w:val="000000"/>
                <w:sz w:val="36"/>
                <w:szCs w:val="36"/>
                <w:lang w:bidi="ar-SA"/>
              </w:rPr>
            </w:pPr>
            <w:r w:rsidRPr="002469E6">
              <w:rPr>
                <w:sz w:val="28"/>
                <w:szCs w:val="28"/>
              </w:rPr>
              <w:t>4</w:t>
            </w:r>
          </w:p>
        </w:tc>
        <w:tc>
          <w:tcPr>
            <w:tcW w:w="2848" w:type="dxa"/>
            <w:shd w:val="clear" w:color="auto" w:fill="auto"/>
            <w:noWrap/>
            <w:hideMark/>
          </w:tcPr>
          <w:p w14:paraId="16E568C0" w14:textId="50DA0CE9" w:rsidR="002469E6" w:rsidRPr="002469E6" w:rsidRDefault="002469E6" w:rsidP="002469E6">
            <w:pPr>
              <w:widowControl/>
              <w:autoSpaceDE/>
              <w:autoSpaceDN/>
              <w:jc w:val="center"/>
              <w:rPr>
                <w:color w:val="000000"/>
                <w:sz w:val="36"/>
                <w:szCs w:val="36"/>
                <w:lang w:bidi="ar-SA"/>
              </w:rPr>
            </w:pPr>
            <w:r w:rsidRPr="002469E6">
              <w:rPr>
                <w:sz w:val="28"/>
                <w:szCs w:val="28"/>
              </w:rPr>
              <w:t>452932.97</w:t>
            </w:r>
          </w:p>
        </w:tc>
        <w:tc>
          <w:tcPr>
            <w:tcW w:w="2409" w:type="dxa"/>
            <w:shd w:val="clear" w:color="auto" w:fill="auto"/>
            <w:noWrap/>
            <w:hideMark/>
          </w:tcPr>
          <w:p w14:paraId="79F04A37" w14:textId="7D983B98" w:rsidR="002469E6" w:rsidRPr="002469E6" w:rsidRDefault="002469E6" w:rsidP="002469E6">
            <w:pPr>
              <w:widowControl/>
              <w:autoSpaceDE/>
              <w:autoSpaceDN/>
              <w:jc w:val="center"/>
              <w:rPr>
                <w:color w:val="000000"/>
                <w:sz w:val="36"/>
                <w:szCs w:val="36"/>
                <w:lang w:bidi="ar-SA"/>
              </w:rPr>
            </w:pPr>
            <w:r w:rsidRPr="002469E6">
              <w:rPr>
                <w:sz w:val="28"/>
                <w:szCs w:val="28"/>
              </w:rPr>
              <w:t>3287053.31</w:t>
            </w:r>
          </w:p>
        </w:tc>
      </w:tr>
      <w:tr w:rsidR="002469E6" w:rsidRPr="002469E6" w14:paraId="36A8ACB2" w14:textId="77777777" w:rsidTr="00A02CE4">
        <w:trPr>
          <w:trHeight w:val="300"/>
          <w:jc w:val="center"/>
        </w:trPr>
        <w:tc>
          <w:tcPr>
            <w:tcW w:w="975" w:type="dxa"/>
            <w:shd w:val="clear" w:color="auto" w:fill="auto"/>
            <w:noWrap/>
            <w:hideMark/>
          </w:tcPr>
          <w:p w14:paraId="70E73871" w14:textId="4A4BAF89" w:rsidR="002469E6" w:rsidRPr="002469E6" w:rsidRDefault="002469E6" w:rsidP="002469E6">
            <w:pPr>
              <w:widowControl/>
              <w:autoSpaceDE/>
              <w:autoSpaceDN/>
              <w:jc w:val="center"/>
              <w:rPr>
                <w:color w:val="000000"/>
                <w:sz w:val="36"/>
                <w:szCs w:val="36"/>
                <w:lang w:bidi="ar-SA"/>
              </w:rPr>
            </w:pPr>
            <w:r w:rsidRPr="002469E6">
              <w:rPr>
                <w:sz w:val="28"/>
                <w:szCs w:val="28"/>
              </w:rPr>
              <w:t>5</w:t>
            </w:r>
          </w:p>
        </w:tc>
        <w:tc>
          <w:tcPr>
            <w:tcW w:w="2848" w:type="dxa"/>
            <w:shd w:val="clear" w:color="auto" w:fill="auto"/>
            <w:noWrap/>
            <w:hideMark/>
          </w:tcPr>
          <w:p w14:paraId="716D29CE" w14:textId="30D3FBA6" w:rsidR="002469E6" w:rsidRPr="002469E6" w:rsidRDefault="002469E6" w:rsidP="002469E6">
            <w:pPr>
              <w:widowControl/>
              <w:autoSpaceDE/>
              <w:autoSpaceDN/>
              <w:jc w:val="center"/>
              <w:rPr>
                <w:color w:val="000000"/>
                <w:sz w:val="36"/>
                <w:szCs w:val="36"/>
                <w:lang w:bidi="ar-SA"/>
              </w:rPr>
            </w:pPr>
            <w:r w:rsidRPr="002469E6">
              <w:rPr>
                <w:sz w:val="28"/>
                <w:szCs w:val="28"/>
              </w:rPr>
              <w:t>452935.81</w:t>
            </w:r>
          </w:p>
        </w:tc>
        <w:tc>
          <w:tcPr>
            <w:tcW w:w="2409" w:type="dxa"/>
            <w:shd w:val="clear" w:color="auto" w:fill="auto"/>
            <w:noWrap/>
            <w:hideMark/>
          </w:tcPr>
          <w:p w14:paraId="03E9AD44" w14:textId="29A40A56" w:rsidR="002469E6" w:rsidRPr="002469E6" w:rsidRDefault="002469E6" w:rsidP="002469E6">
            <w:pPr>
              <w:widowControl/>
              <w:autoSpaceDE/>
              <w:autoSpaceDN/>
              <w:jc w:val="center"/>
              <w:rPr>
                <w:color w:val="000000"/>
                <w:sz w:val="36"/>
                <w:szCs w:val="36"/>
                <w:lang w:bidi="ar-SA"/>
              </w:rPr>
            </w:pPr>
            <w:r w:rsidRPr="002469E6">
              <w:rPr>
                <w:sz w:val="28"/>
                <w:szCs w:val="28"/>
              </w:rPr>
              <w:t>3287058.61</w:t>
            </w:r>
          </w:p>
        </w:tc>
      </w:tr>
      <w:tr w:rsidR="002469E6" w:rsidRPr="002469E6" w14:paraId="7EBE0DF1" w14:textId="77777777" w:rsidTr="00A02CE4">
        <w:trPr>
          <w:trHeight w:val="300"/>
          <w:jc w:val="center"/>
        </w:trPr>
        <w:tc>
          <w:tcPr>
            <w:tcW w:w="975" w:type="dxa"/>
            <w:shd w:val="clear" w:color="auto" w:fill="auto"/>
            <w:noWrap/>
            <w:hideMark/>
          </w:tcPr>
          <w:p w14:paraId="7FF5FBD5" w14:textId="052D4244" w:rsidR="002469E6" w:rsidRPr="002469E6" w:rsidRDefault="002469E6" w:rsidP="002469E6">
            <w:pPr>
              <w:widowControl/>
              <w:autoSpaceDE/>
              <w:autoSpaceDN/>
              <w:jc w:val="center"/>
              <w:rPr>
                <w:color w:val="000000"/>
                <w:sz w:val="36"/>
                <w:szCs w:val="36"/>
                <w:lang w:bidi="ar-SA"/>
              </w:rPr>
            </w:pPr>
            <w:r w:rsidRPr="002469E6">
              <w:rPr>
                <w:sz w:val="28"/>
                <w:szCs w:val="28"/>
              </w:rPr>
              <w:t>6</w:t>
            </w:r>
          </w:p>
        </w:tc>
        <w:tc>
          <w:tcPr>
            <w:tcW w:w="2848" w:type="dxa"/>
            <w:shd w:val="clear" w:color="auto" w:fill="auto"/>
            <w:noWrap/>
            <w:hideMark/>
          </w:tcPr>
          <w:p w14:paraId="1ACB0C0C" w14:textId="118AB05C" w:rsidR="002469E6" w:rsidRPr="002469E6" w:rsidRDefault="002469E6" w:rsidP="002469E6">
            <w:pPr>
              <w:widowControl/>
              <w:autoSpaceDE/>
              <w:autoSpaceDN/>
              <w:jc w:val="center"/>
              <w:rPr>
                <w:color w:val="000000"/>
                <w:sz w:val="36"/>
                <w:szCs w:val="36"/>
                <w:lang w:bidi="ar-SA"/>
              </w:rPr>
            </w:pPr>
            <w:r w:rsidRPr="002469E6">
              <w:rPr>
                <w:sz w:val="28"/>
                <w:szCs w:val="28"/>
              </w:rPr>
              <w:t>452964.38</w:t>
            </w:r>
          </w:p>
        </w:tc>
        <w:tc>
          <w:tcPr>
            <w:tcW w:w="2409" w:type="dxa"/>
            <w:shd w:val="clear" w:color="auto" w:fill="auto"/>
            <w:noWrap/>
            <w:hideMark/>
          </w:tcPr>
          <w:p w14:paraId="7A99F0F6" w14:textId="5C07A55B" w:rsidR="002469E6" w:rsidRPr="002469E6" w:rsidRDefault="002469E6" w:rsidP="002469E6">
            <w:pPr>
              <w:widowControl/>
              <w:autoSpaceDE/>
              <w:autoSpaceDN/>
              <w:jc w:val="center"/>
              <w:rPr>
                <w:color w:val="000000"/>
                <w:sz w:val="36"/>
                <w:szCs w:val="36"/>
                <w:lang w:bidi="ar-SA"/>
              </w:rPr>
            </w:pPr>
            <w:r w:rsidRPr="002469E6">
              <w:rPr>
                <w:sz w:val="28"/>
                <w:szCs w:val="28"/>
              </w:rPr>
              <w:t>3287063.32</w:t>
            </w:r>
          </w:p>
        </w:tc>
      </w:tr>
      <w:tr w:rsidR="002469E6" w:rsidRPr="002469E6" w14:paraId="4B9DBFA1" w14:textId="77777777" w:rsidTr="00A02CE4">
        <w:trPr>
          <w:trHeight w:val="300"/>
          <w:jc w:val="center"/>
        </w:trPr>
        <w:tc>
          <w:tcPr>
            <w:tcW w:w="975" w:type="dxa"/>
            <w:shd w:val="clear" w:color="auto" w:fill="auto"/>
            <w:noWrap/>
            <w:hideMark/>
          </w:tcPr>
          <w:p w14:paraId="5C29CB10" w14:textId="6494BBE3" w:rsidR="002469E6" w:rsidRPr="002469E6" w:rsidRDefault="002469E6" w:rsidP="002469E6">
            <w:pPr>
              <w:widowControl/>
              <w:autoSpaceDE/>
              <w:autoSpaceDN/>
              <w:jc w:val="center"/>
              <w:rPr>
                <w:color w:val="000000"/>
                <w:sz w:val="36"/>
                <w:szCs w:val="36"/>
                <w:lang w:bidi="ar-SA"/>
              </w:rPr>
            </w:pPr>
            <w:r w:rsidRPr="002469E6">
              <w:rPr>
                <w:sz w:val="28"/>
                <w:szCs w:val="28"/>
              </w:rPr>
              <w:t>7</w:t>
            </w:r>
          </w:p>
        </w:tc>
        <w:tc>
          <w:tcPr>
            <w:tcW w:w="2848" w:type="dxa"/>
            <w:shd w:val="clear" w:color="auto" w:fill="auto"/>
            <w:noWrap/>
            <w:hideMark/>
          </w:tcPr>
          <w:p w14:paraId="4A601009" w14:textId="40136B07" w:rsidR="002469E6" w:rsidRPr="002469E6" w:rsidRDefault="002469E6" w:rsidP="002469E6">
            <w:pPr>
              <w:widowControl/>
              <w:autoSpaceDE/>
              <w:autoSpaceDN/>
              <w:jc w:val="center"/>
              <w:rPr>
                <w:color w:val="000000"/>
                <w:sz w:val="36"/>
                <w:szCs w:val="36"/>
                <w:lang w:bidi="ar-SA"/>
              </w:rPr>
            </w:pPr>
            <w:r w:rsidRPr="002469E6">
              <w:rPr>
                <w:sz w:val="28"/>
                <w:szCs w:val="28"/>
              </w:rPr>
              <w:t>452963.28</w:t>
            </w:r>
          </w:p>
        </w:tc>
        <w:tc>
          <w:tcPr>
            <w:tcW w:w="2409" w:type="dxa"/>
            <w:shd w:val="clear" w:color="auto" w:fill="auto"/>
            <w:noWrap/>
            <w:hideMark/>
          </w:tcPr>
          <w:p w14:paraId="62540056" w14:textId="7A506959" w:rsidR="002469E6" w:rsidRPr="002469E6" w:rsidRDefault="002469E6" w:rsidP="002469E6">
            <w:pPr>
              <w:widowControl/>
              <w:autoSpaceDE/>
              <w:autoSpaceDN/>
              <w:jc w:val="center"/>
              <w:rPr>
                <w:color w:val="000000"/>
                <w:sz w:val="36"/>
                <w:szCs w:val="36"/>
                <w:lang w:bidi="ar-SA"/>
              </w:rPr>
            </w:pPr>
            <w:r w:rsidRPr="002469E6">
              <w:rPr>
                <w:sz w:val="28"/>
                <w:szCs w:val="28"/>
              </w:rPr>
              <w:t>3287068.48</w:t>
            </w:r>
          </w:p>
        </w:tc>
      </w:tr>
      <w:tr w:rsidR="002469E6" w:rsidRPr="002469E6" w14:paraId="59AE9A42" w14:textId="77777777" w:rsidTr="00A02CE4">
        <w:trPr>
          <w:trHeight w:val="300"/>
          <w:jc w:val="center"/>
        </w:trPr>
        <w:tc>
          <w:tcPr>
            <w:tcW w:w="975" w:type="dxa"/>
            <w:shd w:val="clear" w:color="auto" w:fill="auto"/>
            <w:noWrap/>
            <w:hideMark/>
          </w:tcPr>
          <w:p w14:paraId="7DCD5BE6" w14:textId="17AE44A8" w:rsidR="002469E6" w:rsidRPr="002469E6" w:rsidRDefault="002469E6" w:rsidP="002469E6">
            <w:pPr>
              <w:widowControl/>
              <w:autoSpaceDE/>
              <w:autoSpaceDN/>
              <w:jc w:val="center"/>
              <w:rPr>
                <w:color w:val="000000"/>
                <w:sz w:val="36"/>
                <w:szCs w:val="36"/>
                <w:lang w:bidi="ar-SA"/>
              </w:rPr>
            </w:pPr>
            <w:r w:rsidRPr="002469E6">
              <w:rPr>
                <w:sz w:val="28"/>
                <w:szCs w:val="28"/>
              </w:rPr>
              <w:t>8</w:t>
            </w:r>
          </w:p>
        </w:tc>
        <w:tc>
          <w:tcPr>
            <w:tcW w:w="2848" w:type="dxa"/>
            <w:shd w:val="clear" w:color="auto" w:fill="auto"/>
            <w:noWrap/>
            <w:hideMark/>
          </w:tcPr>
          <w:p w14:paraId="4A4B93A5" w14:textId="16FB64EE" w:rsidR="002469E6" w:rsidRPr="002469E6" w:rsidRDefault="002469E6" w:rsidP="002469E6">
            <w:pPr>
              <w:widowControl/>
              <w:autoSpaceDE/>
              <w:autoSpaceDN/>
              <w:jc w:val="center"/>
              <w:rPr>
                <w:color w:val="000000"/>
                <w:sz w:val="36"/>
                <w:szCs w:val="36"/>
                <w:lang w:bidi="ar-SA"/>
              </w:rPr>
            </w:pPr>
            <w:r w:rsidRPr="002469E6">
              <w:rPr>
                <w:sz w:val="28"/>
                <w:szCs w:val="28"/>
              </w:rPr>
              <w:t>452961.70</w:t>
            </w:r>
          </w:p>
        </w:tc>
        <w:tc>
          <w:tcPr>
            <w:tcW w:w="2409" w:type="dxa"/>
            <w:shd w:val="clear" w:color="auto" w:fill="auto"/>
            <w:noWrap/>
            <w:hideMark/>
          </w:tcPr>
          <w:p w14:paraId="506BFBFB" w14:textId="6C723714" w:rsidR="002469E6" w:rsidRPr="002469E6" w:rsidRDefault="002469E6" w:rsidP="002469E6">
            <w:pPr>
              <w:widowControl/>
              <w:autoSpaceDE/>
              <w:autoSpaceDN/>
              <w:jc w:val="center"/>
              <w:rPr>
                <w:color w:val="000000"/>
                <w:sz w:val="36"/>
                <w:szCs w:val="36"/>
                <w:lang w:bidi="ar-SA"/>
              </w:rPr>
            </w:pPr>
            <w:r w:rsidRPr="002469E6">
              <w:rPr>
                <w:sz w:val="28"/>
                <w:szCs w:val="28"/>
              </w:rPr>
              <w:t>3287078.95</w:t>
            </w:r>
          </w:p>
        </w:tc>
      </w:tr>
      <w:tr w:rsidR="002469E6" w:rsidRPr="002469E6" w14:paraId="5FD22EAA" w14:textId="77777777" w:rsidTr="00A02CE4">
        <w:trPr>
          <w:trHeight w:val="300"/>
          <w:jc w:val="center"/>
        </w:trPr>
        <w:tc>
          <w:tcPr>
            <w:tcW w:w="975" w:type="dxa"/>
            <w:shd w:val="clear" w:color="auto" w:fill="auto"/>
            <w:noWrap/>
            <w:hideMark/>
          </w:tcPr>
          <w:p w14:paraId="1A60BA29" w14:textId="4DBDC59F" w:rsidR="002469E6" w:rsidRPr="002469E6" w:rsidRDefault="002469E6" w:rsidP="002469E6">
            <w:pPr>
              <w:widowControl/>
              <w:autoSpaceDE/>
              <w:autoSpaceDN/>
              <w:jc w:val="center"/>
              <w:rPr>
                <w:color w:val="000000"/>
                <w:sz w:val="36"/>
                <w:szCs w:val="36"/>
                <w:lang w:bidi="ar-SA"/>
              </w:rPr>
            </w:pPr>
            <w:r w:rsidRPr="002469E6">
              <w:rPr>
                <w:sz w:val="28"/>
                <w:szCs w:val="28"/>
              </w:rPr>
              <w:t>9</w:t>
            </w:r>
          </w:p>
        </w:tc>
        <w:tc>
          <w:tcPr>
            <w:tcW w:w="2848" w:type="dxa"/>
            <w:shd w:val="clear" w:color="auto" w:fill="auto"/>
            <w:noWrap/>
            <w:hideMark/>
          </w:tcPr>
          <w:p w14:paraId="0BD264C1" w14:textId="08676DB1" w:rsidR="002469E6" w:rsidRPr="002469E6" w:rsidRDefault="002469E6" w:rsidP="002469E6">
            <w:pPr>
              <w:widowControl/>
              <w:autoSpaceDE/>
              <w:autoSpaceDN/>
              <w:jc w:val="center"/>
              <w:rPr>
                <w:color w:val="000000"/>
                <w:sz w:val="36"/>
                <w:szCs w:val="36"/>
                <w:lang w:bidi="ar-SA"/>
              </w:rPr>
            </w:pPr>
            <w:r w:rsidRPr="002469E6">
              <w:rPr>
                <w:sz w:val="28"/>
                <w:szCs w:val="28"/>
              </w:rPr>
              <w:t>452940.25</w:t>
            </w:r>
          </w:p>
        </w:tc>
        <w:tc>
          <w:tcPr>
            <w:tcW w:w="2409" w:type="dxa"/>
            <w:shd w:val="clear" w:color="auto" w:fill="auto"/>
            <w:noWrap/>
            <w:hideMark/>
          </w:tcPr>
          <w:p w14:paraId="216FF9E3" w14:textId="10DEC15E" w:rsidR="002469E6" w:rsidRPr="002469E6" w:rsidRDefault="002469E6" w:rsidP="002469E6">
            <w:pPr>
              <w:widowControl/>
              <w:autoSpaceDE/>
              <w:autoSpaceDN/>
              <w:jc w:val="center"/>
              <w:rPr>
                <w:color w:val="000000"/>
                <w:sz w:val="36"/>
                <w:szCs w:val="36"/>
                <w:lang w:bidi="ar-SA"/>
              </w:rPr>
            </w:pPr>
            <w:r w:rsidRPr="002469E6">
              <w:rPr>
                <w:sz w:val="28"/>
                <w:szCs w:val="28"/>
              </w:rPr>
              <w:t>3287074.62</w:t>
            </w:r>
          </w:p>
        </w:tc>
      </w:tr>
      <w:tr w:rsidR="002469E6" w:rsidRPr="002469E6" w14:paraId="32134FF1" w14:textId="77777777" w:rsidTr="00A02CE4">
        <w:trPr>
          <w:trHeight w:val="300"/>
          <w:jc w:val="center"/>
        </w:trPr>
        <w:tc>
          <w:tcPr>
            <w:tcW w:w="975" w:type="dxa"/>
            <w:shd w:val="clear" w:color="auto" w:fill="auto"/>
            <w:noWrap/>
            <w:hideMark/>
          </w:tcPr>
          <w:p w14:paraId="1D550840" w14:textId="20ADEA14" w:rsidR="002469E6" w:rsidRPr="002469E6" w:rsidRDefault="002469E6" w:rsidP="002469E6">
            <w:pPr>
              <w:widowControl/>
              <w:autoSpaceDE/>
              <w:autoSpaceDN/>
              <w:jc w:val="center"/>
              <w:rPr>
                <w:color w:val="000000"/>
                <w:sz w:val="36"/>
                <w:szCs w:val="36"/>
                <w:lang w:bidi="ar-SA"/>
              </w:rPr>
            </w:pPr>
            <w:r w:rsidRPr="002469E6">
              <w:rPr>
                <w:sz w:val="28"/>
                <w:szCs w:val="28"/>
              </w:rPr>
              <w:t>10</w:t>
            </w:r>
          </w:p>
        </w:tc>
        <w:tc>
          <w:tcPr>
            <w:tcW w:w="2848" w:type="dxa"/>
            <w:shd w:val="clear" w:color="auto" w:fill="auto"/>
            <w:noWrap/>
            <w:hideMark/>
          </w:tcPr>
          <w:p w14:paraId="622A4694" w14:textId="698C03B3" w:rsidR="002469E6" w:rsidRPr="002469E6" w:rsidRDefault="002469E6" w:rsidP="002469E6">
            <w:pPr>
              <w:widowControl/>
              <w:autoSpaceDE/>
              <w:autoSpaceDN/>
              <w:jc w:val="center"/>
              <w:rPr>
                <w:color w:val="000000"/>
                <w:sz w:val="36"/>
                <w:szCs w:val="36"/>
                <w:lang w:bidi="ar-SA"/>
              </w:rPr>
            </w:pPr>
            <w:r w:rsidRPr="002469E6">
              <w:rPr>
                <w:sz w:val="28"/>
                <w:szCs w:val="28"/>
              </w:rPr>
              <w:t>452939.43</w:t>
            </w:r>
          </w:p>
        </w:tc>
        <w:tc>
          <w:tcPr>
            <w:tcW w:w="2409" w:type="dxa"/>
            <w:shd w:val="clear" w:color="auto" w:fill="auto"/>
            <w:noWrap/>
            <w:hideMark/>
          </w:tcPr>
          <w:p w14:paraId="0AE298F9" w14:textId="5B32D48B" w:rsidR="002469E6" w:rsidRPr="002469E6" w:rsidRDefault="002469E6" w:rsidP="002469E6">
            <w:pPr>
              <w:widowControl/>
              <w:autoSpaceDE/>
              <w:autoSpaceDN/>
              <w:jc w:val="center"/>
              <w:rPr>
                <w:color w:val="000000"/>
                <w:sz w:val="36"/>
                <w:szCs w:val="36"/>
                <w:lang w:bidi="ar-SA"/>
              </w:rPr>
            </w:pPr>
            <w:r w:rsidRPr="002469E6">
              <w:rPr>
                <w:sz w:val="28"/>
                <w:szCs w:val="28"/>
              </w:rPr>
              <w:t>3287080.06</w:t>
            </w:r>
          </w:p>
        </w:tc>
      </w:tr>
      <w:tr w:rsidR="002469E6" w:rsidRPr="002469E6" w14:paraId="06460558" w14:textId="77777777" w:rsidTr="00A02CE4">
        <w:trPr>
          <w:trHeight w:val="300"/>
          <w:jc w:val="center"/>
        </w:trPr>
        <w:tc>
          <w:tcPr>
            <w:tcW w:w="975" w:type="dxa"/>
            <w:shd w:val="clear" w:color="auto" w:fill="auto"/>
            <w:noWrap/>
            <w:hideMark/>
          </w:tcPr>
          <w:p w14:paraId="29EE8EF8" w14:textId="485C07F3" w:rsidR="002469E6" w:rsidRPr="002469E6" w:rsidRDefault="002469E6" w:rsidP="002469E6">
            <w:pPr>
              <w:widowControl/>
              <w:autoSpaceDE/>
              <w:autoSpaceDN/>
              <w:jc w:val="center"/>
              <w:rPr>
                <w:color w:val="000000"/>
                <w:sz w:val="36"/>
                <w:szCs w:val="36"/>
                <w:lang w:bidi="ar-SA"/>
              </w:rPr>
            </w:pPr>
            <w:r w:rsidRPr="002469E6">
              <w:rPr>
                <w:sz w:val="28"/>
                <w:szCs w:val="28"/>
              </w:rPr>
              <w:lastRenderedPageBreak/>
              <w:t>11</w:t>
            </w:r>
          </w:p>
        </w:tc>
        <w:tc>
          <w:tcPr>
            <w:tcW w:w="2848" w:type="dxa"/>
            <w:shd w:val="clear" w:color="auto" w:fill="auto"/>
            <w:noWrap/>
            <w:hideMark/>
          </w:tcPr>
          <w:p w14:paraId="3FEF7F55" w14:textId="48670D75" w:rsidR="002469E6" w:rsidRPr="002469E6" w:rsidRDefault="002469E6" w:rsidP="002469E6">
            <w:pPr>
              <w:widowControl/>
              <w:autoSpaceDE/>
              <w:autoSpaceDN/>
              <w:jc w:val="center"/>
              <w:rPr>
                <w:color w:val="000000"/>
                <w:sz w:val="36"/>
                <w:szCs w:val="36"/>
                <w:lang w:bidi="ar-SA"/>
              </w:rPr>
            </w:pPr>
            <w:r w:rsidRPr="002469E6">
              <w:rPr>
                <w:sz w:val="28"/>
                <w:szCs w:val="28"/>
              </w:rPr>
              <w:t>452938.79</w:t>
            </w:r>
          </w:p>
        </w:tc>
        <w:tc>
          <w:tcPr>
            <w:tcW w:w="2409" w:type="dxa"/>
            <w:shd w:val="clear" w:color="auto" w:fill="auto"/>
            <w:noWrap/>
            <w:hideMark/>
          </w:tcPr>
          <w:p w14:paraId="61F4C568" w14:textId="160149DD" w:rsidR="002469E6" w:rsidRPr="002469E6" w:rsidRDefault="002469E6" w:rsidP="002469E6">
            <w:pPr>
              <w:widowControl/>
              <w:autoSpaceDE/>
              <w:autoSpaceDN/>
              <w:jc w:val="center"/>
              <w:rPr>
                <w:color w:val="000000"/>
                <w:sz w:val="36"/>
                <w:szCs w:val="36"/>
                <w:lang w:bidi="ar-SA"/>
              </w:rPr>
            </w:pPr>
            <w:r w:rsidRPr="002469E6">
              <w:rPr>
                <w:sz w:val="28"/>
                <w:szCs w:val="28"/>
              </w:rPr>
              <w:t>3287079.28</w:t>
            </w:r>
          </w:p>
        </w:tc>
      </w:tr>
      <w:tr w:rsidR="002469E6" w:rsidRPr="002469E6" w14:paraId="56AFC9C1" w14:textId="77777777" w:rsidTr="00A02CE4">
        <w:trPr>
          <w:trHeight w:val="300"/>
          <w:jc w:val="center"/>
        </w:trPr>
        <w:tc>
          <w:tcPr>
            <w:tcW w:w="975" w:type="dxa"/>
            <w:shd w:val="clear" w:color="auto" w:fill="auto"/>
            <w:noWrap/>
            <w:hideMark/>
          </w:tcPr>
          <w:p w14:paraId="4747BD49" w14:textId="785D6CC7" w:rsidR="002469E6" w:rsidRPr="002469E6" w:rsidRDefault="002469E6" w:rsidP="002469E6">
            <w:pPr>
              <w:widowControl/>
              <w:autoSpaceDE/>
              <w:autoSpaceDN/>
              <w:jc w:val="center"/>
              <w:rPr>
                <w:color w:val="000000"/>
                <w:sz w:val="36"/>
                <w:szCs w:val="36"/>
                <w:lang w:bidi="ar-SA"/>
              </w:rPr>
            </w:pPr>
            <w:r w:rsidRPr="002469E6">
              <w:rPr>
                <w:sz w:val="28"/>
                <w:szCs w:val="28"/>
              </w:rPr>
              <w:t>12</w:t>
            </w:r>
          </w:p>
        </w:tc>
        <w:tc>
          <w:tcPr>
            <w:tcW w:w="2848" w:type="dxa"/>
            <w:shd w:val="clear" w:color="auto" w:fill="auto"/>
            <w:noWrap/>
            <w:hideMark/>
          </w:tcPr>
          <w:p w14:paraId="26357BD4" w14:textId="6040EEB7" w:rsidR="002469E6" w:rsidRPr="002469E6" w:rsidRDefault="002469E6" w:rsidP="002469E6">
            <w:pPr>
              <w:widowControl/>
              <w:autoSpaceDE/>
              <w:autoSpaceDN/>
              <w:jc w:val="center"/>
              <w:rPr>
                <w:color w:val="000000"/>
                <w:sz w:val="36"/>
                <w:szCs w:val="36"/>
                <w:lang w:bidi="ar-SA"/>
              </w:rPr>
            </w:pPr>
            <w:r w:rsidRPr="002469E6">
              <w:rPr>
                <w:sz w:val="28"/>
                <w:szCs w:val="28"/>
              </w:rPr>
              <w:t>452938.31</w:t>
            </w:r>
          </w:p>
        </w:tc>
        <w:tc>
          <w:tcPr>
            <w:tcW w:w="2409" w:type="dxa"/>
            <w:shd w:val="clear" w:color="auto" w:fill="auto"/>
            <w:noWrap/>
            <w:hideMark/>
          </w:tcPr>
          <w:p w14:paraId="6CDC337A" w14:textId="0B9DDB9F" w:rsidR="002469E6" w:rsidRPr="002469E6" w:rsidRDefault="002469E6" w:rsidP="002469E6">
            <w:pPr>
              <w:widowControl/>
              <w:autoSpaceDE/>
              <w:autoSpaceDN/>
              <w:jc w:val="center"/>
              <w:rPr>
                <w:color w:val="000000"/>
                <w:sz w:val="36"/>
                <w:szCs w:val="36"/>
                <w:lang w:bidi="ar-SA"/>
              </w:rPr>
            </w:pPr>
            <w:r w:rsidRPr="002469E6">
              <w:rPr>
                <w:sz w:val="28"/>
                <w:szCs w:val="28"/>
              </w:rPr>
              <w:t>3287079.08</w:t>
            </w:r>
          </w:p>
        </w:tc>
      </w:tr>
      <w:tr w:rsidR="002469E6" w:rsidRPr="002469E6" w14:paraId="6E537E29" w14:textId="77777777" w:rsidTr="00A02CE4">
        <w:trPr>
          <w:trHeight w:val="300"/>
          <w:jc w:val="center"/>
        </w:trPr>
        <w:tc>
          <w:tcPr>
            <w:tcW w:w="975" w:type="dxa"/>
            <w:shd w:val="clear" w:color="auto" w:fill="auto"/>
            <w:noWrap/>
            <w:hideMark/>
          </w:tcPr>
          <w:p w14:paraId="30DBC376" w14:textId="754F2DF0" w:rsidR="002469E6" w:rsidRPr="002469E6" w:rsidRDefault="002469E6" w:rsidP="002469E6">
            <w:pPr>
              <w:widowControl/>
              <w:autoSpaceDE/>
              <w:autoSpaceDN/>
              <w:jc w:val="center"/>
              <w:rPr>
                <w:color w:val="000000"/>
                <w:sz w:val="36"/>
                <w:szCs w:val="36"/>
                <w:lang w:bidi="ar-SA"/>
              </w:rPr>
            </w:pPr>
            <w:r w:rsidRPr="002469E6">
              <w:rPr>
                <w:sz w:val="28"/>
                <w:szCs w:val="28"/>
              </w:rPr>
              <w:t>13</w:t>
            </w:r>
          </w:p>
        </w:tc>
        <w:tc>
          <w:tcPr>
            <w:tcW w:w="2848" w:type="dxa"/>
            <w:shd w:val="clear" w:color="auto" w:fill="auto"/>
            <w:noWrap/>
            <w:hideMark/>
          </w:tcPr>
          <w:p w14:paraId="79E6513E" w14:textId="60271E5A" w:rsidR="002469E6" w:rsidRPr="002469E6" w:rsidRDefault="002469E6" w:rsidP="002469E6">
            <w:pPr>
              <w:widowControl/>
              <w:autoSpaceDE/>
              <w:autoSpaceDN/>
              <w:jc w:val="center"/>
              <w:rPr>
                <w:color w:val="000000"/>
                <w:sz w:val="36"/>
                <w:szCs w:val="36"/>
                <w:lang w:bidi="ar-SA"/>
              </w:rPr>
            </w:pPr>
            <w:r w:rsidRPr="002469E6">
              <w:rPr>
                <w:sz w:val="28"/>
                <w:szCs w:val="28"/>
              </w:rPr>
              <w:t>452883.59</w:t>
            </w:r>
          </w:p>
        </w:tc>
        <w:tc>
          <w:tcPr>
            <w:tcW w:w="2409" w:type="dxa"/>
            <w:shd w:val="clear" w:color="auto" w:fill="auto"/>
            <w:noWrap/>
            <w:hideMark/>
          </w:tcPr>
          <w:p w14:paraId="13C7AD63" w14:textId="1EE89EB8" w:rsidR="002469E6" w:rsidRPr="002469E6" w:rsidRDefault="002469E6" w:rsidP="002469E6">
            <w:pPr>
              <w:widowControl/>
              <w:autoSpaceDE/>
              <w:autoSpaceDN/>
              <w:jc w:val="center"/>
              <w:rPr>
                <w:color w:val="000000"/>
                <w:sz w:val="36"/>
                <w:szCs w:val="36"/>
                <w:lang w:bidi="ar-SA"/>
              </w:rPr>
            </w:pPr>
            <w:r w:rsidRPr="002469E6">
              <w:rPr>
                <w:sz w:val="28"/>
                <w:szCs w:val="28"/>
              </w:rPr>
              <w:t>3287070.10</w:t>
            </w:r>
          </w:p>
        </w:tc>
      </w:tr>
      <w:tr w:rsidR="002469E6" w:rsidRPr="002469E6" w14:paraId="721A6A7A" w14:textId="77777777" w:rsidTr="00A02CE4">
        <w:trPr>
          <w:trHeight w:val="300"/>
          <w:jc w:val="center"/>
        </w:trPr>
        <w:tc>
          <w:tcPr>
            <w:tcW w:w="975" w:type="dxa"/>
            <w:shd w:val="clear" w:color="auto" w:fill="auto"/>
            <w:noWrap/>
            <w:hideMark/>
          </w:tcPr>
          <w:p w14:paraId="141BEAE0" w14:textId="58B8BCD2" w:rsidR="002469E6" w:rsidRPr="002469E6" w:rsidRDefault="002469E6" w:rsidP="002469E6">
            <w:pPr>
              <w:widowControl/>
              <w:autoSpaceDE/>
              <w:autoSpaceDN/>
              <w:jc w:val="center"/>
              <w:rPr>
                <w:color w:val="000000"/>
                <w:sz w:val="36"/>
                <w:szCs w:val="36"/>
                <w:lang w:bidi="ar-SA"/>
              </w:rPr>
            </w:pPr>
            <w:r w:rsidRPr="002469E6">
              <w:rPr>
                <w:sz w:val="28"/>
                <w:szCs w:val="28"/>
              </w:rPr>
              <w:t>14</w:t>
            </w:r>
          </w:p>
        </w:tc>
        <w:tc>
          <w:tcPr>
            <w:tcW w:w="2848" w:type="dxa"/>
            <w:shd w:val="clear" w:color="auto" w:fill="auto"/>
            <w:noWrap/>
            <w:hideMark/>
          </w:tcPr>
          <w:p w14:paraId="0E0E5025" w14:textId="5D6032F8" w:rsidR="002469E6" w:rsidRPr="002469E6" w:rsidRDefault="002469E6" w:rsidP="002469E6">
            <w:pPr>
              <w:widowControl/>
              <w:autoSpaceDE/>
              <w:autoSpaceDN/>
              <w:jc w:val="center"/>
              <w:rPr>
                <w:color w:val="000000"/>
                <w:sz w:val="36"/>
                <w:szCs w:val="36"/>
                <w:lang w:bidi="ar-SA"/>
              </w:rPr>
            </w:pPr>
            <w:r w:rsidRPr="002469E6">
              <w:rPr>
                <w:sz w:val="28"/>
                <w:szCs w:val="28"/>
              </w:rPr>
              <w:t>452869.03</w:t>
            </w:r>
          </w:p>
        </w:tc>
        <w:tc>
          <w:tcPr>
            <w:tcW w:w="2409" w:type="dxa"/>
            <w:shd w:val="clear" w:color="auto" w:fill="auto"/>
            <w:noWrap/>
            <w:hideMark/>
          </w:tcPr>
          <w:p w14:paraId="56255AD4" w14:textId="10668BA6" w:rsidR="002469E6" w:rsidRPr="002469E6" w:rsidRDefault="002469E6" w:rsidP="002469E6">
            <w:pPr>
              <w:widowControl/>
              <w:autoSpaceDE/>
              <w:autoSpaceDN/>
              <w:jc w:val="center"/>
              <w:rPr>
                <w:color w:val="000000"/>
                <w:sz w:val="36"/>
                <w:szCs w:val="36"/>
                <w:lang w:bidi="ar-SA"/>
              </w:rPr>
            </w:pPr>
            <w:r w:rsidRPr="002469E6">
              <w:rPr>
                <w:sz w:val="28"/>
                <w:szCs w:val="28"/>
              </w:rPr>
              <w:t>3287067.75</w:t>
            </w:r>
          </w:p>
        </w:tc>
      </w:tr>
      <w:tr w:rsidR="002469E6" w:rsidRPr="002469E6" w14:paraId="4A1B068F" w14:textId="77777777" w:rsidTr="00A02CE4">
        <w:trPr>
          <w:trHeight w:val="300"/>
          <w:jc w:val="center"/>
        </w:trPr>
        <w:tc>
          <w:tcPr>
            <w:tcW w:w="975" w:type="dxa"/>
            <w:shd w:val="clear" w:color="auto" w:fill="auto"/>
            <w:noWrap/>
            <w:hideMark/>
          </w:tcPr>
          <w:p w14:paraId="7A73C6FF" w14:textId="5729C44A" w:rsidR="002469E6" w:rsidRPr="002469E6" w:rsidRDefault="002469E6" w:rsidP="002469E6">
            <w:pPr>
              <w:widowControl/>
              <w:autoSpaceDE/>
              <w:autoSpaceDN/>
              <w:jc w:val="center"/>
              <w:rPr>
                <w:color w:val="000000"/>
                <w:sz w:val="36"/>
                <w:szCs w:val="36"/>
                <w:lang w:bidi="ar-SA"/>
              </w:rPr>
            </w:pPr>
            <w:r w:rsidRPr="002469E6">
              <w:rPr>
                <w:sz w:val="28"/>
                <w:szCs w:val="28"/>
              </w:rPr>
              <w:t>15</w:t>
            </w:r>
          </w:p>
        </w:tc>
        <w:tc>
          <w:tcPr>
            <w:tcW w:w="2848" w:type="dxa"/>
            <w:shd w:val="clear" w:color="auto" w:fill="auto"/>
            <w:noWrap/>
            <w:hideMark/>
          </w:tcPr>
          <w:p w14:paraId="46A62E6E" w14:textId="05D0B2A7" w:rsidR="002469E6" w:rsidRPr="002469E6" w:rsidRDefault="002469E6" w:rsidP="002469E6">
            <w:pPr>
              <w:widowControl/>
              <w:autoSpaceDE/>
              <w:autoSpaceDN/>
              <w:jc w:val="center"/>
              <w:rPr>
                <w:color w:val="000000"/>
                <w:sz w:val="36"/>
                <w:szCs w:val="36"/>
                <w:lang w:bidi="ar-SA"/>
              </w:rPr>
            </w:pPr>
            <w:r w:rsidRPr="002469E6">
              <w:rPr>
                <w:sz w:val="28"/>
                <w:szCs w:val="28"/>
              </w:rPr>
              <w:t>452869.15</w:t>
            </w:r>
          </w:p>
        </w:tc>
        <w:tc>
          <w:tcPr>
            <w:tcW w:w="2409" w:type="dxa"/>
            <w:shd w:val="clear" w:color="auto" w:fill="auto"/>
            <w:noWrap/>
            <w:hideMark/>
          </w:tcPr>
          <w:p w14:paraId="70500D4C" w14:textId="0518A090" w:rsidR="002469E6" w:rsidRPr="002469E6" w:rsidRDefault="002469E6" w:rsidP="002469E6">
            <w:pPr>
              <w:widowControl/>
              <w:autoSpaceDE/>
              <w:autoSpaceDN/>
              <w:jc w:val="center"/>
              <w:rPr>
                <w:color w:val="000000"/>
                <w:sz w:val="36"/>
                <w:szCs w:val="36"/>
                <w:lang w:bidi="ar-SA"/>
              </w:rPr>
            </w:pPr>
            <w:r w:rsidRPr="002469E6">
              <w:rPr>
                <w:sz w:val="28"/>
                <w:szCs w:val="28"/>
              </w:rPr>
              <w:t>3287067.00</w:t>
            </w:r>
          </w:p>
        </w:tc>
      </w:tr>
      <w:tr w:rsidR="002469E6" w:rsidRPr="002469E6" w14:paraId="610D4853" w14:textId="77777777" w:rsidTr="00A02CE4">
        <w:trPr>
          <w:trHeight w:val="300"/>
          <w:jc w:val="center"/>
        </w:trPr>
        <w:tc>
          <w:tcPr>
            <w:tcW w:w="975" w:type="dxa"/>
            <w:shd w:val="clear" w:color="auto" w:fill="auto"/>
            <w:noWrap/>
            <w:hideMark/>
          </w:tcPr>
          <w:p w14:paraId="09D76FCC" w14:textId="1CFD3248" w:rsidR="002469E6" w:rsidRPr="002469E6" w:rsidRDefault="002469E6" w:rsidP="002469E6">
            <w:pPr>
              <w:widowControl/>
              <w:autoSpaceDE/>
              <w:autoSpaceDN/>
              <w:jc w:val="center"/>
              <w:rPr>
                <w:color w:val="000000"/>
                <w:sz w:val="36"/>
                <w:szCs w:val="36"/>
                <w:lang w:bidi="ar-SA"/>
              </w:rPr>
            </w:pPr>
            <w:r w:rsidRPr="002469E6">
              <w:rPr>
                <w:sz w:val="28"/>
                <w:szCs w:val="28"/>
              </w:rPr>
              <w:t>16</w:t>
            </w:r>
          </w:p>
        </w:tc>
        <w:tc>
          <w:tcPr>
            <w:tcW w:w="2848" w:type="dxa"/>
            <w:shd w:val="clear" w:color="auto" w:fill="auto"/>
            <w:noWrap/>
            <w:hideMark/>
          </w:tcPr>
          <w:p w14:paraId="28E8A267" w14:textId="6D454B48" w:rsidR="002469E6" w:rsidRPr="002469E6" w:rsidRDefault="002469E6" w:rsidP="002469E6">
            <w:pPr>
              <w:widowControl/>
              <w:autoSpaceDE/>
              <w:autoSpaceDN/>
              <w:jc w:val="center"/>
              <w:rPr>
                <w:color w:val="000000"/>
                <w:sz w:val="36"/>
                <w:szCs w:val="36"/>
                <w:lang w:bidi="ar-SA"/>
              </w:rPr>
            </w:pPr>
            <w:r w:rsidRPr="002469E6">
              <w:rPr>
                <w:sz w:val="28"/>
                <w:szCs w:val="28"/>
              </w:rPr>
              <w:t>452864.40</w:t>
            </w:r>
          </w:p>
        </w:tc>
        <w:tc>
          <w:tcPr>
            <w:tcW w:w="2409" w:type="dxa"/>
            <w:shd w:val="clear" w:color="auto" w:fill="auto"/>
            <w:noWrap/>
            <w:hideMark/>
          </w:tcPr>
          <w:p w14:paraId="7FAB1338" w14:textId="604045AC" w:rsidR="002469E6" w:rsidRPr="002469E6" w:rsidRDefault="002469E6" w:rsidP="002469E6">
            <w:pPr>
              <w:widowControl/>
              <w:autoSpaceDE/>
              <w:autoSpaceDN/>
              <w:jc w:val="center"/>
              <w:rPr>
                <w:color w:val="000000"/>
                <w:sz w:val="36"/>
                <w:szCs w:val="36"/>
                <w:lang w:bidi="ar-SA"/>
              </w:rPr>
            </w:pPr>
            <w:r w:rsidRPr="002469E6">
              <w:rPr>
                <w:sz w:val="28"/>
                <w:szCs w:val="28"/>
              </w:rPr>
              <w:t>3287066.25</w:t>
            </w:r>
          </w:p>
        </w:tc>
      </w:tr>
      <w:tr w:rsidR="002469E6" w:rsidRPr="002469E6" w14:paraId="70102333" w14:textId="77777777" w:rsidTr="00A02CE4">
        <w:trPr>
          <w:trHeight w:val="300"/>
          <w:jc w:val="center"/>
        </w:trPr>
        <w:tc>
          <w:tcPr>
            <w:tcW w:w="975" w:type="dxa"/>
            <w:shd w:val="clear" w:color="auto" w:fill="auto"/>
            <w:noWrap/>
            <w:hideMark/>
          </w:tcPr>
          <w:p w14:paraId="559C7117" w14:textId="3622D97D" w:rsidR="002469E6" w:rsidRPr="002469E6" w:rsidRDefault="002469E6" w:rsidP="002469E6">
            <w:pPr>
              <w:widowControl/>
              <w:autoSpaceDE/>
              <w:autoSpaceDN/>
              <w:jc w:val="center"/>
              <w:rPr>
                <w:color w:val="000000"/>
                <w:sz w:val="36"/>
                <w:szCs w:val="36"/>
                <w:lang w:bidi="ar-SA"/>
              </w:rPr>
            </w:pPr>
            <w:r w:rsidRPr="002469E6">
              <w:rPr>
                <w:sz w:val="28"/>
                <w:szCs w:val="28"/>
              </w:rPr>
              <w:t>17</w:t>
            </w:r>
          </w:p>
        </w:tc>
        <w:tc>
          <w:tcPr>
            <w:tcW w:w="2848" w:type="dxa"/>
            <w:shd w:val="clear" w:color="auto" w:fill="auto"/>
            <w:noWrap/>
            <w:hideMark/>
          </w:tcPr>
          <w:p w14:paraId="6DAB707F" w14:textId="44033BAE" w:rsidR="002469E6" w:rsidRPr="002469E6" w:rsidRDefault="002469E6" w:rsidP="002469E6">
            <w:pPr>
              <w:widowControl/>
              <w:autoSpaceDE/>
              <w:autoSpaceDN/>
              <w:jc w:val="center"/>
              <w:rPr>
                <w:color w:val="000000"/>
                <w:sz w:val="36"/>
                <w:szCs w:val="36"/>
                <w:lang w:bidi="ar-SA"/>
              </w:rPr>
            </w:pPr>
            <w:r w:rsidRPr="002469E6">
              <w:rPr>
                <w:sz w:val="28"/>
                <w:szCs w:val="28"/>
              </w:rPr>
              <w:t>452864.72</w:t>
            </w:r>
          </w:p>
        </w:tc>
        <w:tc>
          <w:tcPr>
            <w:tcW w:w="2409" w:type="dxa"/>
            <w:shd w:val="clear" w:color="auto" w:fill="auto"/>
            <w:noWrap/>
            <w:hideMark/>
          </w:tcPr>
          <w:p w14:paraId="65079C9D" w14:textId="0A881248" w:rsidR="002469E6" w:rsidRPr="002469E6" w:rsidRDefault="002469E6" w:rsidP="002469E6">
            <w:pPr>
              <w:widowControl/>
              <w:autoSpaceDE/>
              <w:autoSpaceDN/>
              <w:jc w:val="center"/>
              <w:rPr>
                <w:color w:val="000000"/>
                <w:sz w:val="36"/>
                <w:szCs w:val="36"/>
                <w:lang w:bidi="ar-SA"/>
              </w:rPr>
            </w:pPr>
            <w:r w:rsidRPr="002469E6">
              <w:rPr>
                <w:sz w:val="28"/>
                <w:szCs w:val="28"/>
              </w:rPr>
              <w:t>3287064.27</w:t>
            </w:r>
          </w:p>
        </w:tc>
      </w:tr>
      <w:tr w:rsidR="002469E6" w:rsidRPr="002469E6" w14:paraId="55D7A588" w14:textId="77777777" w:rsidTr="00A02CE4">
        <w:trPr>
          <w:trHeight w:val="300"/>
          <w:jc w:val="center"/>
        </w:trPr>
        <w:tc>
          <w:tcPr>
            <w:tcW w:w="975" w:type="dxa"/>
            <w:shd w:val="clear" w:color="auto" w:fill="auto"/>
            <w:noWrap/>
            <w:hideMark/>
          </w:tcPr>
          <w:p w14:paraId="36235882" w14:textId="181F1ABB" w:rsidR="002469E6" w:rsidRPr="002469E6" w:rsidRDefault="002469E6" w:rsidP="002469E6">
            <w:pPr>
              <w:widowControl/>
              <w:autoSpaceDE/>
              <w:autoSpaceDN/>
              <w:jc w:val="center"/>
              <w:rPr>
                <w:color w:val="000000"/>
                <w:sz w:val="36"/>
                <w:szCs w:val="36"/>
                <w:lang w:bidi="ar-SA"/>
              </w:rPr>
            </w:pPr>
            <w:r w:rsidRPr="002469E6">
              <w:rPr>
                <w:sz w:val="28"/>
                <w:szCs w:val="28"/>
              </w:rPr>
              <w:t>18</w:t>
            </w:r>
          </w:p>
        </w:tc>
        <w:tc>
          <w:tcPr>
            <w:tcW w:w="2848" w:type="dxa"/>
            <w:shd w:val="clear" w:color="auto" w:fill="auto"/>
            <w:noWrap/>
            <w:hideMark/>
          </w:tcPr>
          <w:p w14:paraId="05074C2C" w14:textId="54E93F8D" w:rsidR="002469E6" w:rsidRPr="002469E6" w:rsidRDefault="002469E6" w:rsidP="002469E6">
            <w:pPr>
              <w:widowControl/>
              <w:autoSpaceDE/>
              <w:autoSpaceDN/>
              <w:jc w:val="center"/>
              <w:rPr>
                <w:color w:val="000000"/>
                <w:sz w:val="36"/>
                <w:szCs w:val="36"/>
                <w:lang w:bidi="ar-SA"/>
              </w:rPr>
            </w:pPr>
            <w:r w:rsidRPr="002469E6">
              <w:rPr>
                <w:sz w:val="28"/>
                <w:szCs w:val="28"/>
              </w:rPr>
              <w:t>452860.79</w:t>
            </w:r>
          </w:p>
        </w:tc>
        <w:tc>
          <w:tcPr>
            <w:tcW w:w="2409" w:type="dxa"/>
            <w:shd w:val="clear" w:color="auto" w:fill="auto"/>
            <w:noWrap/>
            <w:hideMark/>
          </w:tcPr>
          <w:p w14:paraId="0401D867" w14:textId="638DC39E" w:rsidR="002469E6" w:rsidRPr="002469E6" w:rsidRDefault="002469E6" w:rsidP="002469E6">
            <w:pPr>
              <w:widowControl/>
              <w:autoSpaceDE/>
              <w:autoSpaceDN/>
              <w:jc w:val="center"/>
              <w:rPr>
                <w:color w:val="000000"/>
                <w:sz w:val="36"/>
                <w:szCs w:val="36"/>
                <w:lang w:bidi="ar-SA"/>
              </w:rPr>
            </w:pPr>
            <w:r w:rsidRPr="002469E6">
              <w:rPr>
                <w:sz w:val="28"/>
                <w:szCs w:val="28"/>
              </w:rPr>
              <w:t>3287063.72</w:t>
            </w:r>
          </w:p>
        </w:tc>
      </w:tr>
      <w:tr w:rsidR="002469E6" w:rsidRPr="002469E6" w14:paraId="69035D0D" w14:textId="77777777" w:rsidTr="00A02CE4">
        <w:trPr>
          <w:trHeight w:val="300"/>
          <w:jc w:val="center"/>
        </w:trPr>
        <w:tc>
          <w:tcPr>
            <w:tcW w:w="975" w:type="dxa"/>
            <w:shd w:val="clear" w:color="auto" w:fill="auto"/>
            <w:noWrap/>
            <w:hideMark/>
          </w:tcPr>
          <w:p w14:paraId="4CF64280" w14:textId="368FBA78" w:rsidR="002469E6" w:rsidRPr="002469E6" w:rsidRDefault="002469E6" w:rsidP="002469E6">
            <w:pPr>
              <w:widowControl/>
              <w:autoSpaceDE/>
              <w:autoSpaceDN/>
              <w:jc w:val="center"/>
              <w:rPr>
                <w:color w:val="000000"/>
                <w:sz w:val="36"/>
                <w:szCs w:val="36"/>
                <w:lang w:bidi="ar-SA"/>
              </w:rPr>
            </w:pPr>
            <w:r w:rsidRPr="002469E6">
              <w:rPr>
                <w:sz w:val="28"/>
                <w:szCs w:val="28"/>
              </w:rPr>
              <w:t>19</w:t>
            </w:r>
          </w:p>
        </w:tc>
        <w:tc>
          <w:tcPr>
            <w:tcW w:w="2848" w:type="dxa"/>
            <w:shd w:val="clear" w:color="auto" w:fill="auto"/>
            <w:noWrap/>
            <w:hideMark/>
          </w:tcPr>
          <w:p w14:paraId="1E61F827" w14:textId="3DEC8F1B" w:rsidR="002469E6" w:rsidRPr="002469E6" w:rsidRDefault="002469E6" w:rsidP="002469E6">
            <w:pPr>
              <w:widowControl/>
              <w:autoSpaceDE/>
              <w:autoSpaceDN/>
              <w:jc w:val="center"/>
              <w:rPr>
                <w:color w:val="000000"/>
                <w:sz w:val="36"/>
                <w:szCs w:val="36"/>
                <w:lang w:bidi="ar-SA"/>
              </w:rPr>
            </w:pPr>
            <w:r w:rsidRPr="002469E6">
              <w:rPr>
                <w:sz w:val="28"/>
                <w:szCs w:val="28"/>
              </w:rPr>
              <w:t>452860.34</w:t>
            </w:r>
          </w:p>
        </w:tc>
        <w:tc>
          <w:tcPr>
            <w:tcW w:w="2409" w:type="dxa"/>
            <w:shd w:val="clear" w:color="auto" w:fill="auto"/>
            <w:noWrap/>
            <w:hideMark/>
          </w:tcPr>
          <w:p w14:paraId="2F79A6DE" w14:textId="674B6D56" w:rsidR="002469E6" w:rsidRPr="002469E6" w:rsidRDefault="002469E6" w:rsidP="002469E6">
            <w:pPr>
              <w:widowControl/>
              <w:autoSpaceDE/>
              <w:autoSpaceDN/>
              <w:jc w:val="center"/>
              <w:rPr>
                <w:color w:val="000000"/>
                <w:sz w:val="36"/>
                <w:szCs w:val="36"/>
                <w:lang w:bidi="ar-SA"/>
              </w:rPr>
            </w:pPr>
            <w:r w:rsidRPr="002469E6">
              <w:rPr>
                <w:sz w:val="28"/>
                <w:szCs w:val="28"/>
              </w:rPr>
              <w:t>3287066.08</w:t>
            </w:r>
          </w:p>
        </w:tc>
      </w:tr>
      <w:tr w:rsidR="002469E6" w:rsidRPr="002469E6" w14:paraId="6D78DDE2" w14:textId="77777777" w:rsidTr="00A02CE4">
        <w:trPr>
          <w:trHeight w:val="300"/>
          <w:jc w:val="center"/>
        </w:trPr>
        <w:tc>
          <w:tcPr>
            <w:tcW w:w="975" w:type="dxa"/>
            <w:shd w:val="clear" w:color="auto" w:fill="auto"/>
            <w:noWrap/>
            <w:hideMark/>
          </w:tcPr>
          <w:p w14:paraId="4115A3B9" w14:textId="66A70192" w:rsidR="002469E6" w:rsidRPr="002469E6" w:rsidRDefault="002469E6" w:rsidP="002469E6">
            <w:pPr>
              <w:widowControl/>
              <w:autoSpaceDE/>
              <w:autoSpaceDN/>
              <w:jc w:val="center"/>
              <w:rPr>
                <w:color w:val="000000"/>
                <w:sz w:val="36"/>
                <w:szCs w:val="36"/>
                <w:lang w:bidi="ar-SA"/>
              </w:rPr>
            </w:pPr>
            <w:r w:rsidRPr="002469E6">
              <w:rPr>
                <w:sz w:val="28"/>
                <w:szCs w:val="28"/>
              </w:rPr>
              <w:t>20</w:t>
            </w:r>
          </w:p>
        </w:tc>
        <w:tc>
          <w:tcPr>
            <w:tcW w:w="2848" w:type="dxa"/>
            <w:shd w:val="clear" w:color="auto" w:fill="auto"/>
            <w:noWrap/>
            <w:hideMark/>
          </w:tcPr>
          <w:p w14:paraId="7636CE8A" w14:textId="4261A31E" w:rsidR="002469E6" w:rsidRPr="002469E6" w:rsidRDefault="002469E6" w:rsidP="002469E6">
            <w:pPr>
              <w:widowControl/>
              <w:autoSpaceDE/>
              <w:autoSpaceDN/>
              <w:jc w:val="center"/>
              <w:rPr>
                <w:color w:val="000000"/>
                <w:sz w:val="36"/>
                <w:szCs w:val="36"/>
                <w:lang w:bidi="ar-SA"/>
              </w:rPr>
            </w:pPr>
            <w:r w:rsidRPr="002469E6">
              <w:rPr>
                <w:sz w:val="28"/>
                <w:szCs w:val="28"/>
              </w:rPr>
              <w:t>452857.00</w:t>
            </w:r>
          </w:p>
        </w:tc>
        <w:tc>
          <w:tcPr>
            <w:tcW w:w="2409" w:type="dxa"/>
            <w:shd w:val="clear" w:color="auto" w:fill="auto"/>
            <w:noWrap/>
            <w:hideMark/>
          </w:tcPr>
          <w:p w14:paraId="2F9E7846" w14:textId="54079D05" w:rsidR="002469E6" w:rsidRPr="002469E6" w:rsidRDefault="002469E6" w:rsidP="002469E6">
            <w:pPr>
              <w:widowControl/>
              <w:autoSpaceDE/>
              <w:autoSpaceDN/>
              <w:jc w:val="center"/>
              <w:rPr>
                <w:color w:val="000000"/>
                <w:sz w:val="36"/>
                <w:szCs w:val="36"/>
                <w:lang w:bidi="ar-SA"/>
              </w:rPr>
            </w:pPr>
            <w:r w:rsidRPr="002469E6">
              <w:rPr>
                <w:sz w:val="28"/>
                <w:szCs w:val="28"/>
              </w:rPr>
              <w:t>3287087.68</w:t>
            </w:r>
          </w:p>
        </w:tc>
      </w:tr>
      <w:tr w:rsidR="002469E6" w:rsidRPr="002469E6" w14:paraId="063E0F36" w14:textId="77777777" w:rsidTr="00A02CE4">
        <w:trPr>
          <w:trHeight w:val="300"/>
          <w:jc w:val="center"/>
        </w:trPr>
        <w:tc>
          <w:tcPr>
            <w:tcW w:w="975" w:type="dxa"/>
            <w:shd w:val="clear" w:color="auto" w:fill="auto"/>
            <w:noWrap/>
            <w:hideMark/>
          </w:tcPr>
          <w:p w14:paraId="50E519BE" w14:textId="33CBE95F" w:rsidR="002469E6" w:rsidRPr="002469E6" w:rsidRDefault="002469E6" w:rsidP="002469E6">
            <w:pPr>
              <w:widowControl/>
              <w:autoSpaceDE/>
              <w:autoSpaceDN/>
              <w:jc w:val="center"/>
              <w:rPr>
                <w:color w:val="000000"/>
                <w:sz w:val="36"/>
                <w:szCs w:val="36"/>
                <w:lang w:bidi="ar-SA"/>
              </w:rPr>
            </w:pPr>
            <w:r w:rsidRPr="002469E6">
              <w:rPr>
                <w:sz w:val="28"/>
                <w:szCs w:val="28"/>
              </w:rPr>
              <w:t>21</w:t>
            </w:r>
          </w:p>
        </w:tc>
        <w:tc>
          <w:tcPr>
            <w:tcW w:w="2848" w:type="dxa"/>
            <w:shd w:val="clear" w:color="auto" w:fill="auto"/>
            <w:noWrap/>
            <w:hideMark/>
          </w:tcPr>
          <w:p w14:paraId="00196492" w14:textId="04715319" w:rsidR="002469E6" w:rsidRPr="002469E6" w:rsidRDefault="002469E6" w:rsidP="002469E6">
            <w:pPr>
              <w:widowControl/>
              <w:autoSpaceDE/>
              <w:autoSpaceDN/>
              <w:jc w:val="center"/>
              <w:rPr>
                <w:color w:val="000000"/>
                <w:sz w:val="36"/>
                <w:szCs w:val="36"/>
                <w:lang w:bidi="ar-SA"/>
              </w:rPr>
            </w:pPr>
            <w:r w:rsidRPr="002469E6">
              <w:rPr>
                <w:sz w:val="28"/>
                <w:szCs w:val="28"/>
              </w:rPr>
              <w:t>452859.11</w:t>
            </w:r>
          </w:p>
        </w:tc>
        <w:tc>
          <w:tcPr>
            <w:tcW w:w="2409" w:type="dxa"/>
            <w:shd w:val="clear" w:color="auto" w:fill="auto"/>
            <w:noWrap/>
            <w:hideMark/>
          </w:tcPr>
          <w:p w14:paraId="6933E0A5" w14:textId="757C924A" w:rsidR="002469E6" w:rsidRPr="002469E6" w:rsidRDefault="002469E6" w:rsidP="002469E6">
            <w:pPr>
              <w:widowControl/>
              <w:autoSpaceDE/>
              <w:autoSpaceDN/>
              <w:jc w:val="center"/>
              <w:rPr>
                <w:color w:val="000000"/>
                <w:sz w:val="36"/>
                <w:szCs w:val="36"/>
                <w:lang w:bidi="ar-SA"/>
              </w:rPr>
            </w:pPr>
            <w:r w:rsidRPr="002469E6">
              <w:rPr>
                <w:sz w:val="28"/>
                <w:szCs w:val="28"/>
              </w:rPr>
              <w:t>3287088.04</w:t>
            </w:r>
          </w:p>
        </w:tc>
      </w:tr>
      <w:tr w:rsidR="002469E6" w:rsidRPr="002469E6" w14:paraId="1532BAF0" w14:textId="77777777" w:rsidTr="00A02CE4">
        <w:trPr>
          <w:trHeight w:val="300"/>
          <w:jc w:val="center"/>
        </w:trPr>
        <w:tc>
          <w:tcPr>
            <w:tcW w:w="975" w:type="dxa"/>
            <w:shd w:val="clear" w:color="auto" w:fill="auto"/>
            <w:noWrap/>
            <w:hideMark/>
          </w:tcPr>
          <w:p w14:paraId="15DA2FA2" w14:textId="2B23971F" w:rsidR="002469E6" w:rsidRPr="002469E6" w:rsidRDefault="002469E6" w:rsidP="002469E6">
            <w:pPr>
              <w:widowControl/>
              <w:autoSpaceDE/>
              <w:autoSpaceDN/>
              <w:jc w:val="center"/>
              <w:rPr>
                <w:color w:val="000000"/>
                <w:sz w:val="36"/>
                <w:szCs w:val="36"/>
                <w:lang w:bidi="ar-SA"/>
              </w:rPr>
            </w:pPr>
            <w:r w:rsidRPr="002469E6">
              <w:rPr>
                <w:sz w:val="28"/>
                <w:szCs w:val="28"/>
              </w:rPr>
              <w:t>22</w:t>
            </w:r>
          </w:p>
        </w:tc>
        <w:tc>
          <w:tcPr>
            <w:tcW w:w="2848" w:type="dxa"/>
            <w:shd w:val="clear" w:color="auto" w:fill="auto"/>
            <w:noWrap/>
            <w:hideMark/>
          </w:tcPr>
          <w:p w14:paraId="6E622959" w14:textId="52E14099" w:rsidR="002469E6" w:rsidRPr="002469E6" w:rsidRDefault="002469E6" w:rsidP="002469E6">
            <w:pPr>
              <w:widowControl/>
              <w:autoSpaceDE/>
              <w:autoSpaceDN/>
              <w:jc w:val="center"/>
              <w:rPr>
                <w:color w:val="000000"/>
                <w:sz w:val="36"/>
                <w:szCs w:val="36"/>
                <w:lang w:bidi="ar-SA"/>
              </w:rPr>
            </w:pPr>
            <w:r w:rsidRPr="002469E6">
              <w:rPr>
                <w:sz w:val="28"/>
                <w:szCs w:val="28"/>
              </w:rPr>
              <w:t>452858.52</w:t>
            </w:r>
          </w:p>
        </w:tc>
        <w:tc>
          <w:tcPr>
            <w:tcW w:w="2409" w:type="dxa"/>
            <w:shd w:val="clear" w:color="auto" w:fill="auto"/>
            <w:noWrap/>
            <w:hideMark/>
          </w:tcPr>
          <w:p w14:paraId="46D930D2" w14:textId="662BE71F" w:rsidR="002469E6" w:rsidRPr="002469E6" w:rsidRDefault="002469E6" w:rsidP="002469E6">
            <w:pPr>
              <w:widowControl/>
              <w:autoSpaceDE/>
              <w:autoSpaceDN/>
              <w:jc w:val="center"/>
              <w:rPr>
                <w:color w:val="000000"/>
                <w:sz w:val="36"/>
                <w:szCs w:val="36"/>
                <w:lang w:bidi="ar-SA"/>
              </w:rPr>
            </w:pPr>
            <w:r w:rsidRPr="002469E6">
              <w:rPr>
                <w:sz w:val="28"/>
                <w:szCs w:val="28"/>
              </w:rPr>
              <w:t>3287091.46</w:t>
            </w:r>
          </w:p>
        </w:tc>
      </w:tr>
      <w:tr w:rsidR="002469E6" w:rsidRPr="002469E6" w14:paraId="4B2F4F37" w14:textId="77777777" w:rsidTr="00A02CE4">
        <w:trPr>
          <w:trHeight w:val="300"/>
          <w:jc w:val="center"/>
        </w:trPr>
        <w:tc>
          <w:tcPr>
            <w:tcW w:w="975" w:type="dxa"/>
            <w:shd w:val="clear" w:color="auto" w:fill="auto"/>
            <w:noWrap/>
            <w:hideMark/>
          </w:tcPr>
          <w:p w14:paraId="563A4A13" w14:textId="045D5837" w:rsidR="002469E6" w:rsidRPr="002469E6" w:rsidRDefault="002469E6" w:rsidP="002469E6">
            <w:pPr>
              <w:widowControl/>
              <w:autoSpaceDE/>
              <w:autoSpaceDN/>
              <w:jc w:val="center"/>
              <w:rPr>
                <w:color w:val="000000"/>
                <w:sz w:val="36"/>
                <w:szCs w:val="36"/>
                <w:lang w:bidi="ar-SA"/>
              </w:rPr>
            </w:pPr>
            <w:r w:rsidRPr="002469E6">
              <w:rPr>
                <w:sz w:val="28"/>
                <w:szCs w:val="28"/>
              </w:rPr>
              <w:t>23</w:t>
            </w:r>
          </w:p>
        </w:tc>
        <w:tc>
          <w:tcPr>
            <w:tcW w:w="2848" w:type="dxa"/>
            <w:shd w:val="clear" w:color="auto" w:fill="auto"/>
            <w:noWrap/>
            <w:hideMark/>
          </w:tcPr>
          <w:p w14:paraId="1538A049" w14:textId="0E1DCF88" w:rsidR="002469E6" w:rsidRPr="002469E6" w:rsidRDefault="002469E6" w:rsidP="002469E6">
            <w:pPr>
              <w:widowControl/>
              <w:autoSpaceDE/>
              <w:autoSpaceDN/>
              <w:jc w:val="center"/>
              <w:rPr>
                <w:color w:val="000000"/>
                <w:sz w:val="36"/>
                <w:szCs w:val="36"/>
                <w:lang w:bidi="ar-SA"/>
              </w:rPr>
            </w:pPr>
            <w:r w:rsidRPr="002469E6">
              <w:rPr>
                <w:sz w:val="28"/>
                <w:szCs w:val="28"/>
              </w:rPr>
              <w:t>452858.81</w:t>
            </w:r>
          </w:p>
        </w:tc>
        <w:tc>
          <w:tcPr>
            <w:tcW w:w="2409" w:type="dxa"/>
            <w:shd w:val="clear" w:color="auto" w:fill="auto"/>
            <w:noWrap/>
            <w:hideMark/>
          </w:tcPr>
          <w:p w14:paraId="3869BAC8" w14:textId="67571B6B" w:rsidR="002469E6" w:rsidRPr="002469E6" w:rsidRDefault="002469E6" w:rsidP="002469E6">
            <w:pPr>
              <w:widowControl/>
              <w:autoSpaceDE/>
              <w:autoSpaceDN/>
              <w:jc w:val="center"/>
              <w:rPr>
                <w:color w:val="000000"/>
                <w:sz w:val="36"/>
                <w:szCs w:val="36"/>
                <w:lang w:bidi="ar-SA"/>
              </w:rPr>
            </w:pPr>
            <w:r w:rsidRPr="002469E6">
              <w:rPr>
                <w:sz w:val="28"/>
                <w:szCs w:val="28"/>
              </w:rPr>
              <w:t>3287091.52</w:t>
            </w:r>
          </w:p>
        </w:tc>
      </w:tr>
      <w:tr w:rsidR="002469E6" w:rsidRPr="002469E6" w14:paraId="70686688" w14:textId="77777777" w:rsidTr="00A02CE4">
        <w:trPr>
          <w:trHeight w:val="300"/>
          <w:jc w:val="center"/>
        </w:trPr>
        <w:tc>
          <w:tcPr>
            <w:tcW w:w="975" w:type="dxa"/>
            <w:shd w:val="clear" w:color="auto" w:fill="auto"/>
            <w:noWrap/>
            <w:hideMark/>
          </w:tcPr>
          <w:p w14:paraId="70FED289" w14:textId="588AA200" w:rsidR="002469E6" w:rsidRPr="002469E6" w:rsidRDefault="002469E6" w:rsidP="002469E6">
            <w:pPr>
              <w:widowControl/>
              <w:autoSpaceDE/>
              <w:autoSpaceDN/>
              <w:jc w:val="center"/>
              <w:rPr>
                <w:color w:val="000000"/>
                <w:sz w:val="36"/>
                <w:szCs w:val="36"/>
                <w:lang w:bidi="ar-SA"/>
              </w:rPr>
            </w:pPr>
            <w:r w:rsidRPr="002469E6">
              <w:rPr>
                <w:sz w:val="28"/>
                <w:szCs w:val="28"/>
              </w:rPr>
              <w:t>24</w:t>
            </w:r>
          </w:p>
        </w:tc>
        <w:tc>
          <w:tcPr>
            <w:tcW w:w="2848" w:type="dxa"/>
            <w:shd w:val="clear" w:color="auto" w:fill="auto"/>
            <w:noWrap/>
            <w:hideMark/>
          </w:tcPr>
          <w:p w14:paraId="7ADFBEA3" w14:textId="14082AB4" w:rsidR="002469E6" w:rsidRPr="002469E6" w:rsidRDefault="002469E6" w:rsidP="002469E6">
            <w:pPr>
              <w:widowControl/>
              <w:autoSpaceDE/>
              <w:autoSpaceDN/>
              <w:jc w:val="center"/>
              <w:rPr>
                <w:color w:val="000000"/>
                <w:sz w:val="36"/>
                <w:szCs w:val="36"/>
                <w:lang w:bidi="ar-SA"/>
              </w:rPr>
            </w:pPr>
            <w:r w:rsidRPr="002469E6">
              <w:rPr>
                <w:sz w:val="28"/>
                <w:szCs w:val="28"/>
              </w:rPr>
              <w:t>452855.26</w:t>
            </w:r>
          </w:p>
        </w:tc>
        <w:tc>
          <w:tcPr>
            <w:tcW w:w="2409" w:type="dxa"/>
            <w:shd w:val="clear" w:color="auto" w:fill="auto"/>
            <w:noWrap/>
            <w:hideMark/>
          </w:tcPr>
          <w:p w14:paraId="74A17091" w14:textId="73317054" w:rsidR="002469E6" w:rsidRPr="002469E6" w:rsidRDefault="002469E6" w:rsidP="002469E6">
            <w:pPr>
              <w:widowControl/>
              <w:autoSpaceDE/>
              <w:autoSpaceDN/>
              <w:jc w:val="center"/>
              <w:rPr>
                <w:color w:val="000000"/>
                <w:sz w:val="36"/>
                <w:szCs w:val="36"/>
                <w:lang w:bidi="ar-SA"/>
              </w:rPr>
            </w:pPr>
            <w:r w:rsidRPr="002469E6">
              <w:rPr>
                <w:sz w:val="28"/>
                <w:szCs w:val="28"/>
              </w:rPr>
              <w:t>3287109.26</w:t>
            </w:r>
          </w:p>
        </w:tc>
      </w:tr>
      <w:tr w:rsidR="002469E6" w:rsidRPr="002469E6" w14:paraId="3E58E5F4" w14:textId="77777777" w:rsidTr="00A02CE4">
        <w:trPr>
          <w:trHeight w:val="300"/>
          <w:jc w:val="center"/>
        </w:trPr>
        <w:tc>
          <w:tcPr>
            <w:tcW w:w="975" w:type="dxa"/>
            <w:shd w:val="clear" w:color="auto" w:fill="auto"/>
            <w:noWrap/>
            <w:hideMark/>
          </w:tcPr>
          <w:p w14:paraId="703252FC" w14:textId="3D4D9FCD" w:rsidR="002469E6" w:rsidRPr="002469E6" w:rsidRDefault="002469E6" w:rsidP="002469E6">
            <w:pPr>
              <w:widowControl/>
              <w:autoSpaceDE/>
              <w:autoSpaceDN/>
              <w:jc w:val="center"/>
              <w:rPr>
                <w:color w:val="000000"/>
                <w:sz w:val="36"/>
                <w:szCs w:val="36"/>
                <w:lang w:bidi="ar-SA"/>
              </w:rPr>
            </w:pPr>
            <w:r w:rsidRPr="002469E6">
              <w:rPr>
                <w:sz w:val="28"/>
                <w:szCs w:val="28"/>
              </w:rPr>
              <w:t>25</w:t>
            </w:r>
          </w:p>
        </w:tc>
        <w:tc>
          <w:tcPr>
            <w:tcW w:w="2848" w:type="dxa"/>
            <w:shd w:val="clear" w:color="auto" w:fill="auto"/>
            <w:noWrap/>
            <w:hideMark/>
          </w:tcPr>
          <w:p w14:paraId="55A676D2" w14:textId="0204DA37" w:rsidR="002469E6" w:rsidRPr="002469E6" w:rsidRDefault="002469E6" w:rsidP="002469E6">
            <w:pPr>
              <w:widowControl/>
              <w:autoSpaceDE/>
              <w:autoSpaceDN/>
              <w:jc w:val="center"/>
              <w:rPr>
                <w:color w:val="000000"/>
                <w:sz w:val="36"/>
                <w:szCs w:val="36"/>
                <w:lang w:bidi="ar-SA"/>
              </w:rPr>
            </w:pPr>
            <w:r w:rsidRPr="002469E6">
              <w:rPr>
                <w:sz w:val="28"/>
                <w:szCs w:val="28"/>
              </w:rPr>
              <w:t>452863.55</w:t>
            </w:r>
          </w:p>
        </w:tc>
        <w:tc>
          <w:tcPr>
            <w:tcW w:w="2409" w:type="dxa"/>
            <w:shd w:val="clear" w:color="auto" w:fill="auto"/>
            <w:noWrap/>
            <w:hideMark/>
          </w:tcPr>
          <w:p w14:paraId="6E293811" w14:textId="5C7805BD" w:rsidR="002469E6" w:rsidRPr="002469E6" w:rsidRDefault="002469E6" w:rsidP="002469E6">
            <w:pPr>
              <w:widowControl/>
              <w:autoSpaceDE/>
              <w:autoSpaceDN/>
              <w:jc w:val="center"/>
              <w:rPr>
                <w:color w:val="000000"/>
                <w:sz w:val="36"/>
                <w:szCs w:val="36"/>
                <w:lang w:bidi="ar-SA"/>
              </w:rPr>
            </w:pPr>
            <w:r w:rsidRPr="002469E6">
              <w:rPr>
                <w:sz w:val="28"/>
                <w:szCs w:val="28"/>
              </w:rPr>
              <w:t>3287110.01</w:t>
            </w:r>
          </w:p>
        </w:tc>
      </w:tr>
      <w:tr w:rsidR="002469E6" w:rsidRPr="002469E6" w14:paraId="2AA13362" w14:textId="77777777" w:rsidTr="00A02CE4">
        <w:trPr>
          <w:trHeight w:val="300"/>
          <w:jc w:val="center"/>
        </w:trPr>
        <w:tc>
          <w:tcPr>
            <w:tcW w:w="975" w:type="dxa"/>
            <w:shd w:val="clear" w:color="auto" w:fill="auto"/>
            <w:noWrap/>
            <w:hideMark/>
          </w:tcPr>
          <w:p w14:paraId="737A8C31" w14:textId="0A60FCF2" w:rsidR="002469E6" w:rsidRPr="002469E6" w:rsidRDefault="002469E6" w:rsidP="002469E6">
            <w:pPr>
              <w:widowControl/>
              <w:autoSpaceDE/>
              <w:autoSpaceDN/>
              <w:jc w:val="center"/>
              <w:rPr>
                <w:color w:val="000000"/>
                <w:sz w:val="36"/>
                <w:szCs w:val="36"/>
                <w:lang w:bidi="ar-SA"/>
              </w:rPr>
            </w:pPr>
            <w:r w:rsidRPr="002469E6">
              <w:rPr>
                <w:sz w:val="28"/>
                <w:szCs w:val="28"/>
              </w:rPr>
              <w:t>26</w:t>
            </w:r>
          </w:p>
        </w:tc>
        <w:tc>
          <w:tcPr>
            <w:tcW w:w="2848" w:type="dxa"/>
            <w:shd w:val="clear" w:color="auto" w:fill="auto"/>
            <w:noWrap/>
            <w:hideMark/>
          </w:tcPr>
          <w:p w14:paraId="3F6129BD" w14:textId="06315473" w:rsidR="002469E6" w:rsidRPr="002469E6" w:rsidRDefault="002469E6" w:rsidP="002469E6">
            <w:pPr>
              <w:widowControl/>
              <w:autoSpaceDE/>
              <w:autoSpaceDN/>
              <w:jc w:val="center"/>
              <w:rPr>
                <w:color w:val="000000"/>
                <w:sz w:val="36"/>
                <w:szCs w:val="36"/>
                <w:lang w:bidi="ar-SA"/>
              </w:rPr>
            </w:pPr>
            <w:r w:rsidRPr="002469E6">
              <w:rPr>
                <w:sz w:val="28"/>
                <w:szCs w:val="28"/>
              </w:rPr>
              <w:t>452861.57</w:t>
            </w:r>
          </w:p>
        </w:tc>
        <w:tc>
          <w:tcPr>
            <w:tcW w:w="2409" w:type="dxa"/>
            <w:shd w:val="clear" w:color="auto" w:fill="auto"/>
            <w:noWrap/>
            <w:hideMark/>
          </w:tcPr>
          <w:p w14:paraId="0D8B0DE8" w14:textId="5B8E0682" w:rsidR="002469E6" w:rsidRPr="002469E6" w:rsidRDefault="002469E6" w:rsidP="002469E6">
            <w:pPr>
              <w:widowControl/>
              <w:autoSpaceDE/>
              <w:autoSpaceDN/>
              <w:jc w:val="center"/>
              <w:rPr>
                <w:color w:val="000000"/>
                <w:sz w:val="36"/>
                <w:szCs w:val="36"/>
                <w:lang w:bidi="ar-SA"/>
              </w:rPr>
            </w:pPr>
            <w:r w:rsidRPr="002469E6">
              <w:rPr>
                <w:sz w:val="28"/>
                <w:szCs w:val="28"/>
              </w:rPr>
              <w:t>3287116.63</w:t>
            </w:r>
          </w:p>
        </w:tc>
      </w:tr>
      <w:tr w:rsidR="002469E6" w:rsidRPr="002469E6" w14:paraId="59C89CFF" w14:textId="77777777" w:rsidTr="00A02CE4">
        <w:trPr>
          <w:trHeight w:val="300"/>
          <w:jc w:val="center"/>
        </w:trPr>
        <w:tc>
          <w:tcPr>
            <w:tcW w:w="975" w:type="dxa"/>
            <w:shd w:val="clear" w:color="auto" w:fill="auto"/>
            <w:noWrap/>
            <w:hideMark/>
          </w:tcPr>
          <w:p w14:paraId="053CEFA0" w14:textId="78B07C9B" w:rsidR="002469E6" w:rsidRPr="002469E6" w:rsidRDefault="002469E6" w:rsidP="002469E6">
            <w:pPr>
              <w:widowControl/>
              <w:autoSpaceDE/>
              <w:autoSpaceDN/>
              <w:jc w:val="center"/>
              <w:rPr>
                <w:color w:val="000000"/>
                <w:sz w:val="36"/>
                <w:szCs w:val="36"/>
                <w:lang w:bidi="ar-SA"/>
              </w:rPr>
            </w:pPr>
            <w:r w:rsidRPr="002469E6">
              <w:rPr>
                <w:sz w:val="28"/>
                <w:szCs w:val="28"/>
              </w:rPr>
              <w:t>27</w:t>
            </w:r>
          </w:p>
        </w:tc>
        <w:tc>
          <w:tcPr>
            <w:tcW w:w="2848" w:type="dxa"/>
            <w:shd w:val="clear" w:color="auto" w:fill="auto"/>
            <w:noWrap/>
            <w:hideMark/>
          </w:tcPr>
          <w:p w14:paraId="0DC1895F" w14:textId="66C70695" w:rsidR="002469E6" w:rsidRPr="002469E6" w:rsidRDefault="002469E6" w:rsidP="002469E6">
            <w:pPr>
              <w:widowControl/>
              <w:autoSpaceDE/>
              <w:autoSpaceDN/>
              <w:jc w:val="center"/>
              <w:rPr>
                <w:color w:val="000000"/>
                <w:sz w:val="36"/>
                <w:szCs w:val="36"/>
                <w:lang w:bidi="ar-SA"/>
              </w:rPr>
            </w:pPr>
            <w:r w:rsidRPr="002469E6">
              <w:rPr>
                <w:sz w:val="28"/>
                <w:szCs w:val="28"/>
              </w:rPr>
              <w:t>452860.64</w:t>
            </w:r>
          </w:p>
        </w:tc>
        <w:tc>
          <w:tcPr>
            <w:tcW w:w="2409" w:type="dxa"/>
            <w:shd w:val="clear" w:color="auto" w:fill="auto"/>
            <w:noWrap/>
            <w:hideMark/>
          </w:tcPr>
          <w:p w14:paraId="54BFB67C" w14:textId="4BF723A7" w:rsidR="002469E6" w:rsidRPr="002469E6" w:rsidRDefault="002469E6" w:rsidP="002469E6">
            <w:pPr>
              <w:widowControl/>
              <w:autoSpaceDE/>
              <w:autoSpaceDN/>
              <w:jc w:val="center"/>
              <w:rPr>
                <w:color w:val="000000"/>
                <w:sz w:val="36"/>
                <w:szCs w:val="36"/>
                <w:lang w:bidi="ar-SA"/>
              </w:rPr>
            </w:pPr>
            <w:r w:rsidRPr="002469E6">
              <w:rPr>
                <w:sz w:val="28"/>
                <w:szCs w:val="28"/>
              </w:rPr>
              <w:t>3287122.98</w:t>
            </w:r>
          </w:p>
        </w:tc>
      </w:tr>
      <w:tr w:rsidR="002469E6" w:rsidRPr="002469E6" w14:paraId="04B397BA" w14:textId="77777777" w:rsidTr="00A02CE4">
        <w:trPr>
          <w:trHeight w:val="300"/>
          <w:jc w:val="center"/>
        </w:trPr>
        <w:tc>
          <w:tcPr>
            <w:tcW w:w="975" w:type="dxa"/>
            <w:shd w:val="clear" w:color="auto" w:fill="auto"/>
            <w:noWrap/>
            <w:hideMark/>
          </w:tcPr>
          <w:p w14:paraId="003BB656" w14:textId="4E7CE277" w:rsidR="002469E6" w:rsidRPr="002469E6" w:rsidRDefault="002469E6" w:rsidP="002469E6">
            <w:pPr>
              <w:widowControl/>
              <w:autoSpaceDE/>
              <w:autoSpaceDN/>
              <w:jc w:val="center"/>
              <w:rPr>
                <w:color w:val="000000"/>
                <w:sz w:val="36"/>
                <w:szCs w:val="36"/>
                <w:lang w:bidi="ar-SA"/>
              </w:rPr>
            </w:pPr>
            <w:r w:rsidRPr="002469E6">
              <w:rPr>
                <w:sz w:val="28"/>
                <w:szCs w:val="28"/>
              </w:rPr>
              <w:t>28</w:t>
            </w:r>
          </w:p>
        </w:tc>
        <w:tc>
          <w:tcPr>
            <w:tcW w:w="2848" w:type="dxa"/>
            <w:shd w:val="clear" w:color="auto" w:fill="auto"/>
            <w:noWrap/>
            <w:hideMark/>
          </w:tcPr>
          <w:p w14:paraId="0DCEB09A" w14:textId="76D3E9A7" w:rsidR="002469E6" w:rsidRPr="002469E6" w:rsidRDefault="002469E6" w:rsidP="002469E6">
            <w:pPr>
              <w:widowControl/>
              <w:autoSpaceDE/>
              <w:autoSpaceDN/>
              <w:jc w:val="center"/>
              <w:rPr>
                <w:color w:val="000000"/>
                <w:sz w:val="36"/>
                <w:szCs w:val="36"/>
                <w:lang w:bidi="ar-SA"/>
              </w:rPr>
            </w:pPr>
            <w:r w:rsidRPr="002469E6">
              <w:rPr>
                <w:sz w:val="28"/>
                <w:szCs w:val="28"/>
              </w:rPr>
              <w:t>452859.78</w:t>
            </w:r>
          </w:p>
        </w:tc>
        <w:tc>
          <w:tcPr>
            <w:tcW w:w="2409" w:type="dxa"/>
            <w:shd w:val="clear" w:color="auto" w:fill="auto"/>
            <w:noWrap/>
            <w:hideMark/>
          </w:tcPr>
          <w:p w14:paraId="4D59AFA1" w14:textId="3201AA81" w:rsidR="002469E6" w:rsidRPr="002469E6" w:rsidRDefault="002469E6" w:rsidP="002469E6">
            <w:pPr>
              <w:widowControl/>
              <w:autoSpaceDE/>
              <w:autoSpaceDN/>
              <w:jc w:val="center"/>
              <w:rPr>
                <w:color w:val="000000"/>
                <w:sz w:val="36"/>
                <w:szCs w:val="36"/>
                <w:lang w:bidi="ar-SA"/>
              </w:rPr>
            </w:pPr>
            <w:r w:rsidRPr="002469E6">
              <w:rPr>
                <w:sz w:val="28"/>
                <w:szCs w:val="28"/>
              </w:rPr>
              <w:t>3287125.28</w:t>
            </w:r>
          </w:p>
        </w:tc>
      </w:tr>
      <w:tr w:rsidR="002469E6" w:rsidRPr="002469E6" w14:paraId="61CA2AB8" w14:textId="77777777" w:rsidTr="00A02CE4">
        <w:trPr>
          <w:trHeight w:val="300"/>
          <w:jc w:val="center"/>
        </w:trPr>
        <w:tc>
          <w:tcPr>
            <w:tcW w:w="975" w:type="dxa"/>
            <w:shd w:val="clear" w:color="auto" w:fill="auto"/>
            <w:noWrap/>
            <w:hideMark/>
          </w:tcPr>
          <w:p w14:paraId="78D07742" w14:textId="0D2181BC" w:rsidR="002469E6" w:rsidRPr="002469E6" w:rsidRDefault="002469E6" w:rsidP="002469E6">
            <w:pPr>
              <w:widowControl/>
              <w:autoSpaceDE/>
              <w:autoSpaceDN/>
              <w:jc w:val="center"/>
              <w:rPr>
                <w:color w:val="000000"/>
                <w:sz w:val="36"/>
                <w:szCs w:val="36"/>
                <w:lang w:bidi="ar-SA"/>
              </w:rPr>
            </w:pPr>
            <w:r w:rsidRPr="002469E6">
              <w:rPr>
                <w:sz w:val="28"/>
                <w:szCs w:val="28"/>
              </w:rPr>
              <w:t>29</w:t>
            </w:r>
          </w:p>
        </w:tc>
        <w:tc>
          <w:tcPr>
            <w:tcW w:w="2848" w:type="dxa"/>
            <w:shd w:val="clear" w:color="auto" w:fill="auto"/>
            <w:noWrap/>
            <w:hideMark/>
          </w:tcPr>
          <w:p w14:paraId="707C241F" w14:textId="5546E27D" w:rsidR="002469E6" w:rsidRPr="002469E6" w:rsidRDefault="002469E6" w:rsidP="002469E6">
            <w:pPr>
              <w:widowControl/>
              <w:autoSpaceDE/>
              <w:autoSpaceDN/>
              <w:jc w:val="center"/>
              <w:rPr>
                <w:color w:val="000000"/>
                <w:sz w:val="36"/>
                <w:szCs w:val="36"/>
                <w:lang w:bidi="ar-SA"/>
              </w:rPr>
            </w:pPr>
            <w:r w:rsidRPr="002469E6">
              <w:rPr>
                <w:sz w:val="28"/>
                <w:szCs w:val="28"/>
              </w:rPr>
              <w:t>452858.13</w:t>
            </w:r>
          </w:p>
        </w:tc>
        <w:tc>
          <w:tcPr>
            <w:tcW w:w="2409" w:type="dxa"/>
            <w:shd w:val="clear" w:color="auto" w:fill="auto"/>
            <w:noWrap/>
            <w:hideMark/>
          </w:tcPr>
          <w:p w14:paraId="6582B0EC" w14:textId="0DA4D69F" w:rsidR="002469E6" w:rsidRPr="002469E6" w:rsidRDefault="002469E6" w:rsidP="002469E6">
            <w:pPr>
              <w:widowControl/>
              <w:autoSpaceDE/>
              <w:autoSpaceDN/>
              <w:jc w:val="center"/>
              <w:rPr>
                <w:color w:val="000000"/>
                <w:sz w:val="36"/>
                <w:szCs w:val="36"/>
                <w:lang w:bidi="ar-SA"/>
              </w:rPr>
            </w:pPr>
            <w:r w:rsidRPr="002469E6">
              <w:rPr>
                <w:sz w:val="28"/>
                <w:szCs w:val="28"/>
              </w:rPr>
              <w:t>3287136.60</w:t>
            </w:r>
          </w:p>
        </w:tc>
      </w:tr>
      <w:tr w:rsidR="002469E6" w:rsidRPr="002469E6" w14:paraId="668E1835" w14:textId="77777777" w:rsidTr="00A02CE4">
        <w:trPr>
          <w:trHeight w:val="300"/>
          <w:jc w:val="center"/>
        </w:trPr>
        <w:tc>
          <w:tcPr>
            <w:tcW w:w="975" w:type="dxa"/>
            <w:shd w:val="clear" w:color="auto" w:fill="auto"/>
            <w:noWrap/>
            <w:hideMark/>
          </w:tcPr>
          <w:p w14:paraId="23D5BEA5" w14:textId="792A8029" w:rsidR="002469E6" w:rsidRPr="002469E6" w:rsidRDefault="002469E6" w:rsidP="002469E6">
            <w:pPr>
              <w:widowControl/>
              <w:autoSpaceDE/>
              <w:autoSpaceDN/>
              <w:jc w:val="center"/>
              <w:rPr>
                <w:color w:val="000000"/>
                <w:sz w:val="36"/>
                <w:szCs w:val="36"/>
                <w:lang w:bidi="ar-SA"/>
              </w:rPr>
            </w:pPr>
            <w:r w:rsidRPr="002469E6">
              <w:rPr>
                <w:sz w:val="28"/>
                <w:szCs w:val="28"/>
              </w:rPr>
              <w:t>30</w:t>
            </w:r>
          </w:p>
        </w:tc>
        <w:tc>
          <w:tcPr>
            <w:tcW w:w="2848" w:type="dxa"/>
            <w:shd w:val="clear" w:color="auto" w:fill="auto"/>
            <w:noWrap/>
            <w:hideMark/>
          </w:tcPr>
          <w:p w14:paraId="59FF85B3" w14:textId="4AA0EA6B" w:rsidR="002469E6" w:rsidRPr="002469E6" w:rsidRDefault="002469E6" w:rsidP="002469E6">
            <w:pPr>
              <w:widowControl/>
              <w:autoSpaceDE/>
              <w:autoSpaceDN/>
              <w:jc w:val="center"/>
              <w:rPr>
                <w:color w:val="000000"/>
                <w:sz w:val="36"/>
                <w:szCs w:val="36"/>
                <w:lang w:bidi="ar-SA"/>
              </w:rPr>
            </w:pPr>
            <w:r w:rsidRPr="002469E6">
              <w:rPr>
                <w:sz w:val="28"/>
                <w:szCs w:val="28"/>
              </w:rPr>
              <w:t>452851.41</w:t>
            </w:r>
          </w:p>
        </w:tc>
        <w:tc>
          <w:tcPr>
            <w:tcW w:w="2409" w:type="dxa"/>
            <w:shd w:val="clear" w:color="auto" w:fill="auto"/>
            <w:noWrap/>
            <w:hideMark/>
          </w:tcPr>
          <w:p w14:paraId="3AB901FD" w14:textId="3A5FDF60" w:rsidR="002469E6" w:rsidRPr="002469E6" w:rsidRDefault="002469E6" w:rsidP="002469E6">
            <w:pPr>
              <w:widowControl/>
              <w:autoSpaceDE/>
              <w:autoSpaceDN/>
              <w:jc w:val="center"/>
              <w:rPr>
                <w:color w:val="000000"/>
                <w:sz w:val="36"/>
                <w:szCs w:val="36"/>
                <w:lang w:bidi="ar-SA"/>
              </w:rPr>
            </w:pPr>
            <w:r w:rsidRPr="002469E6">
              <w:rPr>
                <w:sz w:val="28"/>
                <w:szCs w:val="28"/>
              </w:rPr>
              <w:t>3287134.76</w:t>
            </w:r>
          </w:p>
        </w:tc>
      </w:tr>
      <w:tr w:rsidR="002469E6" w:rsidRPr="002469E6" w14:paraId="0DED4342" w14:textId="77777777" w:rsidTr="00A02CE4">
        <w:trPr>
          <w:trHeight w:val="300"/>
          <w:jc w:val="center"/>
        </w:trPr>
        <w:tc>
          <w:tcPr>
            <w:tcW w:w="975" w:type="dxa"/>
            <w:shd w:val="clear" w:color="auto" w:fill="auto"/>
            <w:noWrap/>
            <w:hideMark/>
          </w:tcPr>
          <w:p w14:paraId="7443862A" w14:textId="7B00F69E" w:rsidR="002469E6" w:rsidRPr="002469E6" w:rsidRDefault="002469E6" w:rsidP="002469E6">
            <w:pPr>
              <w:widowControl/>
              <w:autoSpaceDE/>
              <w:autoSpaceDN/>
              <w:jc w:val="center"/>
              <w:rPr>
                <w:color w:val="000000"/>
                <w:sz w:val="36"/>
                <w:szCs w:val="36"/>
                <w:lang w:bidi="ar-SA"/>
              </w:rPr>
            </w:pPr>
            <w:r w:rsidRPr="002469E6">
              <w:rPr>
                <w:sz w:val="28"/>
                <w:szCs w:val="28"/>
              </w:rPr>
              <w:t>31</w:t>
            </w:r>
          </w:p>
        </w:tc>
        <w:tc>
          <w:tcPr>
            <w:tcW w:w="2848" w:type="dxa"/>
            <w:shd w:val="clear" w:color="auto" w:fill="auto"/>
            <w:noWrap/>
            <w:hideMark/>
          </w:tcPr>
          <w:p w14:paraId="5D7EDC16" w14:textId="3B7B7097" w:rsidR="002469E6" w:rsidRPr="002469E6" w:rsidRDefault="002469E6" w:rsidP="002469E6">
            <w:pPr>
              <w:widowControl/>
              <w:autoSpaceDE/>
              <w:autoSpaceDN/>
              <w:jc w:val="center"/>
              <w:rPr>
                <w:color w:val="000000"/>
                <w:sz w:val="36"/>
                <w:szCs w:val="36"/>
                <w:lang w:bidi="ar-SA"/>
              </w:rPr>
            </w:pPr>
            <w:r w:rsidRPr="002469E6">
              <w:rPr>
                <w:sz w:val="28"/>
                <w:szCs w:val="28"/>
              </w:rPr>
              <w:t>452850.59</w:t>
            </w:r>
          </w:p>
        </w:tc>
        <w:tc>
          <w:tcPr>
            <w:tcW w:w="2409" w:type="dxa"/>
            <w:shd w:val="clear" w:color="auto" w:fill="auto"/>
            <w:noWrap/>
            <w:hideMark/>
          </w:tcPr>
          <w:p w14:paraId="66CE284F" w14:textId="21123CB8" w:rsidR="002469E6" w:rsidRPr="002469E6" w:rsidRDefault="002469E6" w:rsidP="002469E6">
            <w:pPr>
              <w:widowControl/>
              <w:autoSpaceDE/>
              <w:autoSpaceDN/>
              <w:jc w:val="center"/>
              <w:rPr>
                <w:color w:val="000000"/>
                <w:sz w:val="36"/>
                <w:szCs w:val="36"/>
                <w:lang w:bidi="ar-SA"/>
              </w:rPr>
            </w:pPr>
            <w:r w:rsidRPr="002469E6">
              <w:rPr>
                <w:sz w:val="28"/>
                <w:szCs w:val="28"/>
              </w:rPr>
              <w:t>3287139.25</w:t>
            </w:r>
          </w:p>
        </w:tc>
      </w:tr>
      <w:tr w:rsidR="002469E6" w:rsidRPr="002469E6" w14:paraId="6AD74B20" w14:textId="77777777" w:rsidTr="00A02CE4">
        <w:trPr>
          <w:trHeight w:val="300"/>
          <w:jc w:val="center"/>
        </w:trPr>
        <w:tc>
          <w:tcPr>
            <w:tcW w:w="975" w:type="dxa"/>
            <w:shd w:val="clear" w:color="auto" w:fill="auto"/>
            <w:noWrap/>
            <w:hideMark/>
          </w:tcPr>
          <w:p w14:paraId="6239E54F" w14:textId="249EE6C2" w:rsidR="002469E6" w:rsidRPr="002469E6" w:rsidRDefault="002469E6" w:rsidP="002469E6">
            <w:pPr>
              <w:widowControl/>
              <w:autoSpaceDE/>
              <w:autoSpaceDN/>
              <w:jc w:val="center"/>
              <w:rPr>
                <w:color w:val="000000"/>
                <w:sz w:val="36"/>
                <w:szCs w:val="36"/>
                <w:lang w:bidi="ar-SA"/>
              </w:rPr>
            </w:pPr>
            <w:r w:rsidRPr="002469E6">
              <w:rPr>
                <w:sz w:val="28"/>
                <w:szCs w:val="28"/>
              </w:rPr>
              <w:t>32</w:t>
            </w:r>
          </w:p>
        </w:tc>
        <w:tc>
          <w:tcPr>
            <w:tcW w:w="2848" w:type="dxa"/>
            <w:shd w:val="clear" w:color="auto" w:fill="auto"/>
            <w:noWrap/>
            <w:hideMark/>
          </w:tcPr>
          <w:p w14:paraId="621EF997" w14:textId="5788852C" w:rsidR="002469E6" w:rsidRPr="002469E6" w:rsidRDefault="002469E6" w:rsidP="002469E6">
            <w:pPr>
              <w:widowControl/>
              <w:autoSpaceDE/>
              <w:autoSpaceDN/>
              <w:jc w:val="center"/>
              <w:rPr>
                <w:color w:val="000000"/>
                <w:sz w:val="36"/>
                <w:szCs w:val="36"/>
                <w:lang w:bidi="ar-SA"/>
              </w:rPr>
            </w:pPr>
            <w:r w:rsidRPr="002469E6">
              <w:rPr>
                <w:sz w:val="28"/>
                <w:szCs w:val="28"/>
              </w:rPr>
              <w:t>452849.09</w:t>
            </w:r>
          </w:p>
        </w:tc>
        <w:tc>
          <w:tcPr>
            <w:tcW w:w="2409" w:type="dxa"/>
            <w:shd w:val="clear" w:color="auto" w:fill="auto"/>
            <w:noWrap/>
            <w:hideMark/>
          </w:tcPr>
          <w:p w14:paraId="5959F34A" w14:textId="16944599" w:rsidR="002469E6" w:rsidRPr="002469E6" w:rsidRDefault="002469E6" w:rsidP="002469E6">
            <w:pPr>
              <w:widowControl/>
              <w:autoSpaceDE/>
              <w:autoSpaceDN/>
              <w:jc w:val="center"/>
              <w:rPr>
                <w:color w:val="000000"/>
                <w:sz w:val="36"/>
                <w:szCs w:val="36"/>
                <w:lang w:bidi="ar-SA"/>
              </w:rPr>
            </w:pPr>
            <w:r w:rsidRPr="002469E6">
              <w:rPr>
                <w:sz w:val="28"/>
                <w:szCs w:val="28"/>
              </w:rPr>
              <w:t>3287139.09</w:t>
            </w:r>
          </w:p>
        </w:tc>
      </w:tr>
      <w:tr w:rsidR="002469E6" w:rsidRPr="002469E6" w14:paraId="40148A32" w14:textId="77777777" w:rsidTr="00A02CE4">
        <w:trPr>
          <w:trHeight w:val="300"/>
          <w:jc w:val="center"/>
        </w:trPr>
        <w:tc>
          <w:tcPr>
            <w:tcW w:w="975" w:type="dxa"/>
            <w:shd w:val="clear" w:color="auto" w:fill="auto"/>
            <w:noWrap/>
            <w:hideMark/>
          </w:tcPr>
          <w:p w14:paraId="606A0462" w14:textId="7004DB4E" w:rsidR="002469E6" w:rsidRPr="002469E6" w:rsidRDefault="002469E6" w:rsidP="002469E6">
            <w:pPr>
              <w:widowControl/>
              <w:autoSpaceDE/>
              <w:autoSpaceDN/>
              <w:jc w:val="center"/>
              <w:rPr>
                <w:color w:val="000000"/>
                <w:sz w:val="36"/>
                <w:szCs w:val="36"/>
                <w:lang w:bidi="ar-SA"/>
              </w:rPr>
            </w:pPr>
            <w:r w:rsidRPr="002469E6">
              <w:rPr>
                <w:sz w:val="28"/>
                <w:szCs w:val="28"/>
              </w:rPr>
              <w:t>33</w:t>
            </w:r>
          </w:p>
        </w:tc>
        <w:tc>
          <w:tcPr>
            <w:tcW w:w="2848" w:type="dxa"/>
            <w:shd w:val="clear" w:color="auto" w:fill="auto"/>
            <w:noWrap/>
            <w:hideMark/>
          </w:tcPr>
          <w:p w14:paraId="5E3703E2" w14:textId="09347FDA" w:rsidR="002469E6" w:rsidRPr="002469E6" w:rsidRDefault="002469E6" w:rsidP="002469E6">
            <w:pPr>
              <w:widowControl/>
              <w:autoSpaceDE/>
              <w:autoSpaceDN/>
              <w:jc w:val="center"/>
              <w:rPr>
                <w:color w:val="000000"/>
                <w:sz w:val="36"/>
                <w:szCs w:val="36"/>
                <w:lang w:bidi="ar-SA"/>
              </w:rPr>
            </w:pPr>
            <w:r w:rsidRPr="002469E6">
              <w:rPr>
                <w:sz w:val="28"/>
                <w:szCs w:val="28"/>
              </w:rPr>
              <w:t>452848.05</w:t>
            </w:r>
          </w:p>
        </w:tc>
        <w:tc>
          <w:tcPr>
            <w:tcW w:w="2409" w:type="dxa"/>
            <w:shd w:val="clear" w:color="auto" w:fill="auto"/>
            <w:noWrap/>
            <w:hideMark/>
          </w:tcPr>
          <w:p w14:paraId="7F9CDE99" w14:textId="74E685C3" w:rsidR="002469E6" w:rsidRPr="002469E6" w:rsidRDefault="002469E6" w:rsidP="002469E6">
            <w:pPr>
              <w:widowControl/>
              <w:autoSpaceDE/>
              <w:autoSpaceDN/>
              <w:jc w:val="center"/>
              <w:rPr>
                <w:color w:val="000000"/>
                <w:sz w:val="36"/>
                <w:szCs w:val="36"/>
                <w:lang w:bidi="ar-SA"/>
              </w:rPr>
            </w:pPr>
            <w:r w:rsidRPr="002469E6">
              <w:rPr>
                <w:sz w:val="28"/>
                <w:szCs w:val="28"/>
              </w:rPr>
              <w:t>3287138.80</w:t>
            </w:r>
          </w:p>
        </w:tc>
      </w:tr>
      <w:tr w:rsidR="002469E6" w:rsidRPr="002469E6" w14:paraId="211D3583" w14:textId="77777777" w:rsidTr="00A02CE4">
        <w:trPr>
          <w:trHeight w:val="300"/>
          <w:jc w:val="center"/>
        </w:trPr>
        <w:tc>
          <w:tcPr>
            <w:tcW w:w="975" w:type="dxa"/>
            <w:shd w:val="clear" w:color="auto" w:fill="auto"/>
            <w:noWrap/>
            <w:hideMark/>
          </w:tcPr>
          <w:p w14:paraId="6F066851" w14:textId="73386C16" w:rsidR="002469E6" w:rsidRPr="002469E6" w:rsidRDefault="002469E6" w:rsidP="002469E6">
            <w:pPr>
              <w:widowControl/>
              <w:autoSpaceDE/>
              <w:autoSpaceDN/>
              <w:jc w:val="center"/>
              <w:rPr>
                <w:color w:val="000000"/>
                <w:sz w:val="36"/>
                <w:szCs w:val="36"/>
                <w:lang w:bidi="ar-SA"/>
              </w:rPr>
            </w:pPr>
            <w:r w:rsidRPr="002469E6">
              <w:rPr>
                <w:sz w:val="28"/>
                <w:szCs w:val="28"/>
              </w:rPr>
              <w:t>34</w:t>
            </w:r>
          </w:p>
        </w:tc>
        <w:tc>
          <w:tcPr>
            <w:tcW w:w="2848" w:type="dxa"/>
            <w:shd w:val="clear" w:color="auto" w:fill="auto"/>
            <w:noWrap/>
            <w:hideMark/>
          </w:tcPr>
          <w:p w14:paraId="63DCE88E" w14:textId="0CA46B42" w:rsidR="002469E6" w:rsidRPr="002469E6" w:rsidRDefault="002469E6" w:rsidP="002469E6">
            <w:pPr>
              <w:widowControl/>
              <w:autoSpaceDE/>
              <w:autoSpaceDN/>
              <w:jc w:val="center"/>
              <w:rPr>
                <w:color w:val="000000"/>
                <w:sz w:val="36"/>
                <w:szCs w:val="36"/>
                <w:lang w:bidi="ar-SA"/>
              </w:rPr>
            </w:pPr>
            <w:r w:rsidRPr="002469E6">
              <w:rPr>
                <w:sz w:val="28"/>
                <w:szCs w:val="28"/>
              </w:rPr>
              <w:t>452823.34</w:t>
            </w:r>
          </w:p>
        </w:tc>
        <w:tc>
          <w:tcPr>
            <w:tcW w:w="2409" w:type="dxa"/>
            <w:shd w:val="clear" w:color="auto" w:fill="auto"/>
            <w:noWrap/>
            <w:hideMark/>
          </w:tcPr>
          <w:p w14:paraId="2CD2769D" w14:textId="73E21A25" w:rsidR="002469E6" w:rsidRPr="002469E6" w:rsidRDefault="002469E6" w:rsidP="002469E6">
            <w:pPr>
              <w:widowControl/>
              <w:autoSpaceDE/>
              <w:autoSpaceDN/>
              <w:jc w:val="center"/>
              <w:rPr>
                <w:color w:val="000000"/>
                <w:sz w:val="36"/>
                <w:szCs w:val="36"/>
                <w:lang w:bidi="ar-SA"/>
              </w:rPr>
            </w:pPr>
            <w:r w:rsidRPr="002469E6">
              <w:rPr>
                <w:sz w:val="28"/>
                <w:szCs w:val="28"/>
              </w:rPr>
              <w:t>3287134.96</w:t>
            </w:r>
          </w:p>
        </w:tc>
      </w:tr>
      <w:tr w:rsidR="002469E6" w:rsidRPr="002469E6" w14:paraId="7CF79A72" w14:textId="77777777" w:rsidTr="00A02CE4">
        <w:trPr>
          <w:trHeight w:val="300"/>
          <w:jc w:val="center"/>
        </w:trPr>
        <w:tc>
          <w:tcPr>
            <w:tcW w:w="975" w:type="dxa"/>
            <w:shd w:val="clear" w:color="auto" w:fill="auto"/>
            <w:noWrap/>
            <w:hideMark/>
          </w:tcPr>
          <w:p w14:paraId="789A9936" w14:textId="7D6280F8" w:rsidR="002469E6" w:rsidRPr="002469E6" w:rsidRDefault="002469E6" w:rsidP="002469E6">
            <w:pPr>
              <w:widowControl/>
              <w:autoSpaceDE/>
              <w:autoSpaceDN/>
              <w:jc w:val="center"/>
              <w:rPr>
                <w:color w:val="000000"/>
                <w:sz w:val="36"/>
                <w:szCs w:val="36"/>
                <w:lang w:bidi="ar-SA"/>
              </w:rPr>
            </w:pPr>
            <w:r w:rsidRPr="002469E6">
              <w:rPr>
                <w:sz w:val="28"/>
                <w:szCs w:val="28"/>
              </w:rPr>
              <w:t>35</w:t>
            </w:r>
          </w:p>
        </w:tc>
        <w:tc>
          <w:tcPr>
            <w:tcW w:w="2848" w:type="dxa"/>
            <w:shd w:val="clear" w:color="auto" w:fill="auto"/>
            <w:noWrap/>
            <w:hideMark/>
          </w:tcPr>
          <w:p w14:paraId="5DF4966A" w14:textId="186FA26D" w:rsidR="002469E6" w:rsidRPr="002469E6" w:rsidRDefault="002469E6" w:rsidP="002469E6">
            <w:pPr>
              <w:widowControl/>
              <w:autoSpaceDE/>
              <w:autoSpaceDN/>
              <w:jc w:val="center"/>
              <w:rPr>
                <w:color w:val="000000"/>
                <w:sz w:val="36"/>
                <w:szCs w:val="36"/>
                <w:lang w:bidi="ar-SA"/>
              </w:rPr>
            </w:pPr>
            <w:r w:rsidRPr="002469E6">
              <w:rPr>
                <w:sz w:val="28"/>
                <w:szCs w:val="28"/>
              </w:rPr>
              <w:t>452819.71</w:t>
            </w:r>
          </w:p>
        </w:tc>
        <w:tc>
          <w:tcPr>
            <w:tcW w:w="2409" w:type="dxa"/>
            <w:shd w:val="clear" w:color="auto" w:fill="auto"/>
            <w:noWrap/>
            <w:hideMark/>
          </w:tcPr>
          <w:p w14:paraId="0B3B4CA2" w14:textId="3EF821A2" w:rsidR="002469E6" w:rsidRPr="002469E6" w:rsidRDefault="002469E6" w:rsidP="002469E6">
            <w:pPr>
              <w:widowControl/>
              <w:autoSpaceDE/>
              <w:autoSpaceDN/>
              <w:jc w:val="center"/>
              <w:rPr>
                <w:color w:val="000000"/>
                <w:sz w:val="36"/>
                <w:szCs w:val="36"/>
                <w:lang w:bidi="ar-SA"/>
              </w:rPr>
            </w:pPr>
            <w:r w:rsidRPr="002469E6">
              <w:rPr>
                <w:sz w:val="28"/>
                <w:szCs w:val="28"/>
              </w:rPr>
              <w:t>3287134.86</w:t>
            </w:r>
          </w:p>
        </w:tc>
      </w:tr>
      <w:tr w:rsidR="002469E6" w:rsidRPr="002469E6" w14:paraId="73468475" w14:textId="77777777" w:rsidTr="00A02CE4">
        <w:trPr>
          <w:trHeight w:val="300"/>
          <w:jc w:val="center"/>
        </w:trPr>
        <w:tc>
          <w:tcPr>
            <w:tcW w:w="975" w:type="dxa"/>
            <w:shd w:val="clear" w:color="auto" w:fill="auto"/>
            <w:noWrap/>
            <w:hideMark/>
          </w:tcPr>
          <w:p w14:paraId="41ECFF13" w14:textId="3770E50E" w:rsidR="002469E6" w:rsidRPr="002469E6" w:rsidRDefault="002469E6" w:rsidP="002469E6">
            <w:pPr>
              <w:widowControl/>
              <w:autoSpaceDE/>
              <w:autoSpaceDN/>
              <w:jc w:val="center"/>
              <w:rPr>
                <w:color w:val="000000"/>
                <w:sz w:val="36"/>
                <w:szCs w:val="36"/>
                <w:lang w:bidi="ar-SA"/>
              </w:rPr>
            </w:pPr>
            <w:r w:rsidRPr="002469E6">
              <w:rPr>
                <w:sz w:val="28"/>
                <w:szCs w:val="28"/>
              </w:rPr>
              <w:t>36</w:t>
            </w:r>
          </w:p>
        </w:tc>
        <w:tc>
          <w:tcPr>
            <w:tcW w:w="2848" w:type="dxa"/>
            <w:shd w:val="clear" w:color="auto" w:fill="auto"/>
            <w:noWrap/>
            <w:hideMark/>
          </w:tcPr>
          <w:p w14:paraId="3C0258E4" w14:textId="6302AF7C" w:rsidR="002469E6" w:rsidRPr="002469E6" w:rsidRDefault="002469E6" w:rsidP="002469E6">
            <w:pPr>
              <w:widowControl/>
              <w:autoSpaceDE/>
              <w:autoSpaceDN/>
              <w:jc w:val="center"/>
              <w:rPr>
                <w:color w:val="000000"/>
                <w:sz w:val="36"/>
                <w:szCs w:val="36"/>
                <w:lang w:bidi="ar-SA"/>
              </w:rPr>
            </w:pPr>
            <w:r w:rsidRPr="002469E6">
              <w:rPr>
                <w:sz w:val="28"/>
                <w:szCs w:val="28"/>
              </w:rPr>
              <w:t>452813.32</w:t>
            </w:r>
          </w:p>
        </w:tc>
        <w:tc>
          <w:tcPr>
            <w:tcW w:w="2409" w:type="dxa"/>
            <w:shd w:val="clear" w:color="auto" w:fill="auto"/>
            <w:noWrap/>
            <w:hideMark/>
          </w:tcPr>
          <w:p w14:paraId="4118E644" w14:textId="6AA38E6F" w:rsidR="002469E6" w:rsidRPr="002469E6" w:rsidRDefault="002469E6" w:rsidP="002469E6">
            <w:pPr>
              <w:widowControl/>
              <w:autoSpaceDE/>
              <w:autoSpaceDN/>
              <w:jc w:val="center"/>
              <w:rPr>
                <w:color w:val="000000"/>
                <w:sz w:val="36"/>
                <w:szCs w:val="36"/>
                <w:lang w:bidi="ar-SA"/>
              </w:rPr>
            </w:pPr>
            <w:r w:rsidRPr="002469E6">
              <w:rPr>
                <w:sz w:val="28"/>
                <w:szCs w:val="28"/>
              </w:rPr>
              <w:t>3287133.44</w:t>
            </w:r>
          </w:p>
        </w:tc>
      </w:tr>
      <w:tr w:rsidR="002469E6" w:rsidRPr="002469E6" w14:paraId="6F6501F0" w14:textId="77777777" w:rsidTr="00A02CE4">
        <w:trPr>
          <w:trHeight w:val="300"/>
          <w:jc w:val="center"/>
        </w:trPr>
        <w:tc>
          <w:tcPr>
            <w:tcW w:w="975" w:type="dxa"/>
            <w:shd w:val="clear" w:color="auto" w:fill="auto"/>
            <w:noWrap/>
            <w:hideMark/>
          </w:tcPr>
          <w:p w14:paraId="735480D3" w14:textId="43770FA7" w:rsidR="002469E6" w:rsidRPr="002469E6" w:rsidRDefault="002469E6" w:rsidP="002469E6">
            <w:pPr>
              <w:widowControl/>
              <w:autoSpaceDE/>
              <w:autoSpaceDN/>
              <w:jc w:val="center"/>
              <w:rPr>
                <w:color w:val="000000"/>
                <w:sz w:val="36"/>
                <w:szCs w:val="36"/>
                <w:lang w:bidi="ar-SA"/>
              </w:rPr>
            </w:pPr>
            <w:r w:rsidRPr="002469E6">
              <w:rPr>
                <w:sz w:val="28"/>
                <w:szCs w:val="28"/>
              </w:rPr>
              <w:t>37</w:t>
            </w:r>
          </w:p>
        </w:tc>
        <w:tc>
          <w:tcPr>
            <w:tcW w:w="2848" w:type="dxa"/>
            <w:shd w:val="clear" w:color="auto" w:fill="auto"/>
            <w:noWrap/>
            <w:hideMark/>
          </w:tcPr>
          <w:p w14:paraId="0BDF1677" w14:textId="24B0CAEC" w:rsidR="002469E6" w:rsidRPr="002469E6" w:rsidRDefault="002469E6" w:rsidP="002469E6">
            <w:pPr>
              <w:widowControl/>
              <w:autoSpaceDE/>
              <w:autoSpaceDN/>
              <w:jc w:val="center"/>
              <w:rPr>
                <w:color w:val="000000"/>
                <w:sz w:val="36"/>
                <w:szCs w:val="36"/>
                <w:lang w:bidi="ar-SA"/>
              </w:rPr>
            </w:pPr>
            <w:r w:rsidRPr="002469E6">
              <w:rPr>
                <w:sz w:val="28"/>
                <w:szCs w:val="28"/>
              </w:rPr>
              <w:t>452799.28</w:t>
            </w:r>
          </w:p>
        </w:tc>
        <w:tc>
          <w:tcPr>
            <w:tcW w:w="2409" w:type="dxa"/>
            <w:shd w:val="clear" w:color="auto" w:fill="auto"/>
            <w:noWrap/>
            <w:hideMark/>
          </w:tcPr>
          <w:p w14:paraId="086D97CB" w14:textId="28A2A90C" w:rsidR="002469E6" w:rsidRPr="002469E6" w:rsidRDefault="002469E6" w:rsidP="002469E6">
            <w:pPr>
              <w:widowControl/>
              <w:autoSpaceDE/>
              <w:autoSpaceDN/>
              <w:jc w:val="center"/>
              <w:rPr>
                <w:color w:val="000000"/>
                <w:sz w:val="36"/>
                <w:szCs w:val="36"/>
                <w:lang w:bidi="ar-SA"/>
              </w:rPr>
            </w:pPr>
            <w:r w:rsidRPr="002469E6">
              <w:rPr>
                <w:sz w:val="28"/>
                <w:szCs w:val="28"/>
              </w:rPr>
              <w:t>3287131.03</w:t>
            </w:r>
          </w:p>
        </w:tc>
      </w:tr>
      <w:tr w:rsidR="002469E6" w:rsidRPr="002469E6" w14:paraId="070E9722" w14:textId="77777777" w:rsidTr="00A02CE4">
        <w:trPr>
          <w:trHeight w:val="300"/>
          <w:jc w:val="center"/>
        </w:trPr>
        <w:tc>
          <w:tcPr>
            <w:tcW w:w="975" w:type="dxa"/>
            <w:shd w:val="clear" w:color="auto" w:fill="auto"/>
            <w:noWrap/>
            <w:hideMark/>
          </w:tcPr>
          <w:p w14:paraId="11084110" w14:textId="315E3703" w:rsidR="002469E6" w:rsidRPr="002469E6" w:rsidRDefault="002469E6" w:rsidP="002469E6">
            <w:pPr>
              <w:widowControl/>
              <w:autoSpaceDE/>
              <w:autoSpaceDN/>
              <w:jc w:val="center"/>
              <w:rPr>
                <w:color w:val="000000"/>
                <w:sz w:val="36"/>
                <w:szCs w:val="36"/>
                <w:lang w:bidi="ar-SA"/>
              </w:rPr>
            </w:pPr>
            <w:r w:rsidRPr="002469E6">
              <w:rPr>
                <w:sz w:val="28"/>
                <w:szCs w:val="28"/>
              </w:rPr>
              <w:t>38</w:t>
            </w:r>
          </w:p>
        </w:tc>
        <w:tc>
          <w:tcPr>
            <w:tcW w:w="2848" w:type="dxa"/>
            <w:shd w:val="clear" w:color="auto" w:fill="auto"/>
            <w:noWrap/>
            <w:hideMark/>
          </w:tcPr>
          <w:p w14:paraId="04B4B372" w14:textId="3FF5FFC3" w:rsidR="002469E6" w:rsidRPr="002469E6" w:rsidRDefault="002469E6" w:rsidP="002469E6">
            <w:pPr>
              <w:widowControl/>
              <w:autoSpaceDE/>
              <w:autoSpaceDN/>
              <w:jc w:val="center"/>
              <w:rPr>
                <w:color w:val="000000"/>
                <w:sz w:val="36"/>
                <w:szCs w:val="36"/>
                <w:lang w:bidi="ar-SA"/>
              </w:rPr>
            </w:pPr>
            <w:r w:rsidRPr="002469E6">
              <w:rPr>
                <w:sz w:val="28"/>
                <w:szCs w:val="28"/>
              </w:rPr>
              <w:t>452800.32</w:t>
            </w:r>
          </w:p>
        </w:tc>
        <w:tc>
          <w:tcPr>
            <w:tcW w:w="2409" w:type="dxa"/>
            <w:shd w:val="clear" w:color="auto" w:fill="auto"/>
            <w:noWrap/>
            <w:hideMark/>
          </w:tcPr>
          <w:p w14:paraId="2354CB79" w14:textId="4CAF1AF6" w:rsidR="002469E6" w:rsidRPr="002469E6" w:rsidRDefault="002469E6" w:rsidP="002469E6">
            <w:pPr>
              <w:widowControl/>
              <w:autoSpaceDE/>
              <w:autoSpaceDN/>
              <w:jc w:val="center"/>
              <w:rPr>
                <w:color w:val="000000"/>
                <w:sz w:val="36"/>
                <w:szCs w:val="36"/>
                <w:lang w:bidi="ar-SA"/>
              </w:rPr>
            </w:pPr>
            <w:r w:rsidRPr="002469E6">
              <w:rPr>
                <w:sz w:val="28"/>
                <w:szCs w:val="28"/>
              </w:rPr>
              <w:t>3287123.82</w:t>
            </w:r>
          </w:p>
        </w:tc>
      </w:tr>
      <w:tr w:rsidR="002469E6" w:rsidRPr="002469E6" w14:paraId="5CF26F9A" w14:textId="77777777" w:rsidTr="00A02CE4">
        <w:trPr>
          <w:trHeight w:val="300"/>
          <w:jc w:val="center"/>
        </w:trPr>
        <w:tc>
          <w:tcPr>
            <w:tcW w:w="975" w:type="dxa"/>
            <w:shd w:val="clear" w:color="auto" w:fill="auto"/>
            <w:noWrap/>
            <w:hideMark/>
          </w:tcPr>
          <w:p w14:paraId="55C8B357" w14:textId="41D8A6F3" w:rsidR="002469E6" w:rsidRPr="002469E6" w:rsidRDefault="002469E6" w:rsidP="002469E6">
            <w:pPr>
              <w:widowControl/>
              <w:autoSpaceDE/>
              <w:autoSpaceDN/>
              <w:jc w:val="center"/>
              <w:rPr>
                <w:color w:val="000000"/>
                <w:sz w:val="36"/>
                <w:szCs w:val="36"/>
                <w:lang w:bidi="ar-SA"/>
              </w:rPr>
            </w:pPr>
            <w:r w:rsidRPr="002469E6">
              <w:rPr>
                <w:sz w:val="28"/>
                <w:szCs w:val="28"/>
              </w:rPr>
              <w:t>39</w:t>
            </w:r>
          </w:p>
        </w:tc>
        <w:tc>
          <w:tcPr>
            <w:tcW w:w="2848" w:type="dxa"/>
            <w:shd w:val="clear" w:color="auto" w:fill="auto"/>
            <w:noWrap/>
            <w:hideMark/>
          </w:tcPr>
          <w:p w14:paraId="0F94EF18" w14:textId="49673536" w:rsidR="002469E6" w:rsidRPr="002469E6" w:rsidRDefault="002469E6" w:rsidP="002469E6">
            <w:pPr>
              <w:widowControl/>
              <w:autoSpaceDE/>
              <w:autoSpaceDN/>
              <w:jc w:val="center"/>
              <w:rPr>
                <w:color w:val="000000"/>
                <w:sz w:val="36"/>
                <w:szCs w:val="36"/>
                <w:lang w:bidi="ar-SA"/>
              </w:rPr>
            </w:pPr>
            <w:r w:rsidRPr="002469E6">
              <w:rPr>
                <w:sz w:val="28"/>
                <w:szCs w:val="28"/>
              </w:rPr>
              <w:t>452795.82</w:t>
            </w:r>
          </w:p>
        </w:tc>
        <w:tc>
          <w:tcPr>
            <w:tcW w:w="2409" w:type="dxa"/>
            <w:shd w:val="clear" w:color="auto" w:fill="auto"/>
            <w:noWrap/>
            <w:hideMark/>
          </w:tcPr>
          <w:p w14:paraId="5FA52111" w14:textId="6D55FC6A" w:rsidR="002469E6" w:rsidRPr="002469E6" w:rsidRDefault="002469E6" w:rsidP="002469E6">
            <w:pPr>
              <w:widowControl/>
              <w:autoSpaceDE/>
              <w:autoSpaceDN/>
              <w:jc w:val="center"/>
              <w:rPr>
                <w:color w:val="000000"/>
                <w:sz w:val="36"/>
                <w:szCs w:val="36"/>
                <w:lang w:bidi="ar-SA"/>
              </w:rPr>
            </w:pPr>
            <w:r w:rsidRPr="002469E6">
              <w:rPr>
                <w:sz w:val="28"/>
                <w:szCs w:val="28"/>
              </w:rPr>
              <w:t>3287122.87</w:t>
            </w:r>
          </w:p>
        </w:tc>
      </w:tr>
      <w:tr w:rsidR="002469E6" w:rsidRPr="002469E6" w14:paraId="241B16F5" w14:textId="77777777" w:rsidTr="00A02CE4">
        <w:trPr>
          <w:trHeight w:val="300"/>
          <w:jc w:val="center"/>
        </w:trPr>
        <w:tc>
          <w:tcPr>
            <w:tcW w:w="975" w:type="dxa"/>
            <w:shd w:val="clear" w:color="auto" w:fill="auto"/>
            <w:noWrap/>
            <w:hideMark/>
          </w:tcPr>
          <w:p w14:paraId="5BB04C66" w14:textId="13206C21" w:rsidR="002469E6" w:rsidRPr="002469E6" w:rsidRDefault="002469E6" w:rsidP="002469E6">
            <w:pPr>
              <w:widowControl/>
              <w:autoSpaceDE/>
              <w:autoSpaceDN/>
              <w:jc w:val="center"/>
              <w:rPr>
                <w:color w:val="000000"/>
                <w:sz w:val="36"/>
                <w:szCs w:val="36"/>
                <w:lang w:bidi="ar-SA"/>
              </w:rPr>
            </w:pPr>
            <w:r w:rsidRPr="002469E6">
              <w:rPr>
                <w:sz w:val="28"/>
                <w:szCs w:val="28"/>
              </w:rPr>
              <w:t>40</w:t>
            </w:r>
          </w:p>
        </w:tc>
        <w:tc>
          <w:tcPr>
            <w:tcW w:w="2848" w:type="dxa"/>
            <w:shd w:val="clear" w:color="auto" w:fill="auto"/>
            <w:noWrap/>
            <w:hideMark/>
          </w:tcPr>
          <w:p w14:paraId="156FBCA6" w14:textId="18F9AF9A" w:rsidR="002469E6" w:rsidRPr="002469E6" w:rsidRDefault="002469E6" w:rsidP="002469E6">
            <w:pPr>
              <w:widowControl/>
              <w:autoSpaceDE/>
              <w:autoSpaceDN/>
              <w:jc w:val="center"/>
              <w:rPr>
                <w:color w:val="000000"/>
                <w:sz w:val="36"/>
                <w:szCs w:val="36"/>
                <w:lang w:bidi="ar-SA"/>
              </w:rPr>
            </w:pPr>
            <w:r w:rsidRPr="002469E6">
              <w:rPr>
                <w:sz w:val="28"/>
                <w:szCs w:val="28"/>
              </w:rPr>
              <w:t>452788.92</w:t>
            </w:r>
          </w:p>
        </w:tc>
        <w:tc>
          <w:tcPr>
            <w:tcW w:w="2409" w:type="dxa"/>
            <w:shd w:val="clear" w:color="auto" w:fill="auto"/>
            <w:noWrap/>
            <w:hideMark/>
          </w:tcPr>
          <w:p w14:paraId="7AA4ECBD" w14:textId="4A98CAC2" w:rsidR="002469E6" w:rsidRPr="002469E6" w:rsidRDefault="002469E6" w:rsidP="002469E6">
            <w:pPr>
              <w:widowControl/>
              <w:autoSpaceDE/>
              <w:autoSpaceDN/>
              <w:jc w:val="center"/>
              <w:rPr>
                <w:color w:val="000000"/>
                <w:sz w:val="36"/>
                <w:szCs w:val="36"/>
                <w:lang w:bidi="ar-SA"/>
              </w:rPr>
            </w:pPr>
            <w:r w:rsidRPr="002469E6">
              <w:rPr>
                <w:sz w:val="28"/>
                <w:szCs w:val="28"/>
              </w:rPr>
              <w:t>3287121.95</w:t>
            </w:r>
          </w:p>
        </w:tc>
      </w:tr>
      <w:tr w:rsidR="002469E6" w:rsidRPr="002469E6" w14:paraId="3AE0ADB1" w14:textId="77777777" w:rsidTr="00A02CE4">
        <w:trPr>
          <w:trHeight w:val="300"/>
          <w:jc w:val="center"/>
        </w:trPr>
        <w:tc>
          <w:tcPr>
            <w:tcW w:w="975" w:type="dxa"/>
            <w:shd w:val="clear" w:color="auto" w:fill="auto"/>
            <w:noWrap/>
          </w:tcPr>
          <w:p w14:paraId="5ABD524C" w14:textId="62A756C8" w:rsidR="002469E6" w:rsidRPr="002469E6" w:rsidRDefault="002469E6" w:rsidP="002469E6">
            <w:pPr>
              <w:widowControl/>
              <w:autoSpaceDE/>
              <w:autoSpaceDN/>
              <w:jc w:val="center"/>
              <w:rPr>
                <w:color w:val="000000"/>
                <w:sz w:val="36"/>
                <w:szCs w:val="36"/>
                <w:lang w:bidi="ar-SA"/>
              </w:rPr>
            </w:pPr>
            <w:r w:rsidRPr="002469E6">
              <w:rPr>
                <w:sz w:val="28"/>
                <w:szCs w:val="28"/>
              </w:rPr>
              <w:t>41</w:t>
            </w:r>
          </w:p>
        </w:tc>
        <w:tc>
          <w:tcPr>
            <w:tcW w:w="2848" w:type="dxa"/>
            <w:shd w:val="clear" w:color="auto" w:fill="auto"/>
            <w:noWrap/>
          </w:tcPr>
          <w:p w14:paraId="2C0B18E9" w14:textId="48B91C7C" w:rsidR="002469E6" w:rsidRPr="002469E6" w:rsidRDefault="002469E6" w:rsidP="002469E6">
            <w:pPr>
              <w:widowControl/>
              <w:autoSpaceDE/>
              <w:autoSpaceDN/>
              <w:jc w:val="center"/>
              <w:rPr>
                <w:color w:val="000000"/>
                <w:sz w:val="36"/>
                <w:szCs w:val="36"/>
                <w:lang w:bidi="ar-SA"/>
              </w:rPr>
            </w:pPr>
            <w:r w:rsidRPr="002469E6">
              <w:rPr>
                <w:sz w:val="28"/>
                <w:szCs w:val="28"/>
              </w:rPr>
              <w:t>452803.32</w:t>
            </w:r>
          </w:p>
        </w:tc>
        <w:tc>
          <w:tcPr>
            <w:tcW w:w="2409" w:type="dxa"/>
            <w:shd w:val="clear" w:color="auto" w:fill="auto"/>
            <w:noWrap/>
          </w:tcPr>
          <w:p w14:paraId="40C75A51" w14:textId="0086951F" w:rsidR="002469E6" w:rsidRPr="002469E6" w:rsidRDefault="002469E6" w:rsidP="002469E6">
            <w:pPr>
              <w:widowControl/>
              <w:autoSpaceDE/>
              <w:autoSpaceDN/>
              <w:jc w:val="center"/>
              <w:rPr>
                <w:color w:val="000000"/>
                <w:sz w:val="36"/>
                <w:szCs w:val="36"/>
                <w:lang w:bidi="ar-SA"/>
              </w:rPr>
            </w:pPr>
            <w:r w:rsidRPr="002469E6">
              <w:rPr>
                <w:sz w:val="28"/>
                <w:szCs w:val="28"/>
              </w:rPr>
              <w:t>3287041.87</w:t>
            </w:r>
          </w:p>
        </w:tc>
      </w:tr>
      <w:tr w:rsidR="002469E6" w:rsidRPr="002469E6" w14:paraId="6F87ECB3" w14:textId="77777777" w:rsidTr="00A02CE4">
        <w:trPr>
          <w:trHeight w:val="300"/>
          <w:jc w:val="center"/>
        </w:trPr>
        <w:tc>
          <w:tcPr>
            <w:tcW w:w="975" w:type="dxa"/>
            <w:shd w:val="clear" w:color="auto" w:fill="auto"/>
            <w:noWrap/>
          </w:tcPr>
          <w:p w14:paraId="06D9D9FE" w14:textId="46137218" w:rsidR="002469E6" w:rsidRPr="002469E6" w:rsidRDefault="002469E6" w:rsidP="002469E6">
            <w:pPr>
              <w:widowControl/>
              <w:autoSpaceDE/>
              <w:autoSpaceDN/>
              <w:jc w:val="center"/>
              <w:rPr>
                <w:color w:val="000000"/>
                <w:sz w:val="36"/>
                <w:szCs w:val="36"/>
                <w:lang w:bidi="ar-SA"/>
              </w:rPr>
            </w:pPr>
            <w:r w:rsidRPr="002469E6">
              <w:rPr>
                <w:sz w:val="28"/>
                <w:szCs w:val="28"/>
              </w:rPr>
              <w:t>42</w:t>
            </w:r>
          </w:p>
        </w:tc>
        <w:tc>
          <w:tcPr>
            <w:tcW w:w="2848" w:type="dxa"/>
            <w:shd w:val="clear" w:color="auto" w:fill="auto"/>
            <w:noWrap/>
          </w:tcPr>
          <w:p w14:paraId="6E8C87AA" w14:textId="730CE686" w:rsidR="002469E6" w:rsidRPr="002469E6" w:rsidRDefault="002469E6" w:rsidP="002469E6">
            <w:pPr>
              <w:widowControl/>
              <w:autoSpaceDE/>
              <w:autoSpaceDN/>
              <w:jc w:val="center"/>
              <w:rPr>
                <w:color w:val="000000"/>
                <w:sz w:val="36"/>
                <w:szCs w:val="36"/>
                <w:lang w:bidi="ar-SA"/>
              </w:rPr>
            </w:pPr>
            <w:r w:rsidRPr="002469E6">
              <w:rPr>
                <w:sz w:val="28"/>
                <w:szCs w:val="28"/>
              </w:rPr>
              <w:t>452801.40</w:t>
            </w:r>
          </w:p>
        </w:tc>
        <w:tc>
          <w:tcPr>
            <w:tcW w:w="2409" w:type="dxa"/>
            <w:shd w:val="clear" w:color="auto" w:fill="auto"/>
            <w:noWrap/>
          </w:tcPr>
          <w:p w14:paraId="203D6CE9" w14:textId="50F485E2" w:rsidR="002469E6" w:rsidRPr="002469E6" w:rsidRDefault="002469E6" w:rsidP="002469E6">
            <w:pPr>
              <w:widowControl/>
              <w:autoSpaceDE/>
              <w:autoSpaceDN/>
              <w:jc w:val="center"/>
              <w:rPr>
                <w:color w:val="000000"/>
                <w:sz w:val="36"/>
                <w:szCs w:val="36"/>
                <w:lang w:bidi="ar-SA"/>
              </w:rPr>
            </w:pPr>
            <w:r w:rsidRPr="002469E6">
              <w:rPr>
                <w:sz w:val="28"/>
                <w:szCs w:val="28"/>
              </w:rPr>
              <w:t>3287036.69</w:t>
            </w:r>
          </w:p>
        </w:tc>
      </w:tr>
      <w:tr w:rsidR="002469E6" w:rsidRPr="002469E6" w14:paraId="4EAD882D" w14:textId="77777777" w:rsidTr="00A02CE4">
        <w:trPr>
          <w:trHeight w:val="300"/>
          <w:jc w:val="center"/>
        </w:trPr>
        <w:tc>
          <w:tcPr>
            <w:tcW w:w="975" w:type="dxa"/>
            <w:shd w:val="clear" w:color="auto" w:fill="auto"/>
            <w:noWrap/>
            <w:hideMark/>
          </w:tcPr>
          <w:p w14:paraId="3E4C7811" w14:textId="3E5536A2" w:rsidR="002469E6" w:rsidRPr="002469E6" w:rsidRDefault="002469E6" w:rsidP="002469E6">
            <w:pPr>
              <w:widowControl/>
              <w:autoSpaceDE/>
              <w:autoSpaceDN/>
              <w:jc w:val="center"/>
              <w:rPr>
                <w:color w:val="000000"/>
                <w:sz w:val="36"/>
                <w:szCs w:val="36"/>
                <w:lang w:bidi="ar-SA"/>
              </w:rPr>
            </w:pPr>
            <w:r w:rsidRPr="002469E6">
              <w:rPr>
                <w:sz w:val="28"/>
                <w:szCs w:val="28"/>
              </w:rPr>
              <w:t>1</w:t>
            </w:r>
          </w:p>
        </w:tc>
        <w:tc>
          <w:tcPr>
            <w:tcW w:w="2848" w:type="dxa"/>
            <w:shd w:val="clear" w:color="auto" w:fill="auto"/>
            <w:noWrap/>
            <w:hideMark/>
          </w:tcPr>
          <w:p w14:paraId="16A6ED75" w14:textId="1DB0A368" w:rsidR="002469E6" w:rsidRPr="002469E6" w:rsidRDefault="002469E6" w:rsidP="002469E6">
            <w:pPr>
              <w:widowControl/>
              <w:autoSpaceDE/>
              <w:autoSpaceDN/>
              <w:jc w:val="center"/>
              <w:rPr>
                <w:color w:val="000000"/>
                <w:sz w:val="36"/>
                <w:szCs w:val="36"/>
                <w:lang w:bidi="ar-SA"/>
              </w:rPr>
            </w:pPr>
            <w:r w:rsidRPr="002469E6">
              <w:rPr>
                <w:sz w:val="28"/>
                <w:szCs w:val="28"/>
              </w:rPr>
              <w:t>452802.27</w:t>
            </w:r>
          </w:p>
        </w:tc>
        <w:tc>
          <w:tcPr>
            <w:tcW w:w="2409" w:type="dxa"/>
            <w:shd w:val="clear" w:color="auto" w:fill="auto"/>
            <w:noWrap/>
            <w:hideMark/>
          </w:tcPr>
          <w:p w14:paraId="1CF06DB5" w14:textId="7F1A148A" w:rsidR="002469E6" w:rsidRPr="002469E6" w:rsidRDefault="002469E6" w:rsidP="002469E6">
            <w:pPr>
              <w:widowControl/>
              <w:autoSpaceDE/>
              <w:autoSpaceDN/>
              <w:jc w:val="center"/>
              <w:rPr>
                <w:color w:val="000000"/>
                <w:sz w:val="36"/>
                <w:szCs w:val="36"/>
                <w:lang w:bidi="ar-SA"/>
              </w:rPr>
            </w:pPr>
            <w:r w:rsidRPr="002469E6">
              <w:rPr>
                <w:sz w:val="28"/>
                <w:szCs w:val="28"/>
              </w:rPr>
              <w:t>3287031.80</w:t>
            </w:r>
          </w:p>
        </w:tc>
      </w:tr>
    </w:tbl>
    <w:p w14:paraId="4D4A328A" w14:textId="77777777" w:rsidR="009B3E08" w:rsidRPr="002469E6" w:rsidRDefault="009B3E08" w:rsidP="00AE7F15">
      <w:pPr>
        <w:widowControl/>
        <w:autoSpaceDE/>
        <w:autoSpaceDN/>
        <w:spacing w:line="276" w:lineRule="auto"/>
        <w:ind w:firstLine="709"/>
        <w:jc w:val="both"/>
        <w:rPr>
          <w:sz w:val="36"/>
          <w:szCs w:val="36"/>
          <w:lang w:bidi="ar-SA"/>
        </w:rPr>
      </w:pPr>
    </w:p>
    <w:p w14:paraId="2D88B175" w14:textId="5A822304" w:rsidR="004569C9" w:rsidRDefault="009F1348" w:rsidP="009F1348">
      <w:pPr>
        <w:adjustRightInd w:val="0"/>
        <w:jc w:val="both"/>
        <w:outlineLvl w:val="0"/>
        <w:rPr>
          <w:b/>
          <w:bCs/>
          <w:sz w:val="28"/>
          <w:szCs w:val="28"/>
          <w:lang w:bidi="ar-SA"/>
        </w:rPr>
      </w:pPr>
      <w:bookmarkStart w:id="7" w:name="_Toc212915353"/>
      <w:r>
        <w:rPr>
          <w:b/>
          <w:bCs/>
          <w:sz w:val="28"/>
          <w:szCs w:val="28"/>
          <w:lang w:eastAsia="en-US"/>
        </w:rPr>
        <w:t>4</w:t>
      </w:r>
      <w:r>
        <w:rPr>
          <w:b/>
          <w:bCs/>
          <w:sz w:val="28"/>
          <w:szCs w:val="28"/>
          <w:lang w:bidi="ar-SA"/>
        </w:rPr>
        <w:t>.</w:t>
      </w:r>
      <w:r w:rsidR="00091723">
        <w:rPr>
          <w:b/>
          <w:bCs/>
          <w:sz w:val="28"/>
          <w:szCs w:val="28"/>
          <w:lang w:bidi="ar-SA"/>
        </w:rPr>
        <w:t xml:space="preserve"> </w:t>
      </w:r>
      <w:r w:rsidRPr="009F1348">
        <w:rPr>
          <w:b/>
          <w:bCs/>
          <w:sz w:val="28"/>
          <w:szCs w:val="28"/>
          <w:lang w:bidi="ar-SA"/>
        </w:rPr>
        <w:t>Перечень координат характерных точек границ зон планируемого размещения линейных объектов, подлежащих реконструкции в связи с изменениями их местоположения.</w:t>
      </w:r>
      <w:bookmarkEnd w:id="7"/>
    </w:p>
    <w:p w14:paraId="33119C11" w14:textId="4F213DE9" w:rsidR="00485148" w:rsidRPr="00937E36" w:rsidRDefault="00937E36" w:rsidP="00937E36">
      <w:pPr>
        <w:ind w:firstLine="567"/>
        <w:jc w:val="both"/>
        <w:rPr>
          <w:sz w:val="28"/>
          <w:szCs w:val="28"/>
        </w:rPr>
      </w:pPr>
      <w:r w:rsidRPr="00937E36">
        <w:rPr>
          <w:sz w:val="28"/>
          <w:szCs w:val="28"/>
        </w:rPr>
        <w:t xml:space="preserve">Линейные объекты, подлежащие реконструкции, а именно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грузоподъёмности и других) или при котором требуется изменение границ полос отвода и (или) охранных зон таких объектов проектом </w:t>
      </w:r>
      <w:r w:rsidRPr="00937E36">
        <w:rPr>
          <w:b/>
          <w:sz w:val="28"/>
          <w:szCs w:val="28"/>
        </w:rPr>
        <w:t>не предусмотрены</w:t>
      </w:r>
      <w:r w:rsidRPr="00937E36">
        <w:rPr>
          <w:sz w:val="28"/>
          <w:szCs w:val="28"/>
        </w:rPr>
        <w:t>.</w:t>
      </w:r>
    </w:p>
    <w:p w14:paraId="509F2927" w14:textId="3482684E" w:rsidR="00C569CD" w:rsidRDefault="00C569CD" w:rsidP="00180DFF">
      <w:pPr>
        <w:adjustRightInd w:val="0"/>
        <w:spacing w:line="23" w:lineRule="atLeast"/>
        <w:ind w:firstLine="709"/>
        <w:rPr>
          <w:sz w:val="28"/>
          <w:szCs w:val="28"/>
        </w:rPr>
      </w:pPr>
    </w:p>
    <w:p w14:paraId="09E83C00" w14:textId="432C4835" w:rsidR="00937E36" w:rsidRDefault="00937E36" w:rsidP="00937E36">
      <w:pPr>
        <w:adjustRightInd w:val="0"/>
        <w:jc w:val="both"/>
        <w:outlineLvl w:val="0"/>
        <w:rPr>
          <w:b/>
          <w:bCs/>
          <w:sz w:val="28"/>
          <w:szCs w:val="28"/>
          <w:lang w:eastAsia="en-US"/>
        </w:rPr>
      </w:pPr>
      <w:bookmarkStart w:id="8" w:name="_Toc212915354"/>
      <w:r>
        <w:rPr>
          <w:b/>
          <w:bCs/>
          <w:sz w:val="28"/>
          <w:szCs w:val="28"/>
          <w:lang w:eastAsia="en-US"/>
        </w:rPr>
        <w:t xml:space="preserve">5. </w:t>
      </w:r>
      <w:r w:rsidRPr="00937E36">
        <w:rPr>
          <w:b/>
          <w:bCs/>
          <w:sz w:val="28"/>
          <w:szCs w:val="28"/>
          <w:lang w:eastAsia="en-US"/>
        </w:rPr>
        <w:t>Предельные параметры разрешенного строительства, реконструкции объектов капитального строительства входящих в состав линейных объектов в границах зон их планируемого размещения.</w:t>
      </w:r>
      <w:bookmarkEnd w:id="8"/>
    </w:p>
    <w:p w14:paraId="7B29996E" w14:textId="31F2358A" w:rsidR="00F605C7" w:rsidRDefault="00F605C7" w:rsidP="00F605C7">
      <w:pPr>
        <w:ind w:firstLine="567"/>
        <w:jc w:val="both"/>
        <w:rPr>
          <w:sz w:val="28"/>
          <w:szCs w:val="28"/>
        </w:rPr>
      </w:pPr>
      <w:r w:rsidRPr="00227AAB">
        <w:rPr>
          <w:sz w:val="28"/>
          <w:szCs w:val="28"/>
        </w:rPr>
        <w:t xml:space="preserve">Реконструируемые объекты капитального строительства, входящие в состав линейного объекта, в границах зон планируемого линейного объекта, </w:t>
      </w:r>
      <w:r w:rsidRPr="00F605C7">
        <w:rPr>
          <w:b/>
          <w:bCs/>
          <w:sz w:val="28"/>
          <w:szCs w:val="28"/>
        </w:rPr>
        <w:t>отсутствуют</w:t>
      </w:r>
      <w:r>
        <w:rPr>
          <w:sz w:val="28"/>
          <w:szCs w:val="28"/>
        </w:rPr>
        <w:t>.</w:t>
      </w:r>
    </w:p>
    <w:p w14:paraId="7C5921D7" w14:textId="146F4147" w:rsidR="00BE1695" w:rsidRDefault="00BE1695" w:rsidP="00C569CD">
      <w:pPr>
        <w:spacing w:line="23" w:lineRule="atLeast"/>
        <w:ind w:firstLine="709"/>
        <w:jc w:val="center"/>
        <w:rPr>
          <w:sz w:val="28"/>
          <w:szCs w:val="28"/>
        </w:rPr>
      </w:pPr>
    </w:p>
    <w:p w14:paraId="5C6C8079" w14:textId="0C3BEE63" w:rsidR="00BE1695" w:rsidRDefault="00BE1695" w:rsidP="00BE1695">
      <w:pPr>
        <w:adjustRightInd w:val="0"/>
        <w:jc w:val="both"/>
        <w:outlineLvl w:val="0"/>
        <w:rPr>
          <w:b/>
          <w:bCs/>
          <w:sz w:val="28"/>
          <w:szCs w:val="28"/>
          <w:lang w:eastAsia="en-US"/>
        </w:rPr>
      </w:pPr>
      <w:bookmarkStart w:id="9" w:name="_Toc499540048"/>
      <w:bookmarkStart w:id="10" w:name="_Toc212915355"/>
      <w:r w:rsidRPr="00BE1695">
        <w:rPr>
          <w:b/>
          <w:bCs/>
          <w:sz w:val="28"/>
          <w:szCs w:val="28"/>
          <w:lang w:eastAsia="en-US"/>
        </w:rPr>
        <w:t>6. Мероприятия по</w:t>
      </w:r>
      <w:bookmarkEnd w:id="9"/>
      <w:r w:rsidRPr="00BE1695">
        <w:rPr>
          <w:b/>
          <w:bCs/>
          <w:sz w:val="28"/>
          <w:szCs w:val="28"/>
          <w:lang w:eastAsia="en-US"/>
        </w:rPr>
        <w:t xml:space="preserve"> защите сохраняемых объектов капитального строительства (здание, строение, сооружение, объекты, строительство которых не завершено), существующих и строящихся на момент подготовки проекта планировки территории, а также объектов капитального строительства, планируемых к строительству в соответствии с ранее утвержденной документацией по планировке территории, от возможного негативного воздействия в связи с размещением линейных объектов.</w:t>
      </w:r>
      <w:bookmarkEnd w:id="10"/>
    </w:p>
    <w:p w14:paraId="52A5C88C" w14:textId="6331F828" w:rsidR="00BE1695" w:rsidRDefault="00BE1695" w:rsidP="00BE1695">
      <w:pPr>
        <w:ind w:firstLine="567"/>
        <w:jc w:val="both"/>
        <w:rPr>
          <w:b/>
          <w:sz w:val="28"/>
          <w:szCs w:val="28"/>
        </w:rPr>
      </w:pPr>
      <w:r w:rsidRPr="00BE1695">
        <w:rPr>
          <w:sz w:val="28"/>
          <w:szCs w:val="28"/>
        </w:rPr>
        <w:t xml:space="preserve">В зону планируемого размещения линейного объекта объекты капитального строительства (здание, строение, сооружение, объекты, строительство которых не завершено), существующие и строящиеся на момент подготовки проекта планировки, а </w:t>
      </w:r>
      <w:r w:rsidR="0085222F" w:rsidRPr="00BE1695">
        <w:rPr>
          <w:sz w:val="28"/>
          <w:szCs w:val="28"/>
        </w:rPr>
        <w:t>также</w:t>
      </w:r>
      <w:r w:rsidRPr="00BE1695">
        <w:rPr>
          <w:sz w:val="28"/>
          <w:szCs w:val="28"/>
        </w:rPr>
        <w:t xml:space="preserve"> </w:t>
      </w:r>
      <w:r w:rsidR="0085222F" w:rsidRPr="00BE1695">
        <w:rPr>
          <w:sz w:val="28"/>
          <w:szCs w:val="28"/>
        </w:rPr>
        <w:t>объектов,</w:t>
      </w:r>
      <w:r w:rsidRPr="00BE1695">
        <w:rPr>
          <w:sz w:val="28"/>
          <w:szCs w:val="28"/>
        </w:rPr>
        <w:t xml:space="preserve"> планируемых к строительству в соответствии с ранее утвержденной документацией, </w:t>
      </w:r>
      <w:r w:rsidRPr="00BE1695">
        <w:rPr>
          <w:b/>
          <w:sz w:val="28"/>
          <w:szCs w:val="28"/>
        </w:rPr>
        <w:t>не выявлено.</w:t>
      </w:r>
    </w:p>
    <w:p w14:paraId="39968EDF" w14:textId="101E02B9" w:rsidR="00BE1695" w:rsidRDefault="00BE1695" w:rsidP="00BE1695">
      <w:pPr>
        <w:ind w:firstLine="567"/>
        <w:jc w:val="both"/>
        <w:rPr>
          <w:b/>
          <w:sz w:val="28"/>
          <w:szCs w:val="28"/>
        </w:rPr>
      </w:pPr>
    </w:p>
    <w:p w14:paraId="562CD1BE" w14:textId="60C59C29" w:rsidR="00CB67EA" w:rsidRDefault="00CB67EA" w:rsidP="00CB67EA">
      <w:pPr>
        <w:adjustRightInd w:val="0"/>
        <w:jc w:val="both"/>
        <w:outlineLvl w:val="0"/>
        <w:rPr>
          <w:b/>
          <w:bCs/>
          <w:sz w:val="28"/>
          <w:szCs w:val="28"/>
          <w:lang w:eastAsia="en-US"/>
        </w:rPr>
      </w:pPr>
      <w:bookmarkStart w:id="11" w:name="_Toc499540049"/>
      <w:bookmarkStart w:id="12" w:name="_Toc212915356"/>
      <w:r w:rsidRPr="00CB67EA">
        <w:rPr>
          <w:b/>
          <w:bCs/>
          <w:sz w:val="28"/>
          <w:szCs w:val="28"/>
          <w:lang w:eastAsia="en-US"/>
        </w:rPr>
        <w:t>7. Мероприятия по сохранению объектов культурного наследия от возможного негативного воздействия в связи с размещением линейного объекта</w:t>
      </w:r>
      <w:bookmarkEnd w:id="11"/>
      <w:r w:rsidRPr="00CB67EA">
        <w:rPr>
          <w:b/>
          <w:bCs/>
          <w:sz w:val="28"/>
          <w:szCs w:val="28"/>
          <w:lang w:eastAsia="en-US"/>
        </w:rPr>
        <w:t>.</w:t>
      </w:r>
      <w:bookmarkEnd w:id="12"/>
    </w:p>
    <w:p w14:paraId="6ED00298" w14:textId="77777777" w:rsidR="00FF1259" w:rsidRDefault="00CB67EA" w:rsidP="00CB67EA">
      <w:pPr>
        <w:ind w:firstLine="567"/>
        <w:jc w:val="both"/>
        <w:rPr>
          <w:sz w:val="28"/>
          <w:szCs w:val="28"/>
        </w:rPr>
      </w:pPr>
      <w:r w:rsidRPr="00CB67EA">
        <w:rPr>
          <w:sz w:val="28"/>
          <w:szCs w:val="28"/>
        </w:rPr>
        <w:t xml:space="preserve">Согласно сведениям </w:t>
      </w:r>
      <w:r w:rsidR="00E0585E">
        <w:rPr>
          <w:sz w:val="28"/>
          <w:szCs w:val="28"/>
        </w:rPr>
        <w:t>Государственной инспекции по охране объектов культурного наследия Амурской области</w:t>
      </w:r>
      <w:r w:rsidR="00120578">
        <w:rPr>
          <w:sz w:val="28"/>
          <w:szCs w:val="28"/>
        </w:rPr>
        <w:t xml:space="preserve"> </w:t>
      </w:r>
      <w:r w:rsidR="00FF1259">
        <w:rPr>
          <w:sz w:val="28"/>
          <w:szCs w:val="28"/>
        </w:rPr>
        <w:t>от 21.10.2025 №</w:t>
      </w:r>
      <w:r w:rsidR="00FF1259" w:rsidRPr="00FF1259">
        <w:t xml:space="preserve"> </w:t>
      </w:r>
      <w:r w:rsidR="00FF1259" w:rsidRPr="00FF1259">
        <w:rPr>
          <w:sz w:val="28"/>
          <w:szCs w:val="28"/>
        </w:rPr>
        <w:t>ОКН-20251016-32788441605-3</w:t>
      </w:r>
      <w:r w:rsidR="00FF1259">
        <w:rPr>
          <w:sz w:val="28"/>
          <w:szCs w:val="28"/>
        </w:rPr>
        <w:t>:</w:t>
      </w:r>
    </w:p>
    <w:p w14:paraId="2B400DAE" w14:textId="2479E60C" w:rsidR="00CB67EA" w:rsidRDefault="00FF1259" w:rsidP="00FF1259">
      <w:pPr>
        <w:ind w:firstLine="567"/>
        <w:jc w:val="both"/>
        <w:rPr>
          <w:b/>
          <w:bCs/>
          <w:sz w:val="28"/>
          <w:szCs w:val="28"/>
        </w:rPr>
      </w:pPr>
      <w:r>
        <w:rPr>
          <w:sz w:val="28"/>
          <w:szCs w:val="28"/>
        </w:rPr>
        <w:t xml:space="preserve">1.  </w:t>
      </w:r>
      <w:r w:rsidR="00CB67EA" w:rsidRPr="00CB67EA">
        <w:rPr>
          <w:sz w:val="28"/>
          <w:szCs w:val="28"/>
        </w:rPr>
        <w:t xml:space="preserve"> </w:t>
      </w:r>
      <w:r w:rsidRPr="00FF1259">
        <w:rPr>
          <w:sz w:val="28"/>
          <w:szCs w:val="28"/>
        </w:rPr>
        <w:t>Сведения о наличии на земельном участке объектов культурного наследия,</w:t>
      </w:r>
      <w:r>
        <w:rPr>
          <w:sz w:val="28"/>
          <w:szCs w:val="28"/>
        </w:rPr>
        <w:t xml:space="preserve"> </w:t>
      </w:r>
      <w:r w:rsidRPr="00FF1259">
        <w:rPr>
          <w:sz w:val="28"/>
          <w:szCs w:val="28"/>
        </w:rPr>
        <w:t>включенных в единый государственный реестр объектов культурного наследия</w:t>
      </w:r>
      <w:r>
        <w:rPr>
          <w:sz w:val="28"/>
          <w:szCs w:val="28"/>
        </w:rPr>
        <w:t xml:space="preserve"> </w:t>
      </w:r>
      <w:r w:rsidRPr="00FF1259">
        <w:rPr>
          <w:sz w:val="28"/>
          <w:szCs w:val="28"/>
        </w:rPr>
        <w:t>(памятников истории и культуры) народов Российской Федерации, выявленных объектах</w:t>
      </w:r>
      <w:r>
        <w:rPr>
          <w:sz w:val="28"/>
          <w:szCs w:val="28"/>
        </w:rPr>
        <w:t xml:space="preserve"> </w:t>
      </w:r>
      <w:r w:rsidRPr="00FF1259">
        <w:rPr>
          <w:sz w:val="28"/>
          <w:szCs w:val="28"/>
        </w:rPr>
        <w:t>культурного наследия, либо объектах, обладающих признаками объекта культурного</w:t>
      </w:r>
      <w:r>
        <w:rPr>
          <w:sz w:val="28"/>
          <w:szCs w:val="28"/>
        </w:rPr>
        <w:t xml:space="preserve"> </w:t>
      </w:r>
      <w:r w:rsidRPr="00FF1259">
        <w:rPr>
          <w:sz w:val="28"/>
          <w:szCs w:val="28"/>
        </w:rPr>
        <w:t>наследия: объекты культурного наследия, включенные в Единый государственный реестр</w:t>
      </w:r>
      <w:r>
        <w:rPr>
          <w:sz w:val="28"/>
          <w:szCs w:val="28"/>
        </w:rPr>
        <w:t xml:space="preserve"> </w:t>
      </w:r>
      <w:r w:rsidRPr="00FF1259">
        <w:rPr>
          <w:sz w:val="28"/>
          <w:szCs w:val="28"/>
        </w:rPr>
        <w:t>объектов культурного наследия народов Российской Федерации, выявленные объекты</w:t>
      </w:r>
      <w:r>
        <w:rPr>
          <w:sz w:val="28"/>
          <w:szCs w:val="28"/>
        </w:rPr>
        <w:t xml:space="preserve"> </w:t>
      </w:r>
      <w:r w:rsidRPr="00FF1259">
        <w:rPr>
          <w:sz w:val="28"/>
          <w:szCs w:val="28"/>
        </w:rPr>
        <w:t>культурного наследия, объекты, обладающие признаками объекта культурного наследия,</w:t>
      </w:r>
      <w:r>
        <w:rPr>
          <w:sz w:val="28"/>
          <w:szCs w:val="28"/>
        </w:rPr>
        <w:t xml:space="preserve"> </w:t>
      </w:r>
      <w:r w:rsidRPr="00FF1259">
        <w:rPr>
          <w:sz w:val="28"/>
          <w:szCs w:val="28"/>
        </w:rPr>
        <w:t xml:space="preserve">объекты всемирного наследия и их охранные (буферные) зоны </w:t>
      </w:r>
      <w:r w:rsidRPr="00FF1259">
        <w:rPr>
          <w:b/>
          <w:bCs/>
          <w:sz w:val="28"/>
          <w:szCs w:val="28"/>
        </w:rPr>
        <w:t>отсутствуют</w:t>
      </w:r>
      <w:r>
        <w:rPr>
          <w:b/>
          <w:bCs/>
          <w:sz w:val="28"/>
          <w:szCs w:val="28"/>
        </w:rPr>
        <w:t>.</w:t>
      </w:r>
    </w:p>
    <w:p w14:paraId="55AB9B6F" w14:textId="33488EF2" w:rsidR="00FF1259" w:rsidRDefault="00FF1259" w:rsidP="00FF1259">
      <w:pPr>
        <w:ind w:firstLine="567"/>
        <w:jc w:val="both"/>
        <w:rPr>
          <w:sz w:val="28"/>
          <w:szCs w:val="28"/>
        </w:rPr>
      </w:pPr>
      <w:r w:rsidRPr="00FF1259">
        <w:rPr>
          <w:sz w:val="28"/>
          <w:szCs w:val="28"/>
        </w:rPr>
        <w:t>2. Сведения о расположении земельного участка в границах защитных зон, в</w:t>
      </w:r>
      <w:r>
        <w:rPr>
          <w:sz w:val="28"/>
          <w:szCs w:val="28"/>
        </w:rPr>
        <w:t xml:space="preserve"> </w:t>
      </w:r>
      <w:r w:rsidRPr="00FF1259">
        <w:rPr>
          <w:sz w:val="28"/>
          <w:szCs w:val="28"/>
        </w:rPr>
        <w:t>границах территорий объектов культурного наследия, в границах территорий</w:t>
      </w:r>
      <w:r>
        <w:rPr>
          <w:sz w:val="28"/>
          <w:szCs w:val="28"/>
        </w:rPr>
        <w:t xml:space="preserve"> </w:t>
      </w:r>
      <w:r w:rsidRPr="00FF1259">
        <w:rPr>
          <w:sz w:val="28"/>
          <w:szCs w:val="28"/>
        </w:rPr>
        <w:t>выявленных объектов культурного наследия, в границах зон охраны объектов культурного</w:t>
      </w:r>
      <w:r>
        <w:rPr>
          <w:sz w:val="28"/>
          <w:szCs w:val="28"/>
        </w:rPr>
        <w:t xml:space="preserve"> </w:t>
      </w:r>
      <w:r w:rsidRPr="00FF1259">
        <w:rPr>
          <w:sz w:val="28"/>
          <w:szCs w:val="28"/>
        </w:rPr>
        <w:t>наследия, в границах территорий исторических поселений, имеющих особое значение для</w:t>
      </w:r>
      <w:r>
        <w:rPr>
          <w:sz w:val="28"/>
          <w:szCs w:val="28"/>
        </w:rPr>
        <w:t xml:space="preserve"> </w:t>
      </w:r>
      <w:r w:rsidRPr="00FF1259">
        <w:rPr>
          <w:sz w:val="28"/>
          <w:szCs w:val="28"/>
        </w:rPr>
        <w:t>истории и культуры Российской Федерации: испрашиваемая территория частично</w:t>
      </w:r>
      <w:r>
        <w:rPr>
          <w:sz w:val="28"/>
          <w:szCs w:val="28"/>
        </w:rPr>
        <w:t xml:space="preserve"> </w:t>
      </w:r>
      <w:r w:rsidRPr="00FF1259">
        <w:rPr>
          <w:sz w:val="28"/>
          <w:szCs w:val="28"/>
        </w:rPr>
        <w:t>расположена в границах территории зоны регулирования застройки и хозяйственной</w:t>
      </w:r>
      <w:r>
        <w:rPr>
          <w:sz w:val="28"/>
          <w:szCs w:val="28"/>
        </w:rPr>
        <w:t xml:space="preserve"> </w:t>
      </w:r>
      <w:r w:rsidRPr="00FF1259">
        <w:rPr>
          <w:sz w:val="28"/>
          <w:szCs w:val="28"/>
        </w:rPr>
        <w:t>деятельности ЗРЗ-2 объекта культурного наследия регионального значения «Здание</w:t>
      </w:r>
      <w:r>
        <w:rPr>
          <w:sz w:val="28"/>
          <w:szCs w:val="28"/>
        </w:rPr>
        <w:t xml:space="preserve"> </w:t>
      </w:r>
      <w:r w:rsidRPr="00FF1259">
        <w:rPr>
          <w:sz w:val="28"/>
          <w:szCs w:val="28"/>
        </w:rPr>
        <w:t>жилищного треста Ленинского р-она (ранее первая городская электростанция)»,</w:t>
      </w:r>
      <w:r>
        <w:rPr>
          <w:sz w:val="28"/>
          <w:szCs w:val="28"/>
        </w:rPr>
        <w:t xml:space="preserve"> </w:t>
      </w:r>
      <w:r w:rsidRPr="00FF1259">
        <w:rPr>
          <w:sz w:val="28"/>
          <w:szCs w:val="28"/>
        </w:rPr>
        <w:t>расположенного по адресу: Амурская область, г. Благовещенск, ул. Ленина, 106</w:t>
      </w:r>
      <w:r>
        <w:rPr>
          <w:sz w:val="28"/>
          <w:szCs w:val="28"/>
        </w:rPr>
        <w:t>.</w:t>
      </w:r>
    </w:p>
    <w:p w14:paraId="0BCC73EB" w14:textId="19B06605" w:rsidR="00FF1259" w:rsidRDefault="00FF1259" w:rsidP="00FF1259">
      <w:pPr>
        <w:ind w:firstLine="567"/>
        <w:jc w:val="both"/>
        <w:rPr>
          <w:sz w:val="28"/>
          <w:szCs w:val="28"/>
        </w:rPr>
      </w:pPr>
      <w:r>
        <w:rPr>
          <w:sz w:val="28"/>
          <w:szCs w:val="28"/>
        </w:rPr>
        <w:t xml:space="preserve">3. </w:t>
      </w:r>
      <w:r w:rsidRPr="00FF1259">
        <w:rPr>
          <w:sz w:val="28"/>
          <w:szCs w:val="28"/>
        </w:rPr>
        <w:t>Описание режимов использования земельного участка: режим использования</w:t>
      </w:r>
      <w:r>
        <w:rPr>
          <w:sz w:val="28"/>
          <w:szCs w:val="28"/>
        </w:rPr>
        <w:t xml:space="preserve"> </w:t>
      </w:r>
      <w:r w:rsidRPr="00FF1259">
        <w:rPr>
          <w:sz w:val="28"/>
          <w:szCs w:val="28"/>
        </w:rPr>
        <w:lastRenderedPageBreak/>
        <w:t>земель и земельных участков и требования к градостроительным регламентам в границах</w:t>
      </w:r>
      <w:r>
        <w:rPr>
          <w:sz w:val="28"/>
          <w:szCs w:val="28"/>
        </w:rPr>
        <w:t xml:space="preserve"> </w:t>
      </w:r>
      <w:r w:rsidRPr="00FF1259">
        <w:rPr>
          <w:sz w:val="28"/>
          <w:szCs w:val="28"/>
        </w:rPr>
        <w:t>территорий вышеуказанных зон охраны утверждены Постановлением Правительства</w:t>
      </w:r>
      <w:r>
        <w:rPr>
          <w:sz w:val="28"/>
          <w:szCs w:val="28"/>
        </w:rPr>
        <w:t xml:space="preserve"> </w:t>
      </w:r>
      <w:r w:rsidRPr="00FF1259">
        <w:rPr>
          <w:sz w:val="28"/>
          <w:szCs w:val="28"/>
        </w:rPr>
        <w:t>Амурской области от 19.03.2020 № 118 «Об установлении зон охраны объектов</w:t>
      </w:r>
      <w:r>
        <w:rPr>
          <w:sz w:val="28"/>
          <w:szCs w:val="28"/>
        </w:rPr>
        <w:t xml:space="preserve"> </w:t>
      </w:r>
      <w:r w:rsidRPr="00FF1259">
        <w:rPr>
          <w:sz w:val="28"/>
          <w:szCs w:val="28"/>
        </w:rPr>
        <w:t>культурного наследия регионального значения в кварталах 67 и 73 г. Благовещенск и</w:t>
      </w:r>
      <w:r>
        <w:rPr>
          <w:sz w:val="28"/>
          <w:szCs w:val="28"/>
        </w:rPr>
        <w:t xml:space="preserve"> </w:t>
      </w:r>
      <w:r w:rsidRPr="00FF1259">
        <w:rPr>
          <w:sz w:val="28"/>
          <w:szCs w:val="28"/>
        </w:rPr>
        <w:t>утверждении требований к градостроительным регламентам в границах территорий</w:t>
      </w:r>
      <w:r>
        <w:rPr>
          <w:sz w:val="28"/>
          <w:szCs w:val="28"/>
        </w:rPr>
        <w:t xml:space="preserve"> </w:t>
      </w:r>
      <w:r w:rsidRPr="00FF1259">
        <w:rPr>
          <w:sz w:val="28"/>
          <w:szCs w:val="28"/>
        </w:rPr>
        <w:t>данных зон»</w:t>
      </w:r>
      <w:r>
        <w:rPr>
          <w:sz w:val="28"/>
          <w:szCs w:val="28"/>
        </w:rPr>
        <w:t>.</w:t>
      </w:r>
    </w:p>
    <w:p w14:paraId="71984C5C" w14:textId="0B9D99E4" w:rsidR="00FF1259" w:rsidRDefault="00FF1259" w:rsidP="00FF1259">
      <w:pPr>
        <w:ind w:firstLine="567"/>
        <w:jc w:val="both"/>
        <w:rPr>
          <w:sz w:val="28"/>
          <w:szCs w:val="28"/>
        </w:rPr>
      </w:pPr>
      <w:r>
        <w:rPr>
          <w:sz w:val="28"/>
          <w:szCs w:val="28"/>
        </w:rPr>
        <w:t xml:space="preserve">4. </w:t>
      </w:r>
      <w:r w:rsidRPr="00FF1259">
        <w:rPr>
          <w:sz w:val="28"/>
          <w:szCs w:val="28"/>
        </w:rPr>
        <w:t>Информация о наличии сведений о проведенных историко-культурных</w:t>
      </w:r>
      <w:r>
        <w:rPr>
          <w:sz w:val="28"/>
          <w:szCs w:val="28"/>
        </w:rPr>
        <w:t xml:space="preserve"> </w:t>
      </w:r>
      <w:r w:rsidRPr="00FF1259">
        <w:rPr>
          <w:sz w:val="28"/>
          <w:szCs w:val="28"/>
        </w:rPr>
        <w:t>исследованиях: испрашиваемая территория ранее не исследовалась</w:t>
      </w:r>
      <w:r>
        <w:rPr>
          <w:sz w:val="28"/>
          <w:szCs w:val="28"/>
        </w:rPr>
        <w:t>.</w:t>
      </w:r>
    </w:p>
    <w:p w14:paraId="14D0E357" w14:textId="47D8591F" w:rsidR="00FF1259" w:rsidRPr="00FF1259" w:rsidRDefault="00FF1259" w:rsidP="00FF1259">
      <w:pPr>
        <w:ind w:firstLine="567"/>
        <w:jc w:val="both"/>
        <w:rPr>
          <w:sz w:val="28"/>
          <w:szCs w:val="28"/>
        </w:rPr>
      </w:pPr>
      <w:r>
        <w:rPr>
          <w:sz w:val="28"/>
          <w:szCs w:val="28"/>
        </w:rPr>
        <w:t xml:space="preserve">5. </w:t>
      </w:r>
      <w:r w:rsidRPr="00FF1259">
        <w:rPr>
          <w:sz w:val="28"/>
          <w:szCs w:val="28"/>
        </w:rPr>
        <w:t>Информация о необходимости проведения государственной историко-культурной</w:t>
      </w:r>
      <w:r>
        <w:rPr>
          <w:sz w:val="28"/>
          <w:szCs w:val="28"/>
        </w:rPr>
        <w:t xml:space="preserve"> </w:t>
      </w:r>
      <w:r w:rsidRPr="00FF1259">
        <w:rPr>
          <w:sz w:val="28"/>
          <w:szCs w:val="28"/>
        </w:rPr>
        <w:t>экспертизы: в соответствии со ст. 36 Федерального закона от 25.06.2002 № 73-ФЗ «Об</w:t>
      </w:r>
      <w:r>
        <w:rPr>
          <w:sz w:val="28"/>
          <w:szCs w:val="28"/>
        </w:rPr>
        <w:t xml:space="preserve"> </w:t>
      </w:r>
      <w:r w:rsidRPr="00FF1259">
        <w:rPr>
          <w:sz w:val="28"/>
          <w:szCs w:val="28"/>
        </w:rPr>
        <w:t>объектах культурного наследия (памятниках истории и культуры) народов Российской</w:t>
      </w:r>
      <w:r>
        <w:rPr>
          <w:sz w:val="28"/>
          <w:szCs w:val="28"/>
        </w:rPr>
        <w:t xml:space="preserve"> </w:t>
      </w:r>
      <w:r w:rsidRPr="00FF1259">
        <w:rPr>
          <w:sz w:val="28"/>
          <w:szCs w:val="28"/>
        </w:rPr>
        <w:t>Федерации» земляные, строительные, хозяйственные и иные работы должны быть</w:t>
      </w:r>
      <w:r>
        <w:rPr>
          <w:sz w:val="28"/>
          <w:szCs w:val="28"/>
        </w:rPr>
        <w:t xml:space="preserve"> </w:t>
      </w:r>
      <w:r w:rsidRPr="00FF1259">
        <w:rPr>
          <w:sz w:val="28"/>
          <w:szCs w:val="28"/>
        </w:rPr>
        <w:t>немедленно приостановлены исполнителем работ в случае обнаружения объекта,</w:t>
      </w:r>
      <w:r>
        <w:rPr>
          <w:sz w:val="28"/>
          <w:szCs w:val="28"/>
        </w:rPr>
        <w:t xml:space="preserve"> </w:t>
      </w:r>
      <w:r w:rsidRPr="00FF1259">
        <w:rPr>
          <w:sz w:val="28"/>
          <w:szCs w:val="28"/>
        </w:rPr>
        <w:t>обладающего признаками объекта культурного наследия. Исполнитель работ в течение</w:t>
      </w:r>
      <w:r>
        <w:rPr>
          <w:sz w:val="28"/>
          <w:szCs w:val="28"/>
        </w:rPr>
        <w:t xml:space="preserve"> </w:t>
      </w:r>
      <w:r w:rsidRPr="00FF1259">
        <w:rPr>
          <w:sz w:val="28"/>
          <w:szCs w:val="28"/>
        </w:rPr>
        <w:t>трех рабочих дней со дня их обнаружения обязан направить письменное заявление об</w:t>
      </w:r>
      <w:r>
        <w:rPr>
          <w:sz w:val="28"/>
          <w:szCs w:val="28"/>
        </w:rPr>
        <w:t xml:space="preserve"> </w:t>
      </w:r>
      <w:r w:rsidRPr="00FF1259">
        <w:rPr>
          <w:sz w:val="28"/>
          <w:szCs w:val="28"/>
        </w:rPr>
        <w:t>обнаруженном объекте либо заявление в форме электронного документа, подписанного</w:t>
      </w:r>
      <w:r>
        <w:rPr>
          <w:sz w:val="28"/>
          <w:szCs w:val="28"/>
        </w:rPr>
        <w:t xml:space="preserve"> </w:t>
      </w:r>
      <w:r w:rsidRPr="00FF1259">
        <w:rPr>
          <w:sz w:val="28"/>
          <w:szCs w:val="28"/>
        </w:rPr>
        <w:t>усиленной квалифицированной электронной подписью, в региональный орган охраны</w:t>
      </w:r>
      <w:r>
        <w:rPr>
          <w:sz w:val="28"/>
          <w:szCs w:val="28"/>
        </w:rPr>
        <w:t xml:space="preserve"> </w:t>
      </w:r>
      <w:r w:rsidRPr="00FF1259">
        <w:rPr>
          <w:sz w:val="28"/>
          <w:szCs w:val="28"/>
        </w:rPr>
        <w:t>объектов культурного наследия</w:t>
      </w:r>
    </w:p>
    <w:p w14:paraId="0F694D26" w14:textId="0DFA9A2A" w:rsidR="00FF1259" w:rsidRPr="00FF1259" w:rsidRDefault="00FF1259" w:rsidP="00FF1259">
      <w:pPr>
        <w:ind w:firstLine="567"/>
        <w:jc w:val="both"/>
        <w:rPr>
          <w:sz w:val="28"/>
          <w:szCs w:val="28"/>
        </w:rPr>
      </w:pPr>
      <w:r w:rsidRPr="00FF1259">
        <w:rPr>
          <w:sz w:val="28"/>
          <w:szCs w:val="28"/>
        </w:rPr>
        <w:t>Дополнительная информация: при выполнении работ необходимо руководствоваться</w:t>
      </w:r>
      <w:r>
        <w:rPr>
          <w:sz w:val="28"/>
          <w:szCs w:val="28"/>
        </w:rPr>
        <w:t xml:space="preserve"> </w:t>
      </w:r>
      <w:r w:rsidRPr="00FF1259">
        <w:rPr>
          <w:sz w:val="28"/>
          <w:szCs w:val="28"/>
        </w:rPr>
        <w:t>требованиями Постановления Правительства Амурской области от 19.03.2020 № 118 «Об</w:t>
      </w:r>
      <w:r>
        <w:rPr>
          <w:sz w:val="28"/>
          <w:szCs w:val="28"/>
        </w:rPr>
        <w:t xml:space="preserve"> </w:t>
      </w:r>
      <w:r w:rsidRPr="00FF1259">
        <w:rPr>
          <w:sz w:val="28"/>
          <w:szCs w:val="28"/>
        </w:rPr>
        <w:t>установлении зон охраны объектов культурного наследия регионального значения в</w:t>
      </w:r>
      <w:r>
        <w:rPr>
          <w:sz w:val="28"/>
          <w:szCs w:val="28"/>
        </w:rPr>
        <w:t xml:space="preserve"> </w:t>
      </w:r>
      <w:r w:rsidRPr="00FF1259">
        <w:rPr>
          <w:sz w:val="28"/>
          <w:szCs w:val="28"/>
        </w:rPr>
        <w:t>кварталах 67 и 73 г. Благовещенск и утверждении требований к градостроительным</w:t>
      </w:r>
      <w:r>
        <w:rPr>
          <w:sz w:val="28"/>
          <w:szCs w:val="28"/>
        </w:rPr>
        <w:t xml:space="preserve"> </w:t>
      </w:r>
      <w:r w:rsidRPr="00FF1259">
        <w:rPr>
          <w:sz w:val="28"/>
          <w:szCs w:val="28"/>
        </w:rPr>
        <w:t>регламентам в границах территорий данных зон».</w:t>
      </w:r>
    </w:p>
    <w:p w14:paraId="0DCCC1DD" w14:textId="77777777" w:rsidR="0085222F" w:rsidRPr="00CB67EA" w:rsidRDefault="0085222F" w:rsidP="00CB67EA">
      <w:pPr>
        <w:ind w:firstLine="567"/>
        <w:jc w:val="both"/>
        <w:rPr>
          <w:sz w:val="28"/>
          <w:szCs w:val="28"/>
        </w:rPr>
      </w:pPr>
    </w:p>
    <w:p w14:paraId="19E72F96" w14:textId="409A7BDD" w:rsidR="00712FB8" w:rsidRDefault="00712FB8" w:rsidP="00CB67EA">
      <w:pPr>
        <w:adjustRightInd w:val="0"/>
        <w:jc w:val="both"/>
        <w:outlineLvl w:val="0"/>
        <w:rPr>
          <w:b/>
          <w:bCs/>
          <w:sz w:val="28"/>
          <w:szCs w:val="28"/>
          <w:lang w:eastAsia="en-US"/>
        </w:rPr>
      </w:pPr>
      <w:bookmarkStart w:id="13" w:name="_Toc212915357"/>
      <w:r>
        <w:rPr>
          <w:b/>
          <w:bCs/>
          <w:sz w:val="28"/>
          <w:szCs w:val="28"/>
          <w:lang w:eastAsia="en-US"/>
        </w:rPr>
        <w:t xml:space="preserve">8. </w:t>
      </w:r>
      <w:r w:rsidRPr="00712FB8">
        <w:rPr>
          <w:b/>
          <w:bCs/>
          <w:sz w:val="28"/>
          <w:szCs w:val="28"/>
          <w:lang w:eastAsia="en-US"/>
        </w:rPr>
        <w:t>Мероприятий по охране окружающей среды</w:t>
      </w:r>
      <w:r>
        <w:rPr>
          <w:b/>
          <w:bCs/>
          <w:sz w:val="28"/>
          <w:szCs w:val="28"/>
          <w:lang w:eastAsia="en-US"/>
        </w:rPr>
        <w:t>.</w:t>
      </w:r>
      <w:bookmarkEnd w:id="13"/>
    </w:p>
    <w:p w14:paraId="6B3064F1" w14:textId="77777777" w:rsidR="00712FB8" w:rsidRPr="00712FB8" w:rsidRDefault="00712FB8" w:rsidP="0085222F">
      <w:pPr>
        <w:ind w:firstLine="567"/>
        <w:jc w:val="both"/>
        <w:rPr>
          <w:sz w:val="28"/>
          <w:szCs w:val="28"/>
        </w:rPr>
      </w:pPr>
      <w:r w:rsidRPr="00712FB8">
        <w:rPr>
          <w:sz w:val="28"/>
          <w:szCs w:val="28"/>
        </w:rPr>
        <w:t>При разработке проектной документации необходимо предусмотреть мероприятия по охране окружающей среды на период производства строительно-монтажных работ, а именно:</w:t>
      </w:r>
    </w:p>
    <w:p w14:paraId="3A9D5D4C" w14:textId="77777777" w:rsidR="00712FB8" w:rsidRPr="00712FB8" w:rsidRDefault="00712FB8" w:rsidP="0085222F">
      <w:pPr>
        <w:ind w:firstLine="567"/>
        <w:jc w:val="both"/>
        <w:rPr>
          <w:sz w:val="28"/>
          <w:szCs w:val="28"/>
        </w:rPr>
      </w:pPr>
      <w:r w:rsidRPr="00712FB8">
        <w:rPr>
          <w:sz w:val="28"/>
          <w:szCs w:val="28"/>
        </w:rPr>
        <w:t>- по рациональному использованию земель;</w:t>
      </w:r>
    </w:p>
    <w:p w14:paraId="42110E3E" w14:textId="77777777" w:rsidR="00712FB8" w:rsidRPr="00712FB8" w:rsidRDefault="00712FB8" w:rsidP="0085222F">
      <w:pPr>
        <w:ind w:firstLine="567"/>
        <w:jc w:val="both"/>
        <w:rPr>
          <w:sz w:val="28"/>
          <w:szCs w:val="28"/>
        </w:rPr>
      </w:pPr>
      <w:r w:rsidRPr="00712FB8">
        <w:rPr>
          <w:sz w:val="28"/>
          <w:szCs w:val="28"/>
        </w:rPr>
        <w:t>- по охране атмосферного воздуха от загрязнения;</w:t>
      </w:r>
    </w:p>
    <w:p w14:paraId="235C2E00" w14:textId="77777777" w:rsidR="00712FB8" w:rsidRPr="00712FB8" w:rsidRDefault="00712FB8" w:rsidP="0085222F">
      <w:pPr>
        <w:ind w:firstLine="567"/>
        <w:jc w:val="both"/>
        <w:rPr>
          <w:sz w:val="28"/>
          <w:szCs w:val="28"/>
        </w:rPr>
      </w:pPr>
      <w:r w:rsidRPr="00712FB8">
        <w:rPr>
          <w:sz w:val="28"/>
          <w:szCs w:val="28"/>
        </w:rPr>
        <w:t>- по охране поверхностных и подземных вод от загрязнения;</w:t>
      </w:r>
    </w:p>
    <w:p w14:paraId="225D88CC" w14:textId="77777777" w:rsidR="00712FB8" w:rsidRPr="00712FB8" w:rsidRDefault="00712FB8" w:rsidP="0085222F">
      <w:pPr>
        <w:ind w:firstLine="567"/>
        <w:jc w:val="both"/>
        <w:rPr>
          <w:sz w:val="28"/>
          <w:szCs w:val="28"/>
        </w:rPr>
      </w:pPr>
      <w:r w:rsidRPr="00712FB8">
        <w:rPr>
          <w:sz w:val="28"/>
          <w:szCs w:val="28"/>
        </w:rPr>
        <w:t>- по защите растительного и животного мира;</w:t>
      </w:r>
    </w:p>
    <w:p w14:paraId="7955C8EE" w14:textId="77777777" w:rsidR="00712FB8" w:rsidRPr="00712FB8" w:rsidRDefault="00712FB8" w:rsidP="0085222F">
      <w:pPr>
        <w:ind w:firstLine="567"/>
        <w:jc w:val="both"/>
        <w:rPr>
          <w:sz w:val="28"/>
          <w:szCs w:val="28"/>
        </w:rPr>
      </w:pPr>
      <w:r w:rsidRPr="00712FB8">
        <w:rPr>
          <w:sz w:val="28"/>
          <w:szCs w:val="28"/>
        </w:rPr>
        <w:t>- по защите от шумового воздействия;</w:t>
      </w:r>
    </w:p>
    <w:p w14:paraId="6B0A55F5" w14:textId="77777777" w:rsidR="00712FB8" w:rsidRPr="00712FB8" w:rsidRDefault="00712FB8" w:rsidP="0085222F">
      <w:pPr>
        <w:ind w:firstLine="567"/>
        <w:jc w:val="both"/>
        <w:rPr>
          <w:sz w:val="28"/>
          <w:szCs w:val="28"/>
        </w:rPr>
      </w:pPr>
      <w:r w:rsidRPr="00712FB8">
        <w:rPr>
          <w:sz w:val="28"/>
          <w:szCs w:val="28"/>
        </w:rPr>
        <w:t>- охрана окружающей среды при временном размещении отходов.</w:t>
      </w:r>
    </w:p>
    <w:p w14:paraId="4E99EA32" w14:textId="26466930" w:rsidR="00712FB8" w:rsidRDefault="00712FB8" w:rsidP="0085222F">
      <w:pPr>
        <w:ind w:firstLine="567"/>
        <w:jc w:val="both"/>
        <w:rPr>
          <w:sz w:val="28"/>
          <w:szCs w:val="28"/>
        </w:rPr>
      </w:pPr>
      <w:r w:rsidRPr="00712FB8">
        <w:rPr>
          <w:sz w:val="28"/>
          <w:szCs w:val="28"/>
        </w:rPr>
        <w:t>Предлагаемый комплекс мероприятий по охране окружающей среды позволит значительно уменьшить негативное воздействие автомобильной дороги на природную среду</w:t>
      </w:r>
      <w:r w:rsidR="00BE244E">
        <w:rPr>
          <w:sz w:val="28"/>
          <w:szCs w:val="28"/>
        </w:rPr>
        <w:t>.</w:t>
      </w:r>
    </w:p>
    <w:p w14:paraId="4181D252" w14:textId="77777777" w:rsidR="00BE244E" w:rsidRPr="00BE244E" w:rsidRDefault="00BE244E" w:rsidP="0085222F">
      <w:pPr>
        <w:ind w:firstLine="567"/>
        <w:jc w:val="both"/>
        <w:rPr>
          <w:sz w:val="28"/>
          <w:szCs w:val="28"/>
        </w:rPr>
      </w:pPr>
      <w:r w:rsidRPr="00BE244E">
        <w:rPr>
          <w:sz w:val="28"/>
          <w:szCs w:val="28"/>
        </w:rPr>
        <w:t>Опасность для здоровья людей представляет загрязнение воздуха выхлопными газами двигателей внутреннего сгорания и пылью, образующейся при движении автомобилей и дорожной техники.</w:t>
      </w:r>
    </w:p>
    <w:p w14:paraId="2C6E6311" w14:textId="77777777" w:rsidR="00BE244E" w:rsidRPr="00BE244E" w:rsidRDefault="00BE244E" w:rsidP="0085222F">
      <w:pPr>
        <w:ind w:firstLine="567"/>
        <w:jc w:val="both"/>
        <w:rPr>
          <w:sz w:val="28"/>
          <w:szCs w:val="28"/>
        </w:rPr>
      </w:pPr>
      <w:r w:rsidRPr="00BE244E">
        <w:rPr>
          <w:sz w:val="28"/>
          <w:szCs w:val="28"/>
        </w:rPr>
        <w:t>Уменьшение степени загрязнения окружающего воздуха выхлопными газами при реализации проектных решений, по сравнению с существующим положением, достигается путем обеспечения устойчивого режима движения автомобилей без разгонов и торможений за счет увеличения средней скорости движения.</w:t>
      </w:r>
    </w:p>
    <w:p w14:paraId="21DB3D66" w14:textId="77777777" w:rsidR="00BE244E" w:rsidRPr="00BE244E" w:rsidRDefault="00BE244E" w:rsidP="0085222F">
      <w:pPr>
        <w:ind w:firstLine="567"/>
        <w:jc w:val="both"/>
        <w:rPr>
          <w:sz w:val="28"/>
          <w:szCs w:val="28"/>
        </w:rPr>
      </w:pPr>
      <w:r w:rsidRPr="00BE244E">
        <w:rPr>
          <w:sz w:val="28"/>
          <w:szCs w:val="28"/>
        </w:rPr>
        <w:t xml:space="preserve">Для исключения образования пыли в период эксплуатации дороги и уменьшения </w:t>
      </w:r>
      <w:r w:rsidRPr="00BE244E">
        <w:rPr>
          <w:sz w:val="28"/>
          <w:szCs w:val="28"/>
        </w:rPr>
        <w:lastRenderedPageBreak/>
        <w:t>ее количества в период строительства в проектной документации предусмотреть:</w:t>
      </w:r>
    </w:p>
    <w:p w14:paraId="72CF2AB3" w14:textId="77777777" w:rsidR="00BE244E" w:rsidRPr="00BE244E" w:rsidRDefault="00BE244E" w:rsidP="0085222F">
      <w:pPr>
        <w:ind w:firstLine="567"/>
        <w:jc w:val="both"/>
        <w:rPr>
          <w:sz w:val="28"/>
          <w:szCs w:val="28"/>
        </w:rPr>
      </w:pPr>
      <w:r w:rsidRPr="00BE244E">
        <w:rPr>
          <w:sz w:val="28"/>
          <w:szCs w:val="28"/>
        </w:rPr>
        <w:t>- устройство дорожного покрытия из наиболее износостойкого материала - щебеночно-мастичного асфальтобетона, не допускающего образования пыли и грязи;</w:t>
      </w:r>
    </w:p>
    <w:p w14:paraId="10A5FB28" w14:textId="77777777" w:rsidR="00BE244E" w:rsidRPr="00BE244E" w:rsidRDefault="00BE244E" w:rsidP="0085222F">
      <w:pPr>
        <w:ind w:firstLine="567"/>
        <w:jc w:val="both"/>
        <w:rPr>
          <w:sz w:val="28"/>
          <w:szCs w:val="28"/>
        </w:rPr>
      </w:pPr>
      <w:r w:rsidRPr="00BE244E">
        <w:rPr>
          <w:sz w:val="28"/>
          <w:szCs w:val="28"/>
        </w:rPr>
        <w:t>- поливку грунта водой при его уплотнении в период возведения земляного полотна;</w:t>
      </w:r>
    </w:p>
    <w:p w14:paraId="4AA0F72F" w14:textId="77777777" w:rsidR="00BE244E" w:rsidRPr="00BE244E" w:rsidRDefault="00BE244E" w:rsidP="0085222F">
      <w:pPr>
        <w:ind w:firstLine="567"/>
        <w:jc w:val="both"/>
        <w:rPr>
          <w:sz w:val="28"/>
          <w:szCs w:val="28"/>
        </w:rPr>
      </w:pPr>
      <w:r w:rsidRPr="00BE244E">
        <w:rPr>
          <w:sz w:val="28"/>
          <w:szCs w:val="28"/>
        </w:rPr>
        <w:t>- оборудование автосамосвалов пологами при перевозке пылящих материалов.</w:t>
      </w:r>
    </w:p>
    <w:p w14:paraId="609560C6" w14:textId="77777777" w:rsidR="000F2E03" w:rsidRPr="000F2E03" w:rsidRDefault="000F2E03" w:rsidP="0085222F">
      <w:pPr>
        <w:ind w:firstLine="567"/>
        <w:jc w:val="both"/>
        <w:rPr>
          <w:sz w:val="28"/>
          <w:szCs w:val="28"/>
        </w:rPr>
      </w:pPr>
      <w:r w:rsidRPr="000F2E03">
        <w:rPr>
          <w:sz w:val="28"/>
          <w:szCs w:val="28"/>
        </w:rPr>
        <w:t xml:space="preserve">Поверхностный сток в придорожной полосе складывается из стоков по рельефу и организованного стока с земляного полотна дороги по кюветам. </w:t>
      </w:r>
    </w:p>
    <w:p w14:paraId="5DAE7D12" w14:textId="77777777" w:rsidR="000F2E03" w:rsidRPr="000F2E03" w:rsidRDefault="000F2E03" w:rsidP="0085222F">
      <w:pPr>
        <w:ind w:firstLine="567"/>
        <w:jc w:val="both"/>
        <w:rPr>
          <w:sz w:val="28"/>
          <w:szCs w:val="28"/>
        </w:rPr>
      </w:pPr>
      <w:r w:rsidRPr="000F2E03">
        <w:rPr>
          <w:sz w:val="28"/>
          <w:szCs w:val="28"/>
        </w:rPr>
        <w:t>Основными источниками загрязнения дождевого стока с поверхности дорожного полотна являются:</w:t>
      </w:r>
    </w:p>
    <w:p w14:paraId="0A010006" w14:textId="77777777" w:rsidR="000F2E03" w:rsidRPr="000F2E03" w:rsidRDefault="000F2E03" w:rsidP="0085222F">
      <w:pPr>
        <w:ind w:firstLine="567"/>
        <w:jc w:val="both"/>
        <w:rPr>
          <w:sz w:val="28"/>
          <w:szCs w:val="28"/>
        </w:rPr>
      </w:pPr>
      <w:r w:rsidRPr="000F2E03">
        <w:rPr>
          <w:sz w:val="28"/>
          <w:szCs w:val="28"/>
        </w:rPr>
        <w:t>- частицы износа и разрушения покрытий;</w:t>
      </w:r>
    </w:p>
    <w:p w14:paraId="636A898B" w14:textId="77777777" w:rsidR="000F2E03" w:rsidRPr="000F2E03" w:rsidRDefault="000F2E03" w:rsidP="0085222F">
      <w:pPr>
        <w:ind w:firstLine="567"/>
        <w:jc w:val="both"/>
        <w:rPr>
          <w:sz w:val="28"/>
          <w:szCs w:val="28"/>
        </w:rPr>
      </w:pPr>
      <w:r w:rsidRPr="000F2E03">
        <w:rPr>
          <w:sz w:val="28"/>
          <w:szCs w:val="28"/>
        </w:rPr>
        <w:t>- ветровые и водяные наносы частиц (пыли);</w:t>
      </w:r>
    </w:p>
    <w:p w14:paraId="092B8F83" w14:textId="77777777" w:rsidR="000F2E03" w:rsidRPr="000F2E03" w:rsidRDefault="000F2E03" w:rsidP="0085222F">
      <w:pPr>
        <w:ind w:firstLine="567"/>
        <w:jc w:val="both"/>
        <w:rPr>
          <w:sz w:val="28"/>
          <w:szCs w:val="28"/>
        </w:rPr>
      </w:pPr>
      <w:r w:rsidRPr="000F2E03">
        <w:rPr>
          <w:sz w:val="28"/>
          <w:szCs w:val="28"/>
        </w:rPr>
        <w:t>- твердые частицы от продуктов сгорания в двигателях;</w:t>
      </w:r>
    </w:p>
    <w:p w14:paraId="672D4B49" w14:textId="77777777" w:rsidR="000F2E03" w:rsidRPr="000F2E03" w:rsidRDefault="000F2E03" w:rsidP="0085222F">
      <w:pPr>
        <w:ind w:firstLine="567"/>
        <w:jc w:val="both"/>
        <w:rPr>
          <w:sz w:val="28"/>
          <w:szCs w:val="28"/>
        </w:rPr>
      </w:pPr>
      <w:r w:rsidRPr="000F2E03">
        <w:rPr>
          <w:sz w:val="28"/>
          <w:szCs w:val="28"/>
        </w:rPr>
        <w:t>- потеря автомобилями топлива, смазки;</w:t>
      </w:r>
    </w:p>
    <w:p w14:paraId="4FAE2049" w14:textId="77777777" w:rsidR="000F2E03" w:rsidRPr="000F2E03" w:rsidRDefault="000F2E03" w:rsidP="0085222F">
      <w:pPr>
        <w:ind w:firstLine="567"/>
        <w:jc w:val="both"/>
        <w:rPr>
          <w:sz w:val="28"/>
          <w:szCs w:val="28"/>
        </w:rPr>
      </w:pPr>
      <w:r w:rsidRPr="000F2E03">
        <w:rPr>
          <w:sz w:val="28"/>
          <w:szCs w:val="28"/>
        </w:rPr>
        <w:t>- частицы износа шин и др.</w:t>
      </w:r>
    </w:p>
    <w:p w14:paraId="66197885" w14:textId="77777777" w:rsidR="000F2E03" w:rsidRPr="000F2E03" w:rsidRDefault="000F2E03" w:rsidP="0085222F">
      <w:pPr>
        <w:ind w:firstLine="567"/>
        <w:jc w:val="both"/>
        <w:rPr>
          <w:sz w:val="28"/>
          <w:szCs w:val="28"/>
        </w:rPr>
      </w:pPr>
      <w:r w:rsidRPr="000F2E03">
        <w:rPr>
          <w:sz w:val="28"/>
          <w:szCs w:val="28"/>
        </w:rPr>
        <w:t>Для предотвращения и уменьшения загрязнения поверхностных и грунтовых вод в проектной документации необходимо предусмотреть следующие мероприятия:</w:t>
      </w:r>
    </w:p>
    <w:p w14:paraId="7A3164A6" w14:textId="77777777" w:rsidR="000F2E03" w:rsidRPr="000F2E03" w:rsidRDefault="000F2E03" w:rsidP="0085222F">
      <w:pPr>
        <w:ind w:firstLine="567"/>
        <w:jc w:val="both"/>
        <w:rPr>
          <w:sz w:val="28"/>
          <w:szCs w:val="28"/>
        </w:rPr>
      </w:pPr>
      <w:r w:rsidRPr="000F2E03">
        <w:rPr>
          <w:sz w:val="28"/>
          <w:szCs w:val="28"/>
        </w:rPr>
        <w:t>- дозированная подача воды при увлажнении грунта перед его уплотнением;</w:t>
      </w:r>
    </w:p>
    <w:p w14:paraId="53EF2871" w14:textId="77777777" w:rsidR="000F2E03" w:rsidRPr="000F2E03" w:rsidRDefault="000F2E03" w:rsidP="0085222F">
      <w:pPr>
        <w:ind w:firstLine="567"/>
        <w:jc w:val="both"/>
        <w:rPr>
          <w:sz w:val="28"/>
          <w:szCs w:val="28"/>
        </w:rPr>
      </w:pPr>
      <w:r w:rsidRPr="000F2E03">
        <w:rPr>
          <w:sz w:val="28"/>
          <w:szCs w:val="28"/>
        </w:rPr>
        <w:t xml:space="preserve">- установка биотуалетов в местах сосредоточенных дорожных работ; </w:t>
      </w:r>
    </w:p>
    <w:p w14:paraId="18EF65DF" w14:textId="77777777" w:rsidR="000F2E03" w:rsidRPr="000F2E03" w:rsidRDefault="000F2E03" w:rsidP="0085222F">
      <w:pPr>
        <w:ind w:firstLine="567"/>
        <w:jc w:val="both"/>
        <w:rPr>
          <w:sz w:val="28"/>
          <w:szCs w:val="28"/>
        </w:rPr>
      </w:pPr>
      <w:r w:rsidRPr="000F2E03">
        <w:rPr>
          <w:sz w:val="28"/>
          <w:szCs w:val="28"/>
        </w:rPr>
        <w:t>- заправка техники передвижными автозаправщиками на специально отведенных и оборудованных площадках.</w:t>
      </w:r>
    </w:p>
    <w:p w14:paraId="3323E84A" w14:textId="24208DAA" w:rsidR="000F2E03" w:rsidRDefault="000F2E03" w:rsidP="0085222F">
      <w:pPr>
        <w:ind w:firstLine="567"/>
        <w:jc w:val="both"/>
        <w:rPr>
          <w:sz w:val="28"/>
          <w:szCs w:val="28"/>
        </w:rPr>
      </w:pPr>
      <w:r w:rsidRPr="000F2E03">
        <w:rPr>
          <w:sz w:val="28"/>
          <w:szCs w:val="28"/>
        </w:rPr>
        <w:t xml:space="preserve">Осуществление указанных мероприятий позволит сохранить сложившиеся условия стока поверхностных и подземных вод и не приведет к повышению уровня загрязнения. </w:t>
      </w:r>
    </w:p>
    <w:p w14:paraId="75D5AE25" w14:textId="77777777" w:rsidR="00331FDB" w:rsidRPr="00331FDB" w:rsidRDefault="00331FDB" w:rsidP="0085222F">
      <w:pPr>
        <w:ind w:firstLine="567"/>
        <w:jc w:val="both"/>
        <w:rPr>
          <w:sz w:val="28"/>
          <w:szCs w:val="28"/>
        </w:rPr>
      </w:pPr>
      <w:r w:rsidRPr="00331FDB">
        <w:rPr>
          <w:sz w:val="28"/>
          <w:szCs w:val="28"/>
        </w:rPr>
        <w:t>В целях предотвращения гибели объектов животного мира запрещается:</w:t>
      </w:r>
    </w:p>
    <w:p w14:paraId="2186BDAD" w14:textId="77777777" w:rsidR="00331FDB" w:rsidRPr="00331FDB" w:rsidRDefault="00331FDB" w:rsidP="0085222F">
      <w:pPr>
        <w:ind w:firstLine="567"/>
        <w:jc w:val="both"/>
        <w:rPr>
          <w:sz w:val="28"/>
          <w:szCs w:val="28"/>
        </w:rPr>
      </w:pPr>
      <w:r w:rsidRPr="00331FDB">
        <w:rPr>
          <w:sz w:val="28"/>
          <w:szCs w:val="28"/>
        </w:rPr>
        <w:t>- выжигание растительности, хранение и применение ядохимикатов, удобрений, химических реагентов, горюче-смазочных материалов и других опасных для объектов животного мира и среды их обитания материалов, сырья и отходов производства без осуществления мер, гарантирующих предотвращение заболеваний и гибели объектов животного мира, ухудшения среды их обитания;</w:t>
      </w:r>
    </w:p>
    <w:p w14:paraId="49274F9E" w14:textId="77777777" w:rsidR="00331FDB" w:rsidRPr="00331FDB" w:rsidRDefault="00331FDB" w:rsidP="0085222F">
      <w:pPr>
        <w:ind w:firstLine="567"/>
        <w:jc w:val="both"/>
        <w:rPr>
          <w:sz w:val="28"/>
          <w:szCs w:val="28"/>
        </w:rPr>
      </w:pPr>
      <w:r w:rsidRPr="00331FDB">
        <w:rPr>
          <w:sz w:val="28"/>
          <w:szCs w:val="28"/>
        </w:rPr>
        <w:t>- установление сплошных, не имеющих специальных проходов заграждений и сооружений на путях массовой миграции животных;</w:t>
      </w:r>
    </w:p>
    <w:p w14:paraId="04263BF7" w14:textId="77777777" w:rsidR="00331FDB" w:rsidRPr="00331FDB" w:rsidRDefault="00331FDB" w:rsidP="0085222F">
      <w:pPr>
        <w:ind w:firstLine="567"/>
        <w:jc w:val="both"/>
        <w:rPr>
          <w:sz w:val="28"/>
          <w:szCs w:val="28"/>
        </w:rPr>
      </w:pPr>
      <w:r w:rsidRPr="00331FDB">
        <w:rPr>
          <w:sz w:val="28"/>
          <w:szCs w:val="28"/>
        </w:rPr>
        <w:t>- устройство в реках или протоках запаней, или установление орудий лова, размеры которых превышают две трети ширины водотока;</w:t>
      </w:r>
    </w:p>
    <w:p w14:paraId="49D724DB" w14:textId="77777777" w:rsidR="00331FDB" w:rsidRPr="00331FDB" w:rsidRDefault="00331FDB" w:rsidP="0085222F">
      <w:pPr>
        <w:ind w:firstLine="567"/>
        <w:jc w:val="both"/>
        <w:rPr>
          <w:sz w:val="28"/>
          <w:szCs w:val="28"/>
        </w:rPr>
      </w:pPr>
      <w:r w:rsidRPr="00331FDB">
        <w:rPr>
          <w:sz w:val="28"/>
          <w:szCs w:val="28"/>
        </w:rPr>
        <w:t>- расчистка просек под линиями связи и электропередачи вдоль трубопроводов от подроста древесно-кустарниковой растительности в период размножения животных.</w:t>
      </w:r>
    </w:p>
    <w:p w14:paraId="0FE776DF" w14:textId="5EFF71D3" w:rsidR="00331FDB" w:rsidRDefault="00331FDB" w:rsidP="000F2E03">
      <w:pPr>
        <w:ind w:firstLine="709"/>
        <w:jc w:val="both"/>
        <w:rPr>
          <w:sz w:val="28"/>
          <w:szCs w:val="28"/>
        </w:rPr>
      </w:pPr>
    </w:p>
    <w:p w14:paraId="08BE83EC" w14:textId="39BC3CCC" w:rsidR="00933FEC" w:rsidRDefault="00933FEC" w:rsidP="006C1B12">
      <w:pPr>
        <w:adjustRightInd w:val="0"/>
        <w:jc w:val="both"/>
        <w:outlineLvl w:val="0"/>
        <w:rPr>
          <w:b/>
          <w:bCs/>
          <w:sz w:val="28"/>
          <w:szCs w:val="28"/>
          <w:lang w:eastAsia="en-US"/>
        </w:rPr>
      </w:pPr>
      <w:bookmarkStart w:id="14" w:name="_Toc212915358"/>
      <w:r w:rsidRPr="006C1B12">
        <w:rPr>
          <w:b/>
          <w:bCs/>
          <w:sz w:val="28"/>
          <w:szCs w:val="28"/>
          <w:lang w:eastAsia="en-US"/>
        </w:rPr>
        <w:t>9. Мероприятия по защите территории от чрезвычайных ситуаций природного и техногенного характера, в том числе по обеспечению пожарной безопасности и гражданской обороне.</w:t>
      </w:r>
      <w:bookmarkEnd w:id="14"/>
    </w:p>
    <w:p w14:paraId="78E5282E" w14:textId="14F4142D" w:rsidR="002862F4" w:rsidRPr="002862F4" w:rsidRDefault="002862F4" w:rsidP="0085222F">
      <w:pPr>
        <w:ind w:firstLine="567"/>
        <w:jc w:val="both"/>
        <w:rPr>
          <w:sz w:val="28"/>
          <w:szCs w:val="28"/>
        </w:rPr>
      </w:pPr>
      <w:r w:rsidRPr="002862F4">
        <w:rPr>
          <w:sz w:val="28"/>
          <w:szCs w:val="28"/>
        </w:rPr>
        <w:t xml:space="preserve">Мероприятия по обеспечению требований гражданской обороны (ГО), предупреждению чрезвычайных ситуаций и устранению их последствий в периоды эксплуатации и строительства объекта предусмотрены в составе строительных норм и правил, обязательных на всех этапах строительства и эксплуатации объекта. </w:t>
      </w:r>
      <w:r w:rsidR="0085222F" w:rsidRPr="002862F4">
        <w:rPr>
          <w:sz w:val="28"/>
          <w:szCs w:val="28"/>
        </w:rPr>
        <w:lastRenderedPageBreak/>
        <w:t>Согласно положениям</w:t>
      </w:r>
      <w:r w:rsidRPr="002862F4">
        <w:rPr>
          <w:sz w:val="28"/>
          <w:szCs w:val="28"/>
        </w:rPr>
        <w:t xml:space="preserve"> Градостроительного кодекса Российской Федерации разработка раздела проектной документации по обеспечению ГО, предупреждению чрезвычайных ситуаций и устранению их последствий </w:t>
      </w:r>
      <w:r w:rsidRPr="00FB678D">
        <w:rPr>
          <w:b/>
          <w:bCs/>
          <w:sz w:val="28"/>
          <w:szCs w:val="28"/>
        </w:rPr>
        <w:t>не требуется</w:t>
      </w:r>
      <w:r w:rsidRPr="002862F4">
        <w:rPr>
          <w:sz w:val="28"/>
          <w:szCs w:val="28"/>
        </w:rPr>
        <w:t>.</w:t>
      </w:r>
    </w:p>
    <w:p w14:paraId="763E1D3E" w14:textId="77777777" w:rsidR="00BE244E" w:rsidRPr="00712FB8" w:rsidRDefault="00BE244E" w:rsidP="00712FB8">
      <w:pPr>
        <w:ind w:firstLine="709"/>
        <w:jc w:val="both"/>
        <w:rPr>
          <w:sz w:val="28"/>
          <w:szCs w:val="28"/>
        </w:rPr>
      </w:pPr>
    </w:p>
    <w:p w14:paraId="7028AA93" w14:textId="3F0490A6" w:rsidR="009F2EB1" w:rsidRDefault="009F2EB1" w:rsidP="009F2EB1">
      <w:pPr>
        <w:adjustRightInd w:val="0"/>
        <w:jc w:val="both"/>
        <w:outlineLvl w:val="0"/>
        <w:rPr>
          <w:b/>
          <w:bCs/>
          <w:sz w:val="28"/>
          <w:szCs w:val="28"/>
          <w:lang w:eastAsia="en-US"/>
        </w:rPr>
      </w:pPr>
      <w:bookmarkStart w:id="15" w:name="_Toc212915359"/>
      <w:r>
        <w:rPr>
          <w:b/>
          <w:bCs/>
          <w:sz w:val="28"/>
          <w:szCs w:val="28"/>
          <w:lang w:eastAsia="en-US"/>
        </w:rPr>
        <w:t>10</w:t>
      </w:r>
      <w:r w:rsidRPr="006C1B12">
        <w:rPr>
          <w:b/>
          <w:bCs/>
          <w:sz w:val="28"/>
          <w:szCs w:val="28"/>
          <w:lang w:eastAsia="en-US"/>
        </w:rPr>
        <w:t xml:space="preserve">. </w:t>
      </w:r>
      <w:r>
        <w:rPr>
          <w:b/>
          <w:bCs/>
          <w:sz w:val="28"/>
          <w:szCs w:val="28"/>
          <w:lang w:eastAsia="en-US"/>
        </w:rPr>
        <w:t>Перечень координат точек устанавливаемых красных линий</w:t>
      </w:r>
      <w:r w:rsidRPr="006C1B12">
        <w:rPr>
          <w:b/>
          <w:bCs/>
          <w:sz w:val="28"/>
          <w:szCs w:val="28"/>
          <w:lang w:eastAsia="en-US"/>
        </w:rPr>
        <w:t>.</w:t>
      </w:r>
      <w:bookmarkEnd w:id="15"/>
    </w:p>
    <w:p w14:paraId="2B3B7D40" w14:textId="77777777" w:rsidR="009944AE" w:rsidRPr="009944AE" w:rsidRDefault="009944AE" w:rsidP="0085222F">
      <w:pPr>
        <w:ind w:firstLine="567"/>
        <w:jc w:val="both"/>
        <w:rPr>
          <w:sz w:val="28"/>
          <w:szCs w:val="28"/>
        </w:rPr>
      </w:pPr>
      <w:r w:rsidRPr="009944AE">
        <w:rPr>
          <w:sz w:val="28"/>
          <w:szCs w:val="28"/>
        </w:rPr>
        <w:t>Красные линии установлены в целях соблюдения публичных интересов, превалирующих над частными интересами правообладателей земельных участков и объектов капитального строительства.</w:t>
      </w:r>
    </w:p>
    <w:p w14:paraId="5D0FF91F" w14:textId="1D754A58" w:rsidR="0085222F" w:rsidRDefault="00FB678D" w:rsidP="0085222F">
      <w:pPr>
        <w:ind w:firstLine="709"/>
        <w:jc w:val="both"/>
        <w:rPr>
          <w:sz w:val="28"/>
          <w:szCs w:val="28"/>
        </w:rPr>
      </w:pPr>
      <w:r>
        <w:rPr>
          <w:sz w:val="28"/>
          <w:szCs w:val="28"/>
        </w:rPr>
        <w:t>В границах разработки территории устанавливаем</w:t>
      </w:r>
      <w:r w:rsidR="00D41B69">
        <w:rPr>
          <w:sz w:val="28"/>
          <w:szCs w:val="28"/>
        </w:rPr>
        <w:t>ые</w:t>
      </w:r>
      <w:r>
        <w:rPr>
          <w:sz w:val="28"/>
          <w:szCs w:val="28"/>
        </w:rPr>
        <w:t xml:space="preserve"> </w:t>
      </w:r>
      <w:r w:rsidR="00D41B69">
        <w:rPr>
          <w:sz w:val="28"/>
          <w:szCs w:val="28"/>
        </w:rPr>
        <w:t xml:space="preserve">красные линии </w:t>
      </w:r>
      <w:r w:rsidRPr="00FB678D">
        <w:rPr>
          <w:b/>
          <w:bCs/>
          <w:sz w:val="28"/>
          <w:szCs w:val="28"/>
        </w:rPr>
        <w:t>предусматрива</w:t>
      </w:r>
      <w:r w:rsidR="00C63154">
        <w:rPr>
          <w:b/>
          <w:bCs/>
          <w:sz w:val="28"/>
          <w:szCs w:val="28"/>
        </w:rPr>
        <w:t>ю</w:t>
      </w:r>
      <w:r w:rsidRPr="00FB678D">
        <w:rPr>
          <w:b/>
          <w:bCs/>
          <w:sz w:val="28"/>
          <w:szCs w:val="28"/>
        </w:rPr>
        <w:t>тся</w:t>
      </w:r>
      <w:r w:rsidRPr="002862F4">
        <w:rPr>
          <w:sz w:val="28"/>
          <w:szCs w:val="28"/>
        </w:rPr>
        <w:t>.</w:t>
      </w:r>
    </w:p>
    <w:p w14:paraId="79165C81" w14:textId="77777777" w:rsidR="00BE6E8B" w:rsidRDefault="00BE6E8B" w:rsidP="0085222F">
      <w:pPr>
        <w:ind w:firstLine="567"/>
        <w:jc w:val="both"/>
        <w:rPr>
          <w:sz w:val="28"/>
          <w:szCs w:val="28"/>
        </w:rPr>
      </w:pPr>
    </w:p>
    <w:p w14:paraId="4A1E721D" w14:textId="42225FEC" w:rsidR="00AB2BA4" w:rsidRDefault="0085222F" w:rsidP="0085222F">
      <w:pPr>
        <w:ind w:firstLine="567"/>
        <w:jc w:val="both"/>
        <w:rPr>
          <w:sz w:val="28"/>
          <w:szCs w:val="28"/>
        </w:rPr>
      </w:pPr>
      <w:r>
        <w:rPr>
          <w:sz w:val="28"/>
          <w:szCs w:val="28"/>
        </w:rPr>
        <w:t xml:space="preserve">Таблица 3 – </w:t>
      </w:r>
      <w:r w:rsidRPr="0085222F">
        <w:rPr>
          <w:sz w:val="28"/>
          <w:szCs w:val="28"/>
        </w:rPr>
        <w:t>п</w:t>
      </w:r>
      <w:r w:rsidR="00AB2BA4" w:rsidRPr="0085222F">
        <w:rPr>
          <w:sz w:val="28"/>
          <w:szCs w:val="28"/>
        </w:rPr>
        <w:t>еречень координат характерных точек устанавливаемых</w:t>
      </w:r>
      <w:r w:rsidRPr="0085222F">
        <w:rPr>
          <w:sz w:val="28"/>
          <w:szCs w:val="28"/>
        </w:rPr>
        <w:t xml:space="preserve"> </w:t>
      </w:r>
      <w:r w:rsidR="00AB2BA4" w:rsidRPr="0085222F">
        <w:rPr>
          <w:sz w:val="28"/>
          <w:szCs w:val="28"/>
        </w:rPr>
        <w:t>красных линий</w:t>
      </w:r>
    </w:p>
    <w:tbl>
      <w:tblPr>
        <w:tblW w:w="59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gridCol w:w="2264"/>
        <w:gridCol w:w="2268"/>
      </w:tblGrid>
      <w:tr w:rsidR="0085222F" w:rsidRPr="0085222F" w14:paraId="4167ABB5" w14:textId="77777777" w:rsidTr="006269CA">
        <w:trPr>
          <w:trHeight w:val="300"/>
          <w:jc w:val="center"/>
        </w:trPr>
        <w:tc>
          <w:tcPr>
            <w:tcW w:w="3681" w:type="dxa"/>
            <w:gridSpan w:val="2"/>
            <w:shd w:val="clear" w:color="auto" w:fill="auto"/>
            <w:noWrap/>
            <w:vAlign w:val="center"/>
            <w:hideMark/>
          </w:tcPr>
          <w:p w14:paraId="33D0C611" w14:textId="2154133D" w:rsidR="0085222F" w:rsidRPr="0085222F" w:rsidRDefault="00BE6E8B" w:rsidP="0085222F">
            <w:pPr>
              <w:widowControl/>
              <w:autoSpaceDE/>
              <w:autoSpaceDN/>
              <w:jc w:val="center"/>
              <w:rPr>
                <w:b/>
                <w:bCs/>
                <w:color w:val="000000"/>
                <w:sz w:val="28"/>
                <w:szCs w:val="28"/>
                <w:lang w:bidi="ar-SA"/>
              </w:rPr>
            </w:pPr>
            <w:r w:rsidRPr="0085222F">
              <w:rPr>
                <w:b/>
                <w:bCs/>
                <w:color w:val="000000"/>
                <w:sz w:val="28"/>
                <w:szCs w:val="28"/>
                <w:lang w:bidi="ar-SA"/>
              </w:rPr>
              <w:t>Протяженность, (</w:t>
            </w:r>
            <w:r w:rsidR="0085222F" w:rsidRPr="0085222F">
              <w:rPr>
                <w:b/>
                <w:bCs/>
                <w:color w:val="000000"/>
                <w:sz w:val="28"/>
                <w:szCs w:val="28"/>
                <w:lang w:bidi="ar-SA"/>
              </w:rPr>
              <w:t>м):</w:t>
            </w:r>
          </w:p>
        </w:tc>
        <w:tc>
          <w:tcPr>
            <w:tcW w:w="2268" w:type="dxa"/>
            <w:shd w:val="clear" w:color="auto" w:fill="auto"/>
            <w:noWrap/>
            <w:vAlign w:val="bottom"/>
            <w:hideMark/>
          </w:tcPr>
          <w:p w14:paraId="6B4B4374" w14:textId="6670A0A5" w:rsidR="0085222F" w:rsidRPr="0085222F" w:rsidRDefault="002469E6" w:rsidP="0085222F">
            <w:pPr>
              <w:widowControl/>
              <w:autoSpaceDE/>
              <w:autoSpaceDN/>
              <w:jc w:val="center"/>
              <w:rPr>
                <w:b/>
                <w:bCs/>
                <w:color w:val="000000"/>
                <w:sz w:val="28"/>
                <w:szCs w:val="28"/>
                <w:lang w:bidi="ar-SA"/>
              </w:rPr>
            </w:pPr>
            <w:r w:rsidRPr="002469E6">
              <w:rPr>
                <w:b/>
                <w:bCs/>
                <w:color w:val="000000"/>
                <w:sz w:val="28"/>
                <w:szCs w:val="28"/>
                <w:lang w:bidi="ar-SA"/>
              </w:rPr>
              <w:t>158.</w:t>
            </w:r>
            <w:r w:rsidR="00F902C7">
              <w:rPr>
                <w:b/>
                <w:bCs/>
                <w:color w:val="000000"/>
                <w:sz w:val="28"/>
                <w:szCs w:val="28"/>
                <w:lang w:bidi="ar-SA"/>
              </w:rPr>
              <w:t>52</w:t>
            </w:r>
          </w:p>
        </w:tc>
      </w:tr>
      <w:tr w:rsidR="0085222F" w:rsidRPr="0085222F" w14:paraId="25883A97" w14:textId="77777777" w:rsidTr="006269CA">
        <w:trPr>
          <w:trHeight w:val="300"/>
          <w:jc w:val="center"/>
        </w:trPr>
        <w:tc>
          <w:tcPr>
            <w:tcW w:w="1417" w:type="dxa"/>
            <w:shd w:val="clear" w:color="auto" w:fill="auto"/>
            <w:noWrap/>
            <w:vAlign w:val="bottom"/>
            <w:hideMark/>
          </w:tcPr>
          <w:p w14:paraId="41330E41" w14:textId="77777777" w:rsidR="0085222F" w:rsidRPr="0085222F" w:rsidRDefault="0085222F" w:rsidP="0085222F">
            <w:pPr>
              <w:widowControl/>
              <w:autoSpaceDE/>
              <w:autoSpaceDN/>
              <w:jc w:val="center"/>
              <w:rPr>
                <w:b/>
                <w:bCs/>
                <w:color w:val="000000"/>
                <w:sz w:val="28"/>
                <w:szCs w:val="28"/>
                <w:lang w:bidi="ar-SA"/>
              </w:rPr>
            </w:pPr>
            <w:r w:rsidRPr="0085222F">
              <w:rPr>
                <w:b/>
                <w:bCs/>
                <w:color w:val="000000"/>
                <w:sz w:val="28"/>
                <w:szCs w:val="28"/>
                <w:lang w:bidi="ar-SA"/>
              </w:rPr>
              <w:t>№ точки</w:t>
            </w:r>
          </w:p>
        </w:tc>
        <w:tc>
          <w:tcPr>
            <w:tcW w:w="2264" w:type="dxa"/>
            <w:shd w:val="clear" w:color="auto" w:fill="auto"/>
            <w:noWrap/>
            <w:vAlign w:val="bottom"/>
            <w:hideMark/>
          </w:tcPr>
          <w:p w14:paraId="5EB6A2BC" w14:textId="77777777" w:rsidR="0085222F" w:rsidRPr="0085222F" w:rsidRDefault="0085222F" w:rsidP="0085222F">
            <w:pPr>
              <w:widowControl/>
              <w:autoSpaceDE/>
              <w:autoSpaceDN/>
              <w:jc w:val="center"/>
              <w:rPr>
                <w:b/>
                <w:bCs/>
                <w:color w:val="000000"/>
                <w:sz w:val="28"/>
                <w:szCs w:val="28"/>
                <w:lang w:bidi="ar-SA"/>
              </w:rPr>
            </w:pPr>
            <w:r w:rsidRPr="0085222F">
              <w:rPr>
                <w:b/>
                <w:bCs/>
                <w:color w:val="000000"/>
                <w:sz w:val="28"/>
                <w:szCs w:val="28"/>
                <w:lang w:bidi="ar-SA"/>
              </w:rPr>
              <w:t>X (север)</w:t>
            </w:r>
          </w:p>
        </w:tc>
        <w:tc>
          <w:tcPr>
            <w:tcW w:w="2268" w:type="dxa"/>
            <w:shd w:val="clear" w:color="auto" w:fill="auto"/>
            <w:noWrap/>
            <w:vAlign w:val="bottom"/>
            <w:hideMark/>
          </w:tcPr>
          <w:p w14:paraId="1F8DFF4F" w14:textId="77777777" w:rsidR="0085222F" w:rsidRPr="0085222F" w:rsidRDefault="0085222F" w:rsidP="0085222F">
            <w:pPr>
              <w:widowControl/>
              <w:autoSpaceDE/>
              <w:autoSpaceDN/>
              <w:jc w:val="center"/>
              <w:rPr>
                <w:b/>
                <w:bCs/>
                <w:color w:val="000000"/>
                <w:sz w:val="28"/>
                <w:szCs w:val="28"/>
                <w:lang w:bidi="ar-SA"/>
              </w:rPr>
            </w:pPr>
            <w:r w:rsidRPr="0085222F">
              <w:rPr>
                <w:b/>
                <w:bCs/>
                <w:color w:val="000000"/>
                <w:sz w:val="28"/>
                <w:szCs w:val="28"/>
                <w:lang w:bidi="ar-SA"/>
              </w:rPr>
              <w:t>Y (восток)</w:t>
            </w:r>
          </w:p>
        </w:tc>
      </w:tr>
      <w:tr w:rsidR="00770CC3" w:rsidRPr="0085222F" w14:paraId="2544E27D" w14:textId="77777777" w:rsidTr="00A02CE4">
        <w:trPr>
          <w:trHeight w:val="300"/>
          <w:jc w:val="center"/>
        </w:trPr>
        <w:tc>
          <w:tcPr>
            <w:tcW w:w="1417" w:type="dxa"/>
            <w:shd w:val="clear" w:color="auto" w:fill="auto"/>
            <w:noWrap/>
            <w:hideMark/>
          </w:tcPr>
          <w:p w14:paraId="763C71DE" w14:textId="7680E83D" w:rsidR="00770CC3" w:rsidRPr="00770CC3" w:rsidRDefault="00770CC3" w:rsidP="00770CC3">
            <w:pPr>
              <w:widowControl/>
              <w:autoSpaceDE/>
              <w:autoSpaceDN/>
              <w:jc w:val="center"/>
              <w:rPr>
                <w:color w:val="000000"/>
                <w:sz w:val="28"/>
                <w:szCs w:val="28"/>
                <w:lang w:bidi="ar-SA"/>
              </w:rPr>
            </w:pPr>
            <w:r w:rsidRPr="00770CC3">
              <w:rPr>
                <w:sz w:val="28"/>
                <w:szCs w:val="28"/>
              </w:rPr>
              <w:t>1</w:t>
            </w:r>
          </w:p>
        </w:tc>
        <w:tc>
          <w:tcPr>
            <w:tcW w:w="2264" w:type="dxa"/>
            <w:shd w:val="clear" w:color="auto" w:fill="auto"/>
            <w:noWrap/>
            <w:hideMark/>
          </w:tcPr>
          <w:p w14:paraId="07E948A3" w14:textId="0ADF1365" w:rsidR="00770CC3" w:rsidRPr="00770CC3" w:rsidRDefault="00770CC3" w:rsidP="00770CC3">
            <w:pPr>
              <w:widowControl/>
              <w:autoSpaceDE/>
              <w:autoSpaceDN/>
              <w:jc w:val="center"/>
              <w:rPr>
                <w:color w:val="000000"/>
                <w:sz w:val="28"/>
                <w:szCs w:val="28"/>
                <w:lang w:bidi="ar-SA"/>
              </w:rPr>
            </w:pPr>
            <w:r w:rsidRPr="00770CC3">
              <w:rPr>
                <w:sz w:val="28"/>
                <w:szCs w:val="28"/>
              </w:rPr>
              <w:t>452861.33</w:t>
            </w:r>
          </w:p>
        </w:tc>
        <w:tc>
          <w:tcPr>
            <w:tcW w:w="2268" w:type="dxa"/>
            <w:shd w:val="clear" w:color="auto" w:fill="auto"/>
            <w:noWrap/>
            <w:hideMark/>
          </w:tcPr>
          <w:p w14:paraId="1B9459C7" w14:textId="7C5A9537" w:rsidR="00770CC3" w:rsidRPr="00770CC3" w:rsidRDefault="00770CC3" w:rsidP="00770CC3">
            <w:pPr>
              <w:widowControl/>
              <w:autoSpaceDE/>
              <w:autoSpaceDN/>
              <w:jc w:val="center"/>
              <w:rPr>
                <w:color w:val="000000"/>
                <w:sz w:val="28"/>
                <w:szCs w:val="28"/>
                <w:lang w:bidi="ar-SA"/>
              </w:rPr>
            </w:pPr>
            <w:r w:rsidRPr="00770CC3">
              <w:rPr>
                <w:sz w:val="28"/>
                <w:szCs w:val="28"/>
              </w:rPr>
              <w:t>3287059.91</w:t>
            </w:r>
          </w:p>
        </w:tc>
      </w:tr>
      <w:tr w:rsidR="00770CC3" w:rsidRPr="0085222F" w14:paraId="1F66D38A" w14:textId="77777777" w:rsidTr="00A02CE4">
        <w:trPr>
          <w:trHeight w:val="300"/>
          <w:jc w:val="center"/>
        </w:trPr>
        <w:tc>
          <w:tcPr>
            <w:tcW w:w="1417" w:type="dxa"/>
            <w:shd w:val="clear" w:color="auto" w:fill="auto"/>
            <w:noWrap/>
            <w:hideMark/>
          </w:tcPr>
          <w:p w14:paraId="5EB19BEB" w14:textId="43ACE773" w:rsidR="00770CC3" w:rsidRPr="00770CC3" w:rsidRDefault="00770CC3" w:rsidP="00770CC3">
            <w:pPr>
              <w:widowControl/>
              <w:autoSpaceDE/>
              <w:autoSpaceDN/>
              <w:jc w:val="center"/>
              <w:rPr>
                <w:color w:val="000000"/>
                <w:sz w:val="28"/>
                <w:szCs w:val="28"/>
                <w:lang w:bidi="ar-SA"/>
              </w:rPr>
            </w:pPr>
            <w:r w:rsidRPr="00770CC3">
              <w:rPr>
                <w:sz w:val="28"/>
                <w:szCs w:val="28"/>
              </w:rPr>
              <w:t>2</w:t>
            </w:r>
          </w:p>
        </w:tc>
        <w:tc>
          <w:tcPr>
            <w:tcW w:w="2264" w:type="dxa"/>
            <w:shd w:val="clear" w:color="auto" w:fill="auto"/>
            <w:noWrap/>
            <w:hideMark/>
          </w:tcPr>
          <w:p w14:paraId="5EB75D49" w14:textId="0E4BA146" w:rsidR="00770CC3" w:rsidRPr="00770CC3" w:rsidRDefault="00770CC3" w:rsidP="00770CC3">
            <w:pPr>
              <w:widowControl/>
              <w:autoSpaceDE/>
              <w:autoSpaceDN/>
              <w:jc w:val="center"/>
              <w:rPr>
                <w:color w:val="000000"/>
                <w:sz w:val="28"/>
                <w:szCs w:val="28"/>
                <w:lang w:bidi="ar-SA"/>
              </w:rPr>
            </w:pPr>
            <w:r w:rsidRPr="00770CC3">
              <w:rPr>
                <w:sz w:val="28"/>
                <w:szCs w:val="28"/>
              </w:rPr>
              <w:t>452860.79</w:t>
            </w:r>
          </w:p>
        </w:tc>
        <w:tc>
          <w:tcPr>
            <w:tcW w:w="2268" w:type="dxa"/>
            <w:shd w:val="clear" w:color="auto" w:fill="auto"/>
            <w:noWrap/>
            <w:hideMark/>
          </w:tcPr>
          <w:p w14:paraId="3B82AE55" w14:textId="10E95B3E" w:rsidR="00770CC3" w:rsidRPr="00770CC3" w:rsidRDefault="00770CC3" w:rsidP="00770CC3">
            <w:pPr>
              <w:widowControl/>
              <w:autoSpaceDE/>
              <w:autoSpaceDN/>
              <w:jc w:val="center"/>
              <w:rPr>
                <w:color w:val="000000"/>
                <w:sz w:val="28"/>
                <w:szCs w:val="28"/>
                <w:lang w:bidi="ar-SA"/>
              </w:rPr>
            </w:pPr>
            <w:r w:rsidRPr="00770CC3">
              <w:rPr>
                <w:sz w:val="28"/>
                <w:szCs w:val="28"/>
              </w:rPr>
              <w:t>3287063.72</w:t>
            </w:r>
          </w:p>
        </w:tc>
      </w:tr>
      <w:tr w:rsidR="00770CC3" w:rsidRPr="0085222F" w14:paraId="2DCC0792" w14:textId="77777777" w:rsidTr="00A02CE4">
        <w:trPr>
          <w:trHeight w:val="300"/>
          <w:jc w:val="center"/>
        </w:trPr>
        <w:tc>
          <w:tcPr>
            <w:tcW w:w="1417" w:type="dxa"/>
            <w:shd w:val="clear" w:color="auto" w:fill="auto"/>
            <w:noWrap/>
            <w:hideMark/>
          </w:tcPr>
          <w:p w14:paraId="46CE14BF" w14:textId="2B421DDF" w:rsidR="00770CC3" w:rsidRPr="00770CC3" w:rsidRDefault="00770CC3" w:rsidP="00770CC3">
            <w:pPr>
              <w:widowControl/>
              <w:autoSpaceDE/>
              <w:autoSpaceDN/>
              <w:jc w:val="center"/>
              <w:rPr>
                <w:color w:val="000000"/>
                <w:sz w:val="28"/>
                <w:szCs w:val="28"/>
                <w:lang w:bidi="ar-SA"/>
              </w:rPr>
            </w:pPr>
            <w:r w:rsidRPr="00770CC3">
              <w:rPr>
                <w:sz w:val="28"/>
                <w:szCs w:val="28"/>
              </w:rPr>
              <w:t>3</w:t>
            </w:r>
          </w:p>
        </w:tc>
        <w:tc>
          <w:tcPr>
            <w:tcW w:w="2264" w:type="dxa"/>
            <w:shd w:val="clear" w:color="auto" w:fill="auto"/>
            <w:noWrap/>
            <w:hideMark/>
          </w:tcPr>
          <w:p w14:paraId="6AFEC564" w14:textId="3EAE80AD" w:rsidR="00770CC3" w:rsidRPr="00770CC3" w:rsidRDefault="00770CC3" w:rsidP="00770CC3">
            <w:pPr>
              <w:widowControl/>
              <w:autoSpaceDE/>
              <w:autoSpaceDN/>
              <w:jc w:val="center"/>
              <w:rPr>
                <w:color w:val="000000"/>
                <w:sz w:val="28"/>
                <w:szCs w:val="28"/>
                <w:lang w:bidi="ar-SA"/>
              </w:rPr>
            </w:pPr>
            <w:r w:rsidRPr="00770CC3">
              <w:rPr>
                <w:sz w:val="28"/>
                <w:szCs w:val="28"/>
              </w:rPr>
              <w:t>452860.34</w:t>
            </w:r>
          </w:p>
        </w:tc>
        <w:tc>
          <w:tcPr>
            <w:tcW w:w="2268" w:type="dxa"/>
            <w:shd w:val="clear" w:color="auto" w:fill="auto"/>
            <w:noWrap/>
            <w:hideMark/>
          </w:tcPr>
          <w:p w14:paraId="4AE77DA5" w14:textId="4285DDBE" w:rsidR="00770CC3" w:rsidRPr="00770CC3" w:rsidRDefault="00770CC3" w:rsidP="00770CC3">
            <w:pPr>
              <w:widowControl/>
              <w:autoSpaceDE/>
              <w:autoSpaceDN/>
              <w:jc w:val="center"/>
              <w:rPr>
                <w:color w:val="000000"/>
                <w:sz w:val="28"/>
                <w:szCs w:val="28"/>
                <w:lang w:bidi="ar-SA"/>
              </w:rPr>
            </w:pPr>
            <w:r w:rsidRPr="00770CC3">
              <w:rPr>
                <w:sz w:val="28"/>
                <w:szCs w:val="28"/>
              </w:rPr>
              <w:t>3287066.08</w:t>
            </w:r>
          </w:p>
        </w:tc>
      </w:tr>
      <w:tr w:rsidR="00770CC3" w:rsidRPr="0085222F" w14:paraId="0E0B4B1E" w14:textId="77777777" w:rsidTr="00A02CE4">
        <w:trPr>
          <w:trHeight w:val="300"/>
          <w:jc w:val="center"/>
        </w:trPr>
        <w:tc>
          <w:tcPr>
            <w:tcW w:w="1417" w:type="dxa"/>
            <w:shd w:val="clear" w:color="auto" w:fill="auto"/>
            <w:noWrap/>
            <w:hideMark/>
          </w:tcPr>
          <w:p w14:paraId="074B43B5" w14:textId="0DBA1DCC" w:rsidR="00770CC3" w:rsidRPr="00770CC3" w:rsidRDefault="00770CC3" w:rsidP="00770CC3">
            <w:pPr>
              <w:widowControl/>
              <w:autoSpaceDE/>
              <w:autoSpaceDN/>
              <w:jc w:val="center"/>
              <w:rPr>
                <w:color w:val="000000"/>
                <w:sz w:val="28"/>
                <w:szCs w:val="28"/>
                <w:lang w:bidi="ar-SA"/>
              </w:rPr>
            </w:pPr>
            <w:r w:rsidRPr="00770CC3">
              <w:rPr>
                <w:sz w:val="28"/>
                <w:szCs w:val="28"/>
              </w:rPr>
              <w:t>4</w:t>
            </w:r>
          </w:p>
        </w:tc>
        <w:tc>
          <w:tcPr>
            <w:tcW w:w="2264" w:type="dxa"/>
            <w:shd w:val="clear" w:color="auto" w:fill="auto"/>
            <w:noWrap/>
            <w:hideMark/>
          </w:tcPr>
          <w:p w14:paraId="6D713E28" w14:textId="37C2C0BE" w:rsidR="00770CC3" w:rsidRPr="00770CC3" w:rsidRDefault="00770CC3" w:rsidP="00770CC3">
            <w:pPr>
              <w:widowControl/>
              <w:autoSpaceDE/>
              <w:autoSpaceDN/>
              <w:jc w:val="center"/>
              <w:rPr>
                <w:color w:val="000000"/>
                <w:sz w:val="28"/>
                <w:szCs w:val="28"/>
                <w:lang w:bidi="ar-SA"/>
              </w:rPr>
            </w:pPr>
            <w:r w:rsidRPr="00770CC3">
              <w:rPr>
                <w:sz w:val="28"/>
                <w:szCs w:val="28"/>
              </w:rPr>
              <w:t>452857.00</w:t>
            </w:r>
          </w:p>
        </w:tc>
        <w:tc>
          <w:tcPr>
            <w:tcW w:w="2268" w:type="dxa"/>
            <w:shd w:val="clear" w:color="auto" w:fill="auto"/>
            <w:noWrap/>
            <w:hideMark/>
          </w:tcPr>
          <w:p w14:paraId="2C6A88B5" w14:textId="69E8E6C2" w:rsidR="00770CC3" w:rsidRPr="00770CC3" w:rsidRDefault="00770CC3" w:rsidP="00770CC3">
            <w:pPr>
              <w:widowControl/>
              <w:autoSpaceDE/>
              <w:autoSpaceDN/>
              <w:jc w:val="center"/>
              <w:rPr>
                <w:color w:val="000000"/>
                <w:sz w:val="28"/>
                <w:szCs w:val="28"/>
                <w:lang w:bidi="ar-SA"/>
              </w:rPr>
            </w:pPr>
            <w:r w:rsidRPr="00770CC3">
              <w:rPr>
                <w:sz w:val="28"/>
                <w:szCs w:val="28"/>
              </w:rPr>
              <w:t>3287087.68</w:t>
            </w:r>
          </w:p>
        </w:tc>
      </w:tr>
      <w:tr w:rsidR="00770CC3" w:rsidRPr="0085222F" w14:paraId="2666C118" w14:textId="77777777" w:rsidTr="00A02CE4">
        <w:trPr>
          <w:trHeight w:val="300"/>
          <w:jc w:val="center"/>
        </w:trPr>
        <w:tc>
          <w:tcPr>
            <w:tcW w:w="1417" w:type="dxa"/>
            <w:shd w:val="clear" w:color="auto" w:fill="auto"/>
            <w:noWrap/>
            <w:hideMark/>
          </w:tcPr>
          <w:p w14:paraId="624D7CB0" w14:textId="699B3DD7" w:rsidR="00770CC3" w:rsidRPr="00770CC3" w:rsidRDefault="00770CC3" w:rsidP="00770CC3">
            <w:pPr>
              <w:widowControl/>
              <w:autoSpaceDE/>
              <w:autoSpaceDN/>
              <w:jc w:val="center"/>
              <w:rPr>
                <w:color w:val="000000"/>
                <w:sz w:val="28"/>
                <w:szCs w:val="28"/>
                <w:lang w:bidi="ar-SA"/>
              </w:rPr>
            </w:pPr>
            <w:r w:rsidRPr="00770CC3">
              <w:rPr>
                <w:sz w:val="28"/>
                <w:szCs w:val="28"/>
              </w:rPr>
              <w:t>5</w:t>
            </w:r>
          </w:p>
        </w:tc>
        <w:tc>
          <w:tcPr>
            <w:tcW w:w="2264" w:type="dxa"/>
            <w:shd w:val="clear" w:color="auto" w:fill="auto"/>
            <w:noWrap/>
            <w:hideMark/>
          </w:tcPr>
          <w:p w14:paraId="51B54E05" w14:textId="3926D7DE" w:rsidR="00770CC3" w:rsidRPr="00770CC3" w:rsidRDefault="00770CC3" w:rsidP="00770CC3">
            <w:pPr>
              <w:widowControl/>
              <w:autoSpaceDE/>
              <w:autoSpaceDN/>
              <w:jc w:val="center"/>
              <w:rPr>
                <w:color w:val="000000"/>
                <w:sz w:val="28"/>
                <w:szCs w:val="28"/>
                <w:lang w:bidi="ar-SA"/>
              </w:rPr>
            </w:pPr>
            <w:r w:rsidRPr="00770CC3">
              <w:rPr>
                <w:sz w:val="28"/>
                <w:szCs w:val="28"/>
              </w:rPr>
              <w:t>452859.11</w:t>
            </w:r>
          </w:p>
        </w:tc>
        <w:tc>
          <w:tcPr>
            <w:tcW w:w="2268" w:type="dxa"/>
            <w:shd w:val="clear" w:color="auto" w:fill="auto"/>
            <w:noWrap/>
            <w:hideMark/>
          </w:tcPr>
          <w:p w14:paraId="337EE6BD" w14:textId="44D10D26" w:rsidR="00770CC3" w:rsidRPr="00770CC3" w:rsidRDefault="00770CC3" w:rsidP="00770CC3">
            <w:pPr>
              <w:widowControl/>
              <w:autoSpaceDE/>
              <w:autoSpaceDN/>
              <w:jc w:val="center"/>
              <w:rPr>
                <w:color w:val="000000"/>
                <w:sz w:val="28"/>
                <w:szCs w:val="28"/>
                <w:lang w:bidi="ar-SA"/>
              </w:rPr>
            </w:pPr>
            <w:r w:rsidRPr="00770CC3">
              <w:rPr>
                <w:sz w:val="28"/>
                <w:szCs w:val="28"/>
              </w:rPr>
              <w:t>3287088.03</w:t>
            </w:r>
          </w:p>
        </w:tc>
      </w:tr>
      <w:tr w:rsidR="00770CC3" w:rsidRPr="0085222F" w14:paraId="268619AC" w14:textId="77777777" w:rsidTr="00A02CE4">
        <w:trPr>
          <w:trHeight w:val="300"/>
          <w:jc w:val="center"/>
        </w:trPr>
        <w:tc>
          <w:tcPr>
            <w:tcW w:w="1417" w:type="dxa"/>
            <w:shd w:val="clear" w:color="auto" w:fill="auto"/>
            <w:noWrap/>
            <w:hideMark/>
          </w:tcPr>
          <w:p w14:paraId="4F0A86CA" w14:textId="41DEAF85" w:rsidR="00770CC3" w:rsidRPr="00770CC3" w:rsidRDefault="00770CC3" w:rsidP="00770CC3">
            <w:pPr>
              <w:widowControl/>
              <w:autoSpaceDE/>
              <w:autoSpaceDN/>
              <w:jc w:val="center"/>
              <w:rPr>
                <w:color w:val="000000"/>
                <w:sz w:val="28"/>
                <w:szCs w:val="28"/>
                <w:lang w:bidi="ar-SA"/>
              </w:rPr>
            </w:pPr>
            <w:r w:rsidRPr="00770CC3">
              <w:rPr>
                <w:sz w:val="28"/>
                <w:szCs w:val="28"/>
              </w:rPr>
              <w:t>6</w:t>
            </w:r>
          </w:p>
        </w:tc>
        <w:tc>
          <w:tcPr>
            <w:tcW w:w="2264" w:type="dxa"/>
            <w:shd w:val="clear" w:color="auto" w:fill="auto"/>
            <w:noWrap/>
            <w:hideMark/>
          </w:tcPr>
          <w:p w14:paraId="61E1E1C0" w14:textId="04DDF1E3" w:rsidR="00770CC3" w:rsidRPr="00770CC3" w:rsidRDefault="00770CC3" w:rsidP="00770CC3">
            <w:pPr>
              <w:widowControl/>
              <w:autoSpaceDE/>
              <w:autoSpaceDN/>
              <w:jc w:val="center"/>
              <w:rPr>
                <w:color w:val="000000"/>
                <w:sz w:val="28"/>
                <w:szCs w:val="28"/>
                <w:lang w:bidi="ar-SA"/>
              </w:rPr>
            </w:pPr>
            <w:r w:rsidRPr="00770CC3">
              <w:rPr>
                <w:sz w:val="28"/>
                <w:szCs w:val="28"/>
              </w:rPr>
              <w:t>452858.52</w:t>
            </w:r>
          </w:p>
        </w:tc>
        <w:tc>
          <w:tcPr>
            <w:tcW w:w="2268" w:type="dxa"/>
            <w:shd w:val="clear" w:color="auto" w:fill="auto"/>
            <w:noWrap/>
            <w:hideMark/>
          </w:tcPr>
          <w:p w14:paraId="319E71F2" w14:textId="66128844" w:rsidR="00770CC3" w:rsidRPr="00770CC3" w:rsidRDefault="00770CC3" w:rsidP="00770CC3">
            <w:pPr>
              <w:widowControl/>
              <w:autoSpaceDE/>
              <w:autoSpaceDN/>
              <w:jc w:val="center"/>
              <w:rPr>
                <w:color w:val="000000"/>
                <w:sz w:val="28"/>
                <w:szCs w:val="28"/>
                <w:lang w:bidi="ar-SA"/>
              </w:rPr>
            </w:pPr>
            <w:r w:rsidRPr="00770CC3">
              <w:rPr>
                <w:sz w:val="28"/>
                <w:szCs w:val="28"/>
              </w:rPr>
              <w:t>3287091.46</w:t>
            </w:r>
          </w:p>
        </w:tc>
      </w:tr>
      <w:tr w:rsidR="00770CC3" w:rsidRPr="0085222F" w14:paraId="787118A2" w14:textId="77777777" w:rsidTr="00A02CE4">
        <w:trPr>
          <w:trHeight w:val="300"/>
          <w:jc w:val="center"/>
        </w:trPr>
        <w:tc>
          <w:tcPr>
            <w:tcW w:w="1417" w:type="dxa"/>
            <w:shd w:val="clear" w:color="auto" w:fill="auto"/>
            <w:noWrap/>
            <w:hideMark/>
          </w:tcPr>
          <w:p w14:paraId="01939D47" w14:textId="29F6A467" w:rsidR="00770CC3" w:rsidRPr="00770CC3" w:rsidRDefault="00770CC3" w:rsidP="00770CC3">
            <w:pPr>
              <w:widowControl/>
              <w:autoSpaceDE/>
              <w:autoSpaceDN/>
              <w:jc w:val="center"/>
              <w:rPr>
                <w:color w:val="000000"/>
                <w:sz w:val="28"/>
                <w:szCs w:val="28"/>
                <w:lang w:bidi="ar-SA"/>
              </w:rPr>
            </w:pPr>
            <w:r w:rsidRPr="00770CC3">
              <w:rPr>
                <w:sz w:val="28"/>
                <w:szCs w:val="28"/>
              </w:rPr>
              <w:t>7</w:t>
            </w:r>
          </w:p>
        </w:tc>
        <w:tc>
          <w:tcPr>
            <w:tcW w:w="2264" w:type="dxa"/>
            <w:shd w:val="clear" w:color="auto" w:fill="auto"/>
            <w:noWrap/>
            <w:hideMark/>
          </w:tcPr>
          <w:p w14:paraId="17054C57" w14:textId="086A72A4" w:rsidR="00770CC3" w:rsidRPr="00770CC3" w:rsidRDefault="00770CC3" w:rsidP="00770CC3">
            <w:pPr>
              <w:widowControl/>
              <w:autoSpaceDE/>
              <w:autoSpaceDN/>
              <w:jc w:val="center"/>
              <w:rPr>
                <w:color w:val="000000"/>
                <w:sz w:val="28"/>
                <w:szCs w:val="28"/>
                <w:lang w:bidi="ar-SA"/>
              </w:rPr>
            </w:pPr>
            <w:r w:rsidRPr="00770CC3">
              <w:rPr>
                <w:sz w:val="28"/>
                <w:szCs w:val="28"/>
              </w:rPr>
              <w:t>452858.81</w:t>
            </w:r>
          </w:p>
        </w:tc>
        <w:tc>
          <w:tcPr>
            <w:tcW w:w="2268" w:type="dxa"/>
            <w:shd w:val="clear" w:color="auto" w:fill="auto"/>
            <w:noWrap/>
            <w:hideMark/>
          </w:tcPr>
          <w:p w14:paraId="414E6B24" w14:textId="40DE2C61" w:rsidR="00770CC3" w:rsidRPr="00770CC3" w:rsidRDefault="00770CC3" w:rsidP="00770CC3">
            <w:pPr>
              <w:widowControl/>
              <w:autoSpaceDE/>
              <w:autoSpaceDN/>
              <w:jc w:val="center"/>
              <w:rPr>
                <w:color w:val="000000"/>
                <w:sz w:val="28"/>
                <w:szCs w:val="28"/>
                <w:lang w:bidi="ar-SA"/>
              </w:rPr>
            </w:pPr>
            <w:r w:rsidRPr="00770CC3">
              <w:rPr>
                <w:sz w:val="28"/>
                <w:szCs w:val="28"/>
              </w:rPr>
              <w:t>3287091.52</w:t>
            </w:r>
          </w:p>
        </w:tc>
      </w:tr>
      <w:tr w:rsidR="00770CC3" w:rsidRPr="0085222F" w14:paraId="7D7EF511" w14:textId="77777777" w:rsidTr="00A02CE4">
        <w:trPr>
          <w:trHeight w:val="300"/>
          <w:jc w:val="center"/>
        </w:trPr>
        <w:tc>
          <w:tcPr>
            <w:tcW w:w="1417" w:type="dxa"/>
            <w:shd w:val="clear" w:color="auto" w:fill="auto"/>
            <w:noWrap/>
            <w:hideMark/>
          </w:tcPr>
          <w:p w14:paraId="25CAEB33" w14:textId="4AFAF275" w:rsidR="00770CC3" w:rsidRPr="00770CC3" w:rsidRDefault="00770CC3" w:rsidP="00770CC3">
            <w:pPr>
              <w:widowControl/>
              <w:autoSpaceDE/>
              <w:autoSpaceDN/>
              <w:jc w:val="center"/>
              <w:rPr>
                <w:color w:val="000000"/>
                <w:sz w:val="28"/>
                <w:szCs w:val="28"/>
                <w:lang w:bidi="ar-SA"/>
              </w:rPr>
            </w:pPr>
            <w:r w:rsidRPr="00770CC3">
              <w:rPr>
                <w:sz w:val="28"/>
                <w:szCs w:val="28"/>
              </w:rPr>
              <w:t>8</w:t>
            </w:r>
          </w:p>
        </w:tc>
        <w:tc>
          <w:tcPr>
            <w:tcW w:w="2264" w:type="dxa"/>
            <w:shd w:val="clear" w:color="auto" w:fill="auto"/>
            <w:noWrap/>
            <w:hideMark/>
          </w:tcPr>
          <w:p w14:paraId="74ADD02D" w14:textId="2B55C724" w:rsidR="00770CC3" w:rsidRPr="00770CC3" w:rsidRDefault="00770CC3" w:rsidP="00770CC3">
            <w:pPr>
              <w:widowControl/>
              <w:autoSpaceDE/>
              <w:autoSpaceDN/>
              <w:jc w:val="center"/>
              <w:rPr>
                <w:color w:val="000000"/>
                <w:sz w:val="28"/>
                <w:szCs w:val="28"/>
                <w:lang w:bidi="ar-SA"/>
              </w:rPr>
            </w:pPr>
            <w:r w:rsidRPr="00770CC3">
              <w:rPr>
                <w:sz w:val="28"/>
                <w:szCs w:val="28"/>
              </w:rPr>
              <w:t>452858.57</w:t>
            </w:r>
          </w:p>
        </w:tc>
        <w:tc>
          <w:tcPr>
            <w:tcW w:w="2268" w:type="dxa"/>
            <w:shd w:val="clear" w:color="auto" w:fill="auto"/>
            <w:noWrap/>
            <w:hideMark/>
          </w:tcPr>
          <w:p w14:paraId="4B184795" w14:textId="753DFC99" w:rsidR="00770CC3" w:rsidRPr="00770CC3" w:rsidRDefault="00770CC3" w:rsidP="00770CC3">
            <w:pPr>
              <w:widowControl/>
              <w:autoSpaceDE/>
              <w:autoSpaceDN/>
              <w:jc w:val="center"/>
              <w:rPr>
                <w:color w:val="000000"/>
                <w:sz w:val="28"/>
                <w:szCs w:val="28"/>
                <w:lang w:bidi="ar-SA"/>
              </w:rPr>
            </w:pPr>
            <w:r w:rsidRPr="00770CC3">
              <w:rPr>
                <w:sz w:val="28"/>
                <w:szCs w:val="28"/>
              </w:rPr>
              <w:t>3287092.85</w:t>
            </w:r>
          </w:p>
        </w:tc>
      </w:tr>
      <w:tr w:rsidR="00770CC3" w:rsidRPr="0085222F" w14:paraId="0A0A6DC4" w14:textId="77777777" w:rsidTr="00A02CE4">
        <w:trPr>
          <w:trHeight w:val="300"/>
          <w:jc w:val="center"/>
        </w:trPr>
        <w:tc>
          <w:tcPr>
            <w:tcW w:w="1417" w:type="dxa"/>
            <w:shd w:val="clear" w:color="auto" w:fill="auto"/>
            <w:noWrap/>
            <w:hideMark/>
          </w:tcPr>
          <w:p w14:paraId="0A8C9A7E" w14:textId="1F28BC45" w:rsidR="00770CC3" w:rsidRPr="00770CC3" w:rsidRDefault="00770CC3" w:rsidP="00770CC3">
            <w:pPr>
              <w:widowControl/>
              <w:autoSpaceDE/>
              <w:autoSpaceDN/>
              <w:jc w:val="center"/>
              <w:rPr>
                <w:color w:val="000000"/>
                <w:sz w:val="28"/>
                <w:szCs w:val="28"/>
                <w:lang w:bidi="ar-SA"/>
              </w:rPr>
            </w:pPr>
            <w:r w:rsidRPr="00770CC3">
              <w:rPr>
                <w:sz w:val="28"/>
                <w:szCs w:val="28"/>
              </w:rPr>
              <w:t>9</w:t>
            </w:r>
          </w:p>
        </w:tc>
        <w:tc>
          <w:tcPr>
            <w:tcW w:w="2264" w:type="dxa"/>
            <w:shd w:val="clear" w:color="auto" w:fill="auto"/>
            <w:noWrap/>
            <w:hideMark/>
          </w:tcPr>
          <w:p w14:paraId="4F0F9D6D" w14:textId="30B78B23" w:rsidR="00770CC3" w:rsidRPr="00770CC3" w:rsidRDefault="00770CC3" w:rsidP="00770CC3">
            <w:pPr>
              <w:widowControl/>
              <w:autoSpaceDE/>
              <w:autoSpaceDN/>
              <w:jc w:val="center"/>
              <w:rPr>
                <w:color w:val="000000"/>
                <w:sz w:val="28"/>
                <w:szCs w:val="28"/>
                <w:lang w:bidi="ar-SA"/>
              </w:rPr>
            </w:pPr>
            <w:r w:rsidRPr="00770CC3">
              <w:rPr>
                <w:sz w:val="28"/>
                <w:szCs w:val="28"/>
              </w:rPr>
              <w:t>452855.26</w:t>
            </w:r>
          </w:p>
        </w:tc>
        <w:tc>
          <w:tcPr>
            <w:tcW w:w="2268" w:type="dxa"/>
            <w:shd w:val="clear" w:color="auto" w:fill="auto"/>
            <w:noWrap/>
            <w:hideMark/>
          </w:tcPr>
          <w:p w14:paraId="25174DA5" w14:textId="14CC8D9C" w:rsidR="00770CC3" w:rsidRPr="00770CC3" w:rsidRDefault="00770CC3" w:rsidP="00770CC3">
            <w:pPr>
              <w:widowControl/>
              <w:autoSpaceDE/>
              <w:autoSpaceDN/>
              <w:jc w:val="center"/>
              <w:rPr>
                <w:color w:val="000000"/>
                <w:sz w:val="28"/>
                <w:szCs w:val="28"/>
                <w:lang w:bidi="ar-SA"/>
              </w:rPr>
            </w:pPr>
            <w:r w:rsidRPr="00770CC3">
              <w:rPr>
                <w:sz w:val="28"/>
                <w:szCs w:val="28"/>
              </w:rPr>
              <w:t>3287109.26</w:t>
            </w:r>
          </w:p>
        </w:tc>
      </w:tr>
      <w:tr w:rsidR="00770CC3" w:rsidRPr="0085222F" w14:paraId="16796B38" w14:textId="77777777" w:rsidTr="00A02CE4">
        <w:trPr>
          <w:trHeight w:val="300"/>
          <w:jc w:val="center"/>
        </w:trPr>
        <w:tc>
          <w:tcPr>
            <w:tcW w:w="1417" w:type="dxa"/>
            <w:shd w:val="clear" w:color="auto" w:fill="auto"/>
            <w:noWrap/>
            <w:hideMark/>
          </w:tcPr>
          <w:p w14:paraId="4D219BDE" w14:textId="5E18B9A1" w:rsidR="00770CC3" w:rsidRPr="00770CC3" w:rsidRDefault="00770CC3" w:rsidP="00770CC3">
            <w:pPr>
              <w:widowControl/>
              <w:autoSpaceDE/>
              <w:autoSpaceDN/>
              <w:jc w:val="center"/>
              <w:rPr>
                <w:color w:val="000000"/>
                <w:sz w:val="28"/>
                <w:szCs w:val="28"/>
                <w:lang w:bidi="ar-SA"/>
              </w:rPr>
            </w:pPr>
            <w:r w:rsidRPr="00770CC3">
              <w:rPr>
                <w:sz w:val="28"/>
                <w:szCs w:val="28"/>
              </w:rPr>
              <w:t>10</w:t>
            </w:r>
          </w:p>
        </w:tc>
        <w:tc>
          <w:tcPr>
            <w:tcW w:w="2264" w:type="dxa"/>
            <w:shd w:val="clear" w:color="auto" w:fill="auto"/>
            <w:noWrap/>
            <w:hideMark/>
          </w:tcPr>
          <w:p w14:paraId="1D657F2C" w14:textId="213A51CE" w:rsidR="00770CC3" w:rsidRPr="00770CC3" w:rsidRDefault="00770CC3" w:rsidP="00770CC3">
            <w:pPr>
              <w:widowControl/>
              <w:autoSpaceDE/>
              <w:autoSpaceDN/>
              <w:jc w:val="center"/>
              <w:rPr>
                <w:color w:val="000000"/>
                <w:sz w:val="28"/>
                <w:szCs w:val="28"/>
                <w:lang w:bidi="ar-SA"/>
              </w:rPr>
            </w:pPr>
            <w:r w:rsidRPr="00770CC3">
              <w:rPr>
                <w:sz w:val="28"/>
                <w:szCs w:val="28"/>
              </w:rPr>
              <w:t>452862.62</w:t>
            </w:r>
          </w:p>
        </w:tc>
        <w:tc>
          <w:tcPr>
            <w:tcW w:w="2268" w:type="dxa"/>
            <w:shd w:val="clear" w:color="auto" w:fill="auto"/>
            <w:noWrap/>
            <w:hideMark/>
          </w:tcPr>
          <w:p w14:paraId="59CC878F" w14:textId="08BBC8DF" w:rsidR="00770CC3" w:rsidRPr="00770CC3" w:rsidRDefault="00770CC3" w:rsidP="00770CC3">
            <w:pPr>
              <w:widowControl/>
              <w:autoSpaceDE/>
              <w:autoSpaceDN/>
              <w:jc w:val="center"/>
              <w:rPr>
                <w:color w:val="000000"/>
                <w:sz w:val="28"/>
                <w:szCs w:val="28"/>
                <w:lang w:bidi="ar-SA"/>
              </w:rPr>
            </w:pPr>
            <w:r w:rsidRPr="00770CC3">
              <w:rPr>
                <w:sz w:val="28"/>
                <w:szCs w:val="28"/>
              </w:rPr>
              <w:t>3287109.95</w:t>
            </w:r>
          </w:p>
        </w:tc>
      </w:tr>
      <w:tr w:rsidR="00770CC3" w:rsidRPr="0085222F" w14:paraId="68C26DE7" w14:textId="77777777" w:rsidTr="00A02CE4">
        <w:trPr>
          <w:trHeight w:val="300"/>
          <w:jc w:val="center"/>
        </w:trPr>
        <w:tc>
          <w:tcPr>
            <w:tcW w:w="1417" w:type="dxa"/>
            <w:shd w:val="clear" w:color="auto" w:fill="auto"/>
            <w:noWrap/>
            <w:hideMark/>
          </w:tcPr>
          <w:p w14:paraId="4B12F6E5" w14:textId="09ABB83E" w:rsidR="00770CC3" w:rsidRPr="00770CC3" w:rsidRDefault="00770CC3" w:rsidP="00770CC3">
            <w:pPr>
              <w:widowControl/>
              <w:autoSpaceDE/>
              <w:autoSpaceDN/>
              <w:jc w:val="center"/>
              <w:rPr>
                <w:color w:val="000000"/>
                <w:sz w:val="28"/>
                <w:szCs w:val="28"/>
                <w:lang w:bidi="ar-SA"/>
              </w:rPr>
            </w:pPr>
            <w:r w:rsidRPr="00770CC3">
              <w:rPr>
                <w:sz w:val="28"/>
                <w:szCs w:val="28"/>
              </w:rPr>
              <w:t>11</w:t>
            </w:r>
          </w:p>
        </w:tc>
        <w:tc>
          <w:tcPr>
            <w:tcW w:w="2264" w:type="dxa"/>
            <w:shd w:val="clear" w:color="auto" w:fill="auto"/>
            <w:noWrap/>
            <w:hideMark/>
          </w:tcPr>
          <w:p w14:paraId="319687D5" w14:textId="5A41A880" w:rsidR="00770CC3" w:rsidRPr="00770CC3" w:rsidRDefault="00770CC3" w:rsidP="00770CC3">
            <w:pPr>
              <w:widowControl/>
              <w:autoSpaceDE/>
              <w:autoSpaceDN/>
              <w:jc w:val="center"/>
              <w:rPr>
                <w:color w:val="000000"/>
                <w:sz w:val="28"/>
                <w:szCs w:val="28"/>
                <w:lang w:bidi="ar-SA"/>
              </w:rPr>
            </w:pPr>
            <w:r w:rsidRPr="00770CC3">
              <w:rPr>
                <w:sz w:val="28"/>
                <w:szCs w:val="28"/>
              </w:rPr>
              <w:t>452863.55</w:t>
            </w:r>
          </w:p>
        </w:tc>
        <w:tc>
          <w:tcPr>
            <w:tcW w:w="2268" w:type="dxa"/>
            <w:shd w:val="clear" w:color="auto" w:fill="auto"/>
            <w:noWrap/>
            <w:hideMark/>
          </w:tcPr>
          <w:p w14:paraId="76E5CBA5" w14:textId="690842AB" w:rsidR="00770CC3" w:rsidRPr="00770CC3" w:rsidRDefault="00770CC3" w:rsidP="00770CC3">
            <w:pPr>
              <w:widowControl/>
              <w:autoSpaceDE/>
              <w:autoSpaceDN/>
              <w:jc w:val="center"/>
              <w:rPr>
                <w:color w:val="000000"/>
                <w:sz w:val="28"/>
                <w:szCs w:val="28"/>
                <w:lang w:bidi="ar-SA"/>
              </w:rPr>
            </w:pPr>
            <w:r w:rsidRPr="00770CC3">
              <w:rPr>
                <w:sz w:val="28"/>
                <w:szCs w:val="28"/>
              </w:rPr>
              <w:t>3287110.01</w:t>
            </w:r>
          </w:p>
        </w:tc>
      </w:tr>
      <w:tr w:rsidR="00770CC3" w:rsidRPr="0085222F" w14:paraId="360537C2" w14:textId="77777777" w:rsidTr="00A02CE4">
        <w:trPr>
          <w:trHeight w:val="300"/>
          <w:jc w:val="center"/>
        </w:trPr>
        <w:tc>
          <w:tcPr>
            <w:tcW w:w="1417" w:type="dxa"/>
            <w:shd w:val="clear" w:color="auto" w:fill="auto"/>
            <w:noWrap/>
            <w:hideMark/>
          </w:tcPr>
          <w:p w14:paraId="05FF2597" w14:textId="7DD2E4F7" w:rsidR="00770CC3" w:rsidRPr="00770CC3" w:rsidRDefault="00770CC3" w:rsidP="00770CC3">
            <w:pPr>
              <w:widowControl/>
              <w:autoSpaceDE/>
              <w:autoSpaceDN/>
              <w:jc w:val="center"/>
              <w:rPr>
                <w:color w:val="000000"/>
                <w:sz w:val="28"/>
                <w:szCs w:val="28"/>
                <w:lang w:bidi="ar-SA"/>
              </w:rPr>
            </w:pPr>
            <w:r w:rsidRPr="00770CC3">
              <w:rPr>
                <w:sz w:val="28"/>
                <w:szCs w:val="28"/>
              </w:rPr>
              <w:t>12</w:t>
            </w:r>
          </w:p>
        </w:tc>
        <w:tc>
          <w:tcPr>
            <w:tcW w:w="2264" w:type="dxa"/>
            <w:shd w:val="clear" w:color="auto" w:fill="auto"/>
            <w:noWrap/>
            <w:hideMark/>
          </w:tcPr>
          <w:p w14:paraId="2851D033" w14:textId="00A2C9FE" w:rsidR="00770CC3" w:rsidRPr="00770CC3" w:rsidRDefault="00770CC3" w:rsidP="00770CC3">
            <w:pPr>
              <w:widowControl/>
              <w:autoSpaceDE/>
              <w:autoSpaceDN/>
              <w:jc w:val="center"/>
              <w:rPr>
                <w:color w:val="000000"/>
                <w:sz w:val="28"/>
                <w:szCs w:val="28"/>
                <w:lang w:bidi="ar-SA"/>
              </w:rPr>
            </w:pPr>
            <w:r w:rsidRPr="00770CC3">
              <w:rPr>
                <w:sz w:val="28"/>
                <w:szCs w:val="28"/>
              </w:rPr>
              <w:t>452861.57</w:t>
            </w:r>
          </w:p>
        </w:tc>
        <w:tc>
          <w:tcPr>
            <w:tcW w:w="2268" w:type="dxa"/>
            <w:shd w:val="clear" w:color="auto" w:fill="auto"/>
            <w:noWrap/>
            <w:hideMark/>
          </w:tcPr>
          <w:p w14:paraId="65ACECCC" w14:textId="27C781B2" w:rsidR="00770CC3" w:rsidRPr="00770CC3" w:rsidRDefault="00770CC3" w:rsidP="00770CC3">
            <w:pPr>
              <w:widowControl/>
              <w:autoSpaceDE/>
              <w:autoSpaceDN/>
              <w:jc w:val="center"/>
              <w:rPr>
                <w:color w:val="000000"/>
                <w:sz w:val="28"/>
                <w:szCs w:val="28"/>
                <w:lang w:bidi="ar-SA"/>
              </w:rPr>
            </w:pPr>
            <w:r w:rsidRPr="00770CC3">
              <w:rPr>
                <w:sz w:val="28"/>
                <w:szCs w:val="28"/>
              </w:rPr>
              <w:t>3287116.63</w:t>
            </w:r>
          </w:p>
        </w:tc>
      </w:tr>
      <w:tr w:rsidR="00770CC3" w:rsidRPr="0085222F" w14:paraId="040E3F8F" w14:textId="77777777" w:rsidTr="00A02CE4">
        <w:trPr>
          <w:trHeight w:val="300"/>
          <w:jc w:val="center"/>
        </w:trPr>
        <w:tc>
          <w:tcPr>
            <w:tcW w:w="1417" w:type="dxa"/>
            <w:shd w:val="clear" w:color="auto" w:fill="auto"/>
            <w:noWrap/>
            <w:hideMark/>
          </w:tcPr>
          <w:p w14:paraId="0138EBAA" w14:textId="19D849A6" w:rsidR="00770CC3" w:rsidRPr="00770CC3" w:rsidRDefault="00770CC3" w:rsidP="00770CC3">
            <w:pPr>
              <w:widowControl/>
              <w:autoSpaceDE/>
              <w:autoSpaceDN/>
              <w:jc w:val="center"/>
              <w:rPr>
                <w:color w:val="000000"/>
                <w:sz w:val="28"/>
                <w:szCs w:val="28"/>
                <w:lang w:bidi="ar-SA"/>
              </w:rPr>
            </w:pPr>
            <w:r w:rsidRPr="00770CC3">
              <w:rPr>
                <w:sz w:val="28"/>
                <w:szCs w:val="28"/>
              </w:rPr>
              <w:t>13</w:t>
            </w:r>
          </w:p>
        </w:tc>
        <w:tc>
          <w:tcPr>
            <w:tcW w:w="2264" w:type="dxa"/>
            <w:shd w:val="clear" w:color="auto" w:fill="auto"/>
            <w:noWrap/>
            <w:hideMark/>
          </w:tcPr>
          <w:p w14:paraId="7FB59898" w14:textId="7F5E9407" w:rsidR="00770CC3" w:rsidRPr="00770CC3" w:rsidRDefault="00770CC3" w:rsidP="00770CC3">
            <w:pPr>
              <w:widowControl/>
              <w:autoSpaceDE/>
              <w:autoSpaceDN/>
              <w:jc w:val="center"/>
              <w:rPr>
                <w:color w:val="000000"/>
                <w:sz w:val="28"/>
                <w:szCs w:val="28"/>
                <w:lang w:bidi="ar-SA"/>
              </w:rPr>
            </w:pPr>
            <w:r w:rsidRPr="00770CC3">
              <w:rPr>
                <w:sz w:val="28"/>
                <w:szCs w:val="28"/>
              </w:rPr>
              <w:t>452860.64</w:t>
            </w:r>
          </w:p>
        </w:tc>
        <w:tc>
          <w:tcPr>
            <w:tcW w:w="2268" w:type="dxa"/>
            <w:shd w:val="clear" w:color="auto" w:fill="auto"/>
            <w:noWrap/>
            <w:hideMark/>
          </w:tcPr>
          <w:p w14:paraId="74ABF621" w14:textId="42E0202C" w:rsidR="00770CC3" w:rsidRPr="00770CC3" w:rsidRDefault="00770CC3" w:rsidP="00770CC3">
            <w:pPr>
              <w:widowControl/>
              <w:autoSpaceDE/>
              <w:autoSpaceDN/>
              <w:jc w:val="center"/>
              <w:rPr>
                <w:color w:val="000000"/>
                <w:sz w:val="28"/>
                <w:szCs w:val="28"/>
                <w:lang w:bidi="ar-SA"/>
              </w:rPr>
            </w:pPr>
            <w:r w:rsidRPr="00770CC3">
              <w:rPr>
                <w:sz w:val="28"/>
                <w:szCs w:val="28"/>
              </w:rPr>
              <w:t>3287122.98</w:t>
            </w:r>
          </w:p>
        </w:tc>
      </w:tr>
      <w:tr w:rsidR="00770CC3" w:rsidRPr="0085222F" w14:paraId="2CB909FD" w14:textId="77777777" w:rsidTr="00A02CE4">
        <w:trPr>
          <w:trHeight w:val="300"/>
          <w:jc w:val="center"/>
        </w:trPr>
        <w:tc>
          <w:tcPr>
            <w:tcW w:w="1417" w:type="dxa"/>
            <w:shd w:val="clear" w:color="auto" w:fill="auto"/>
            <w:noWrap/>
            <w:hideMark/>
          </w:tcPr>
          <w:p w14:paraId="31A91642" w14:textId="2D53C08F" w:rsidR="00770CC3" w:rsidRPr="00770CC3" w:rsidRDefault="00770CC3" w:rsidP="00770CC3">
            <w:pPr>
              <w:widowControl/>
              <w:autoSpaceDE/>
              <w:autoSpaceDN/>
              <w:jc w:val="center"/>
              <w:rPr>
                <w:color w:val="000000"/>
                <w:sz w:val="28"/>
                <w:szCs w:val="28"/>
                <w:lang w:bidi="ar-SA"/>
              </w:rPr>
            </w:pPr>
            <w:r w:rsidRPr="00770CC3">
              <w:rPr>
                <w:sz w:val="28"/>
                <w:szCs w:val="28"/>
              </w:rPr>
              <w:t>14</w:t>
            </w:r>
          </w:p>
        </w:tc>
        <w:tc>
          <w:tcPr>
            <w:tcW w:w="2264" w:type="dxa"/>
            <w:shd w:val="clear" w:color="auto" w:fill="auto"/>
            <w:noWrap/>
            <w:hideMark/>
          </w:tcPr>
          <w:p w14:paraId="3EC7BC7E" w14:textId="36CA97A7" w:rsidR="00770CC3" w:rsidRPr="00770CC3" w:rsidRDefault="00770CC3" w:rsidP="00770CC3">
            <w:pPr>
              <w:widowControl/>
              <w:autoSpaceDE/>
              <w:autoSpaceDN/>
              <w:jc w:val="center"/>
              <w:rPr>
                <w:color w:val="000000"/>
                <w:sz w:val="28"/>
                <w:szCs w:val="28"/>
                <w:lang w:bidi="ar-SA"/>
              </w:rPr>
            </w:pPr>
            <w:r w:rsidRPr="00770CC3">
              <w:rPr>
                <w:sz w:val="28"/>
                <w:szCs w:val="28"/>
              </w:rPr>
              <w:t>452859.85</w:t>
            </w:r>
          </w:p>
        </w:tc>
        <w:tc>
          <w:tcPr>
            <w:tcW w:w="2268" w:type="dxa"/>
            <w:shd w:val="clear" w:color="auto" w:fill="auto"/>
            <w:noWrap/>
            <w:hideMark/>
          </w:tcPr>
          <w:p w14:paraId="0F96F170" w14:textId="5643EC25" w:rsidR="00770CC3" w:rsidRPr="00770CC3" w:rsidRDefault="00770CC3" w:rsidP="00770CC3">
            <w:pPr>
              <w:widowControl/>
              <w:autoSpaceDE/>
              <w:autoSpaceDN/>
              <w:jc w:val="center"/>
              <w:rPr>
                <w:color w:val="000000"/>
                <w:sz w:val="28"/>
                <w:szCs w:val="28"/>
                <w:lang w:bidi="ar-SA"/>
              </w:rPr>
            </w:pPr>
            <w:r w:rsidRPr="00770CC3">
              <w:rPr>
                <w:sz w:val="28"/>
                <w:szCs w:val="28"/>
              </w:rPr>
              <w:t>3287125.22</w:t>
            </w:r>
          </w:p>
        </w:tc>
      </w:tr>
      <w:tr w:rsidR="00770CC3" w:rsidRPr="0085222F" w14:paraId="093DF120" w14:textId="77777777" w:rsidTr="00A02CE4">
        <w:trPr>
          <w:trHeight w:val="300"/>
          <w:jc w:val="center"/>
        </w:trPr>
        <w:tc>
          <w:tcPr>
            <w:tcW w:w="1417" w:type="dxa"/>
            <w:shd w:val="clear" w:color="auto" w:fill="auto"/>
            <w:noWrap/>
            <w:hideMark/>
          </w:tcPr>
          <w:p w14:paraId="51C10082" w14:textId="24AA26E9" w:rsidR="00770CC3" w:rsidRPr="00770CC3" w:rsidRDefault="00770CC3" w:rsidP="00770CC3">
            <w:pPr>
              <w:widowControl/>
              <w:autoSpaceDE/>
              <w:autoSpaceDN/>
              <w:jc w:val="center"/>
              <w:rPr>
                <w:color w:val="000000"/>
                <w:sz w:val="28"/>
                <w:szCs w:val="28"/>
                <w:lang w:bidi="ar-SA"/>
              </w:rPr>
            </w:pPr>
            <w:r w:rsidRPr="00770CC3">
              <w:rPr>
                <w:sz w:val="28"/>
                <w:szCs w:val="28"/>
              </w:rPr>
              <w:t>15</w:t>
            </w:r>
          </w:p>
        </w:tc>
        <w:tc>
          <w:tcPr>
            <w:tcW w:w="2264" w:type="dxa"/>
            <w:shd w:val="clear" w:color="auto" w:fill="auto"/>
            <w:noWrap/>
            <w:hideMark/>
          </w:tcPr>
          <w:p w14:paraId="743D4DA5" w14:textId="517A1046" w:rsidR="00770CC3" w:rsidRPr="00770CC3" w:rsidRDefault="00770CC3" w:rsidP="00770CC3">
            <w:pPr>
              <w:widowControl/>
              <w:autoSpaceDE/>
              <w:autoSpaceDN/>
              <w:jc w:val="center"/>
              <w:rPr>
                <w:color w:val="000000"/>
                <w:sz w:val="28"/>
                <w:szCs w:val="28"/>
                <w:lang w:bidi="ar-SA"/>
              </w:rPr>
            </w:pPr>
            <w:r w:rsidRPr="00770CC3">
              <w:rPr>
                <w:sz w:val="28"/>
                <w:szCs w:val="28"/>
              </w:rPr>
              <w:t>452858.13</w:t>
            </w:r>
          </w:p>
        </w:tc>
        <w:tc>
          <w:tcPr>
            <w:tcW w:w="2268" w:type="dxa"/>
            <w:shd w:val="clear" w:color="auto" w:fill="auto"/>
            <w:noWrap/>
            <w:hideMark/>
          </w:tcPr>
          <w:p w14:paraId="6ED8ABA6" w14:textId="7147868B" w:rsidR="00770CC3" w:rsidRPr="00770CC3" w:rsidRDefault="00770CC3" w:rsidP="00770CC3">
            <w:pPr>
              <w:widowControl/>
              <w:autoSpaceDE/>
              <w:autoSpaceDN/>
              <w:jc w:val="center"/>
              <w:rPr>
                <w:color w:val="000000"/>
                <w:sz w:val="28"/>
                <w:szCs w:val="28"/>
                <w:lang w:bidi="ar-SA"/>
              </w:rPr>
            </w:pPr>
            <w:r w:rsidRPr="00770CC3">
              <w:rPr>
                <w:sz w:val="28"/>
                <w:szCs w:val="28"/>
              </w:rPr>
              <w:t>3287136.59</w:t>
            </w:r>
          </w:p>
        </w:tc>
      </w:tr>
      <w:tr w:rsidR="00770CC3" w:rsidRPr="0085222F" w14:paraId="09A9FF31" w14:textId="77777777" w:rsidTr="00A02CE4">
        <w:trPr>
          <w:trHeight w:val="300"/>
          <w:jc w:val="center"/>
        </w:trPr>
        <w:tc>
          <w:tcPr>
            <w:tcW w:w="1417" w:type="dxa"/>
            <w:shd w:val="clear" w:color="auto" w:fill="auto"/>
            <w:noWrap/>
            <w:hideMark/>
          </w:tcPr>
          <w:p w14:paraId="285808CE" w14:textId="352DDCB5" w:rsidR="00770CC3" w:rsidRPr="00770CC3" w:rsidRDefault="00770CC3" w:rsidP="00770CC3">
            <w:pPr>
              <w:widowControl/>
              <w:autoSpaceDE/>
              <w:autoSpaceDN/>
              <w:jc w:val="center"/>
              <w:rPr>
                <w:color w:val="000000"/>
                <w:sz w:val="28"/>
                <w:szCs w:val="28"/>
                <w:lang w:bidi="ar-SA"/>
              </w:rPr>
            </w:pPr>
            <w:r w:rsidRPr="00770CC3">
              <w:rPr>
                <w:sz w:val="28"/>
                <w:szCs w:val="28"/>
              </w:rPr>
              <w:t>16</w:t>
            </w:r>
          </w:p>
        </w:tc>
        <w:tc>
          <w:tcPr>
            <w:tcW w:w="2264" w:type="dxa"/>
            <w:shd w:val="clear" w:color="auto" w:fill="auto"/>
            <w:noWrap/>
            <w:hideMark/>
          </w:tcPr>
          <w:p w14:paraId="545698CE" w14:textId="24E50E3C" w:rsidR="00770CC3" w:rsidRPr="00770CC3" w:rsidRDefault="00770CC3" w:rsidP="00770CC3">
            <w:pPr>
              <w:widowControl/>
              <w:autoSpaceDE/>
              <w:autoSpaceDN/>
              <w:jc w:val="center"/>
              <w:rPr>
                <w:color w:val="000000"/>
                <w:sz w:val="28"/>
                <w:szCs w:val="28"/>
                <w:lang w:bidi="ar-SA"/>
              </w:rPr>
            </w:pPr>
            <w:r w:rsidRPr="00770CC3">
              <w:rPr>
                <w:sz w:val="28"/>
                <w:szCs w:val="28"/>
              </w:rPr>
              <w:t>452853.61</w:t>
            </w:r>
          </w:p>
        </w:tc>
        <w:tc>
          <w:tcPr>
            <w:tcW w:w="2268" w:type="dxa"/>
            <w:shd w:val="clear" w:color="auto" w:fill="auto"/>
            <w:noWrap/>
            <w:hideMark/>
          </w:tcPr>
          <w:p w14:paraId="19310C1A" w14:textId="306C6E98" w:rsidR="00770CC3" w:rsidRPr="00770CC3" w:rsidRDefault="00770CC3" w:rsidP="00770CC3">
            <w:pPr>
              <w:widowControl/>
              <w:autoSpaceDE/>
              <w:autoSpaceDN/>
              <w:jc w:val="center"/>
              <w:rPr>
                <w:color w:val="000000"/>
                <w:sz w:val="28"/>
                <w:szCs w:val="28"/>
                <w:lang w:bidi="ar-SA"/>
              </w:rPr>
            </w:pPr>
            <w:r w:rsidRPr="00770CC3">
              <w:rPr>
                <w:sz w:val="28"/>
                <w:szCs w:val="28"/>
              </w:rPr>
              <w:t>3287135.35</w:t>
            </w:r>
          </w:p>
        </w:tc>
      </w:tr>
      <w:tr w:rsidR="00770CC3" w:rsidRPr="0085222F" w14:paraId="253378ED" w14:textId="77777777" w:rsidTr="00A02CE4">
        <w:trPr>
          <w:trHeight w:val="300"/>
          <w:jc w:val="center"/>
        </w:trPr>
        <w:tc>
          <w:tcPr>
            <w:tcW w:w="1417" w:type="dxa"/>
            <w:shd w:val="clear" w:color="auto" w:fill="auto"/>
            <w:noWrap/>
            <w:hideMark/>
          </w:tcPr>
          <w:p w14:paraId="59AFA1B0" w14:textId="61F4C904" w:rsidR="00770CC3" w:rsidRPr="00770CC3" w:rsidRDefault="00770CC3" w:rsidP="00770CC3">
            <w:pPr>
              <w:widowControl/>
              <w:autoSpaceDE/>
              <w:autoSpaceDN/>
              <w:jc w:val="center"/>
              <w:rPr>
                <w:color w:val="000000"/>
                <w:sz w:val="28"/>
                <w:szCs w:val="28"/>
                <w:lang w:bidi="ar-SA"/>
              </w:rPr>
            </w:pPr>
            <w:r w:rsidRPr="00770CC3">
              <w:rPr>
                <w:sz w:val="28"/>
                <w:szCs w:val="28"/>
              </w:rPr>
              <w:t>17</w:t>
            </w:r>
          </w:p>
        </w:tc>
        <w:tc>
          <w:tcPr>
            <w:tcW w:w="2264" w:type="dxa"/>
            <w:shd w:val="clear" w:color="auto" w:fill="auto"/>
            <w:noWrap/>
            <w:hideMark/>
          </w:tcPr>
          <w:p w14:paraId="41DAC131" w14:textId="07F117EB" w:rsidR="00770CC3" w:rsidRPr="00770CC3" w:rsidRDefault="00770CC3" w:rsidP="00770CC3">
            <w:pPr>
              <w:widowControl/>
              <w:autoSpaceDE/>
              <w:autoSpaceDN/>
              <w:jc w:val="center"/>
              <w:rPr>
                <w:color w:val="000000"/>
                <w:sz w:val="28"/>
                <w:szCs w:val="28"/>
                <w:lang w:bidi="ar-SA"/>
              </w:rPr>
            </w:pPr>
            <w:r w:rsidRPr="00770CC3">
              <w:rPr>
                <w:sz w:val="28"/>
                <w:szCs w:val="28"/>
              </w:rPr>
              <w:t>452851.41</w:t>
            </w:r>
          </w:p>
        </w:tc>
        <w:tc>
          <w:tcPr>
            <w:tcW w:w="2268" w:type="dxa"/>
            <w:shd w:val="clear" w:color="auto" w:fill="auto"/>
            <w:noWrap/>
            <w:hideMark/>
          </w:tcPr>
          <w:p w14:paraId="00324FFE" w14:textId="7E9F8495" w:rsidR="00770CC3" w:rsidRPr="00770CC3" w:rsidRDefault="00770CC3" w:rsidP="00770CC3">
            <w:pPr>
              <w:widowControl/>
              <w:autoSpaceDE/>
              <w:autoSpaceDN/>
              <w:jc w:val="center"/>
              <w:rPr>
                <w:color w:val="000000"/>
                <w:sz w:val="28"/>
                <w:szCs w:val="28"/>
                <w:lang w:bidi="ar-SA"/>
              </w:rPr>
            </w:pPr>
            <w:r w:rsidRPr="00770CC3">
              <w:rPr>
                <w:sz w:val="28"/>
                <w:szCs w:val="28"/>
              </w:rPr>
              <w:t>3287134.76</w:t>
            </w:r>
          </w:p>
        </w:tc>
      </w:tr>
      <w:tr w:rsidR="00770CC3" w:rsidRPr="0085222F" w14:paraId="61275228" w14:textId="77777777" w:rsidTr="00A02CE4">
        <w:trPr>
          <w:trHeight w:val="300"/>
          <w:jc w:val="center"/>
        </w:trPr>
        <w:tc>
          <w:tcPr>
            <w:tcW w:w="1417" w:type="dxa"/>
            <w:shd w:val="clear" w:color="auto" w:fill="auto"/>
            <w:noWrap/>
            <w:hideMark/>
          </w:tcPr>
          <w:p w14:paraId="42B2D1AC" w14:textId="6102B7A9" w:rsidR="00770CC3" w:rsidRPr="00770CC3" w:rsidRDefault="00770CC3" w:rsidP="00770CC3">
            <w:pPr>
              <w:widowControl/>
              <w:autoSpaceDE/>
              <w:autoSpaceDN/>
              <w:jc w:val="center"/>
              <w:rPr>
                <w:color w:val="000000"/>
                <w:sz w:val="28"/>
                <w:szCs w:val="28"/>
                <w:lang w:bidi="ar-SA"/>
              </w:rPr>
            </w:pPr>
            <w:r w:rsidRPr="00770CC3">
              <w:rPr>
                <w:sz w:val="28"/>
                <w:szCs w:val="28"/>
              </w:rPr>
              <w:t>18</w:t>
            </w:r>
          </w:p>
        </w:tc>
        <w:tc>
          <w:tcPr>
            <w:tcW w:w="2264" w:type="dxa"/>
            <w:shd w:val="clear" w:color="auto" w:fill="auto"/>
            <w:noWrap/>
            <w:hideMark/>
          </w:tcPr>
          <w:p w14:paraId="612296D6" w14:textId="5809F587" w:rsidR="00770CC3" w:rsidRPr="00770CC3" w:rsidRDefault="00770CC3" w:rsidP="00770CC3">
            <w:pPr>
              <w:widowControl/>
              <w:autoSpaceDE/>
              <w:autoSpaceDN/>
              <w:jc w:val="center"/>
              <w:rPr>
                <w:color w:val="000000"/>
                <w:sz w:val="28"/>
                <w:szCs w:val="28"/>
                <w:lang w:bidi="ar-SA"/>
              </w:rPr>
            </w:pPr>
            <w:r w:rsidRPr="00770CC3">
              <w:rPr>
                <w:sz w:val="28"/>
                <w:szCs w:val="28"/>
              </w:rPr>
              <w:t>452850.59</w:t>
            </w:r>
          </w:p>
        </w:tc>
        <w:tc>
          <w:tcPr>
            <w:tcW w:w="2268" w:type="dxa"/>
            <w:shd w:val="clear" w:color="auto" w:fill="auto"/>
            <w:noWrap/>
            <w:hideMark/>
          </w:tcPr>
          <w:p w14:paraId="07018A67" w14:textId="260817D1" w:rsidR="00770CC3" w:rsidRPr="00770CC3" w:rsidRDefault="00770CC3" w:rsidP="00770CC3">
            <w:pPr>
              <w:widowControl/>
              <w:autoSpaceDE/>
              <w:autoSpaceDN/>
              <w:jc w:val="center"/>
              <w:rPr>
                <w:color w:val="000000"/>
                <w:sz w:val="28"/>
                <w:szCs w:val="28"/>
                <w:lang w:bidi="ar-SA"/>
              </w:rPr>
            </w:pPr>
            <w:r w:rsidRPr="00770CC3">
              <w:rPr>
                <w:sz w:val="28"/>
                <w:szCs w:val="28"/>
              </w:rPr>
              <w:t>3287139.25</w:t>
            </w:r>
          </w:p>
        </w:tc>
      </w:tr>
      <w:tr w:rsidR="00770CC3" w:rsidRPr="0085222F" w14:paraId="5A7098F7" w14:textId="77777777" w:rsidTr="00A02CE4">
        <w:trPr>
          <w:trHeight w:val="300"/>
          <w:jc w:val="center"/>
        </w:trPr>
        <w:tc>
          <w:tcPr>
            <w:tcW w:w="1417" w:type="dxa"/>
            <w:shd w:val="clear" w:color="auto" w:fill="auto"/>
            <w:noWrap/>
            <w:hideMark/>
          </w:tcPr>
          <w:p w14:paraId="3C879FF9" w14:textId="02A5B027" w:rsidR="00770CC3" w:rsidRPr="00770CC3" w:rsidRDefault="00770CC3" w:rsidP="00770CC3">
            <w:pPr>
              <w:widowControl/>
              <w:autoSpaceDE/>
              <w:autoSpaceDN/>
              <w:jc w:val="center"/>
              <w:rPr>
                <w:color w:val="000000"/>
                <w:sz w:val="28"/>
                <w:szCs w:val="28"/>
                <w:lang w:bidi="ar-SA"/>
              </w:rPr>
            </w:pPr>
            <w:r w:rsidRPr="00770CC3">
              <w:rPr>
                <w:sz w:val="28"/>
                <w:szCs w:val="28"/>
              </w:rPr>
              <w:t>19</w:t>
            </w:r>
          </w:p>
        </w:tc>
        <w:tc>
          <w:tcPr>
            <w:tcW w:w="2264" w:type="dxa"/>
            <w:shd w:val="clear" w:color="auto" w:fill="auto"/>
            <w:noWrap/>
            <w:hideMark/>
          </w:tcPr>
          <w:p w14:paraId="3A10EC53" w14:textId="680FA02D" w:rsidR="00770CC3" w:rsidRPr="00770CC3" w:rsidRDefault="00770CC3" w:rsidP="00770CC3">
            <w:pPr>
              <w:widowControl/>
              <w:autoSpaceDE/>
              <w:autoSpaceDN/>
              <w:jc w:val="center"/>
              <w:rPr>
                <w:color w:val="000000"/>
                <w:sz w:val="28"/>
                <w:szCs w:val="28"/>
                <w:lang w:bidi="ar-SA"/>
              </w:rPr>
            </w:pPr>
            <w:r w:rsidRPr="00770CC3">
              <w:rPr>
                <w:sz w:val="28"/>
                <w:szCs w:val="28"/>
              </w:rPr>
              <w:t>452849.09</w:t>
            </w:r>
          </w:p>
        </w:tc>
        <w:tc>
          <w:tcPr>
            <w:tcW w:w="2268" w:type="dxa"/>
            <w:shd w:val="clear" w:color="auto" w:fill="auto"/>
            <w:noWrap/>
            <w:hideMark/>
          </w:tcPr>
          <w:p w14:paraId="3646EFF7" w14:textId="78578D66" w:rsidR="00770CC3" w:rsidRPr="00770CC3" w:rsidRDefault="00770CC3" w:rsidP="00770CC3">
            <w:pPr>
              <w:widowControl/>
              <w:autoSpaceDE/>
              <w:autoSpaceDN/>
              <w:jc w:val="center"/>
              <w:rPr>
                <w:color w:val="000000"/>
                <w:sz w:val="28"/>
                <w:szCs w:val="28"/>
                <w:lang w:bidi="ar-SA"/>
              </w:rPr>
            </w:pPr>
            <w:r w:rsidRPr="00770CC3">
              <w:rPr>
                <w:sz w:val="28"/>
                <w:szCs w:val="28"/>
              </w:rPr>
              <w:t>3287139.09</w:t>
            </w:r>
          </w:p>
        </w:tc>
      </w:tr>
      <w:tr w:rsidR="00770CC3" w:rsidRPr="0085222F" w14:paraId="30B632BC" w14:textId="77777777" w:rsidTr="00A02CE4">
        <w:trPr>
          <w:trHeight w:val="300"/>
          <w:jc w:val="center"/>
        </w:trPr>
        <w:tc>
          <w:tcPr>
            <w:tcW w:w="1417" w:type="dxa"/>
            <w:shd w:val="clear" w:color="auto" w:fill="auto"/>
            <w:noWrap/>
            <w:hideMark/>
          </w:tcPr>
          <w:p w14:paraId="2CA92B73" w14:textId="77BF8A1A" w:rsidR="00770CC3" w:rsidRPr="00770CC3" w:rsidRDefault="00770CC3" w:rsidP="00770CC3">
            <w:pPr>
              <w:widowControl/>
              <w:autoSpaceDE/>
              <w:autoSpaceDN/>
              <w:jc w:val="center"/>
              <w:rPr>
                <w:color w:val="000000"/>
                <w:sz w:val="28"/>
                <w:szCs w:val="28"/>
                <w:lang w:bidi="ar-SA"/>
              </w:rPr>
            </w:pPr>
            <w:r w:rsidRPr="00770CC3">
              <w:rPr>
                <w:sz w:val="28"/>
                <w:szCs w:val="28"/>
              </w:rPr>
              <w:t>20</w:t>
            </w:r>
          </w:p>
        </w:tc>
        <w:tc>
          <w:tcPr>
            <w:tcW w:w="2264" w:type="dxa"/>
            <w:shd w:val="clear" w:color="auto" w:fill="auto"/>
            <w:noWrap/>
            <w:hideMark/>
          </w:tcPr>
          <w:p w14:paraId="70F4ADF2" w14:textId="5707D790" w:rsidR="00770CC3" w:rsidRPr="00770CC3" w:rsidRDefault="00770CC3" w:rsidP="00770CC3">
            <w:pPr>
              <w:widowControl/>
              <w:autoSpaceDE/>
              <w:autoSpaceDN/>
              <w:jc w:val="center"/>
              <w:rPr>
                <w:color w:val="000000"/>
                <w:sz w:val="28"/>
                <w:szCs w:val="28"/>
                <w:lang w:bidi="ar-SA"/>
              </w:rPr>
            </w:pPr>
            <w:r w:rsidRPr="00770CC3">
              <w:rPr>
                <w:sz w:val="28"/>
                <w:szCs w:val="28"/>
              </w:rPr>
              <w:t>452848.05</w:t>
            </w:r>
          </w:p>
        </w:tc>
        <w:tc>
          <w:tcPr>
            <w:tcW w:w="2268" w:type="dxa"/>
            <w:shd w:val="clear" w:color="auto" w:fill="auto"/>
            <w:noWrap/>
            <w:hideMark/>
          </w:tcPr>
          <w:p w14:paraId="75C20E94" w14:textId="1F015E58" w:rsidR="00770CC3" w:rsidRPr="00770CC3" w:rsidRDefault="00770CC3" w:rsidP="00770CC3">
            <w:pPr>
              <w:widowControl/>
              <w:autoSpaceDE/>
              <w:autoSpaceDN/>
              <w:jc w:val="center"/>
              <w:rPr>
                <w:color w:val="000000"/>
                <w:sz w:val="28"/>
                <w:szCs w:val="28"/>
                <w:lang w:bidi="ar-SA"/>
              </w:rPr>
            </w:pPr>
            <w:r w:rsidRPr="00770CC3">
              <w:rPr>
                <w:sz w:val="28"/>
                <w:szCs w:val="28"/>
              </w:rPr>
              <w:t>3287138.80</w:t>
            </w:r>
          </w:p>
        </w:tc>
      </w:tr>
      <w:tr w:rsidR="00314138" w:rsidRPr="0085222F" w14:paraId="24CE9378" w14:textId="77777777" w:rsidTr="00A02CE4">
        <w:trPr>
          <w:trHeight w:val="300"/>
          <w:jc w:val="center"/>
        </w:trPr>
        <w:tc>
          <w:tcPr>
            <w:tcW w:w="1417" w:type="dxa"/>
            <w:shd w:val="clear" w:color="auto" w:fill="auto"/>
            <w:noWrap/>
          </w:tcPr>
          <w:p w14:paraId="40FA9908" w14:textId="2E21AA39" w:rsidR="00314138" w:rsidRPr="00770CC3" w:rsidRDefault="00314138" w:rsidP="00770CC3">
            <w:pPr>
              <w:widowControl/>
              <w:autoSpaceDE/>
              <w:autoSpaceDN/>
              <w:jc w:val="center"/>
              <w:rPr>
                <w:sz w:val="28"/>
                <w:szCs w:val="28"/>
              </w:rPr>
            </w:pPr>
            <w:r w:rsidRPr="00770CC3">
              <w:rPr>
                <w:sz w:val="28"/>
                <w:szCs w:val="28"/>
              </w:rPr>
              <w:t>21</w:t>
            </w:r>
          </w:p>
        </w:tc>
        <w:tc>
          <w:tcPr>
            <w:tcW w:w="2264" w:type="dxa"/>
            <w:shd w:val="clear" w:color="auto" w:fill="auto"/>
            <w:noWrap/>
          </w:tcPr>
          <w:p w14:paraId="68CDA989" w14:textId="37FC13F6" w:rsidR="00314138" w:rsidRPr="00770CC3" w:rsidRDefault="00314138" w:rsidP="00770CC3">
            <w:pPr>
              <w:widowControl/>
              <w:autoSpaceDE/>
              <w:autoSpaceDN/>
              <w:jc w:val="center"/>
              <w:rPr>
                <w:sz w:val="28"/>
                <w:szCs w:val="28"/>
              </w:rPr>
            </w:pPr>
            <w:r w:rsidRPr="00314138">
              <w:rPr>
                <w:sz w:val="28"/>
                <w:szCs w:val="28"/>
              </w:rPr>
              <w:t>452848.04</w:t>
            </w:r>
          </w:p>
        </w:tc>
        <w:tc>
          <w:tcPr>
            <w:tcW w:w="2268" w:type="dxa"/>
            <w:shd w:val="clear" w:color="auto" w:fill="auto"/>
            <w:noWrap/>
          </w:tcPr>
          <w:p w14:paraId="34EDE09C" w14:textId="4D4FC861" w:rsidR="00314138" w:rsidRPr="00770CC3" w:rsidRDefault="00314138" w:rsidP="00770CC3">
            <w:pPr>
              <w:widowControl/>
              <w:autoSpaceDE/>
              <w:autoSpaceDN/>
              <w:jc w:val="center"/>
              <w:rPr>
                <w:sz w:val="28"/>
                <w:szCs w:val="28"/>
              </w:rPr>
            </w:pPr>
            <w:r w:rsidRPr="00314138">
              <w:rPr>
                <w:sz w:val="28"/>
                <w:szCs w:val="28"/>
              </w:rPr>
              <w:t>3287138.85</w:t>
            </w:r>
          </w:p>
        </w:tc>
      </w:tr>
      <w:tr w:rsidR="00770CC3" w:rsidRPr="0085222F" w14:paraId="599BEE7D" w14:textId="77777777" w:rsidTr="00A02CE4">
        <w:trPr>
          <w:trHeight w:val="300"/>
          <w:jc w:val="center"/>
        </w:trPr>
        <w:tc>
          <w:tcPr>
            <w:tcW w:w="1417" w:type="dxa"/>
            <w:shd w:val="clear" w:color="auto" w:fill="auto"/>
            <w:noWrap/>
          </w:tcPr>
          <w:p w14:paraId="64787A86" w14:textId="305FF265" w:rsidR="00770CC3" w:rsidRPr="00770CC3" w:rsidRDefault="00314138" w:rsidP="00770CC3">
            <w:pPr>
              <w:widowControl/>
              <w:autoSpaceDE/>
              <w:autoSpaceDN/>
              <w:jc w:val="center"/>
              <w:rPr>
                <w:color w:val="000000"/>
                <w:sz w:val="28"/>
                <w:szCs w:val="28"/>
                <w:lang w:bidi="ar-SA"/>
              </w:rPr>
            </w:pPr>
            <w:r w:rsidRPr="00770CC3">
              <w:rPr>
                <w:sz w:val="28"/>
                <w:szCs w:val="28"/>
              </w:rPr>
              <w:t>22</w:t>
            </w:r>
          </w:p>
        </w:tc>
        <w:tc>
          <w:tcPr>
            <w:tcW w:w="2264" w:type="dxa"/>
            <w:shd w:val="clear" w:color="auto" w:fill="auto"/>
            <w:noWrap/>
          </w:tcPr>
          <w:p w14:paraId="7D014A08" w14:textId="13986AC2" w:rsidR="00770CC3" w:rsidRPr="00770CC3" w:rsidRDefault="00314138" w:rsidP="00770CC3">
            <w:pPr>
              <w:widowControl/>
              <w:autoSpaceDE/>
              <w:autoSpaceDN/>
              <w:jc w:val="center"/>
              <w:rPr>
                <w:color w:val="000000"/>
                <w:sz w:val="28"/>
                <w:szCs w:val="28"/>
                <w:lang w:bidi="ar-SA"/>
              </w:rPr>
            </w:pPr>
            <w:r w:rsidRPr="00314138">
              <w:rPr>
                <w:color w:val="000000"/>
                <w:sz w:val="28"/>
                <w:szCs w:val="28"/>
                <w:lang w:bidi="ar-SA"/>
              </w:rPr>
              <w:t>452823.34</w:t>
            </w:r>
          </w:p>
        </w:tc>
        <w:tc>
          <w:tcPr>
            <w:tcW w:w="2268" w:type="dxa"/>
            <w:shd w:val="clear" w:color="auto" w:fill="auto"/>
            <w:noWrap/>
          </w:tcPr>
          <w:p w14:paraId="35820F91" w14:textId="151816FA" w:rsidR="00770CC3" w:rsidRPr="00770CC3" w:rsidRDefault="00314138" w:rsidP="00770CC3">
            <w:pPr>
              <w:widowControl/>
              <w:autoSpaceDE/>
              <w:autoSpaceDN/>
              <w:jc w:val="center"/>
              <w:rPr>
                <w:color w:val="000000"/>
                <w:sz w:val="28"/>
                <w:szCs w:val="28"/>
                <w:lang w:bidi="ar-SA"/>
              </w:rPr>
            </w:pPr>
            <w:r w:rsidRPr="00314138">
              <w:rPr>
                <w:color w:val="000000"/>
                <w:sz w:val="28"/>
                <w:szCs w:val="28"/>
                <w:lang w:bidi="ar-SA"/>
              </w:rPr>
              <w:t>3287134.96</w:t>
            </w:r>
          </w:p>
        </w:tc>
      </w:tr>
      <w:tr w:rsidR="00770CC3" w:rsidRPr="0085222F" w14:paraId="11F30AFB" w14:textId="77777777" w:rsidTr="00A02CE4">
        <w:trPr>
          <w:trHeight w:val="300"/>
          <w:jc w:val="center"/>
        </w:trPr>
        <w:tc>
          <w:tcPr>
            <w:tcW w:w="1417" w:type="dxa"/>
            <w:shd w:val="clear" w:color="auto" w:fill="auto"/>
            <w:noWrap/>
          </w:tcPr>
          <w:p w14:paraId="6DA0E591" w14:textId="7BDBB610" w:rsidR="00770CC3" w:rsidRPr="00770CC3" w:rsidRDefault="00314138" w:rsidP="00770CC3">
            <w:pPr>
              <w:widowControl/>
              <w:autoSpaceDE/>
              <w:autoSpaceDN/>
              <w:jc w:val="center"/>
              <w:rPr>
                <w:color w:val="000000"/>
                <w:sz w:val="28"/>
                <w:szCs w:val="28"/>
                <w:lang w:bidi="ar-SA"/>
              </w:rPr>
            </w:pPr>
            <w:r w:rsidRPr="00770CC3">
              <w:rPr>
                <w:sz w:val="28"/>
                <w:szCs w:val="28"/>
              </w:rPr>
              <w:t>23</w:t>
            </w:r>
          </w:p>
        </w:tc>
        <w:tc>
          <w:tcPr>
            <w:tcW w:w="2264" w:type="dxa"/>
            <w:shd w:val="clear" w:color="auto" w:fill="auto"/>
            <w:noWrap/>
          </w:tcPr>
          <w:p w14:paraId="5093D912" w14:textId="6E3D492A" w:rsidR="00770CC3" w:rsidRPr="00770CC3" w:rsidRDefault="00770CC3" w:rsidP="00770CC3">
            <w:pPr>
              <w:widowControl/>
              <w:autoSpaceDE/>
              <w:autoSpaceDN/>
              <w:jc w:val="center"/>
              <w:rPr>
                <w:color w:val="000000"/>
                <w:sz w:val="28"/>
                <w:szCs w:val="28"/>
                <w:lang w:bidi="ar-SA"/>
              </w:rPr>
            </w:pPr>
            <w:r w:rsidRPr="00770CC3">
              <w:rPr>
                <w:sz w:val="28"/>
                <w:szCs w:val="28"/>
              </w:rPr>
              <w:t>452819.71</w:t>
            </w:r>
          </w:p>
        </w:tc>
        <w:tc>
          <w:tcPr>
            <w:tcW w:w="2268" w:type="dxa"/>
            <w:shd w:val="clear" w:color="auto" w:fill="auto"/>
            <w:noWrap/>
          </w:tcPr>
          <w:p w14:paraId="52FB68DF" w14:textId="0F15B559" w:rsidR="00770CC3" w:rsidRPr="00770CC3" w:rsidRDefault="00770CC3" w:rsidP="00770CC3">
            <w:pPr>
              <w:widowControl/>
              <w:autoSpaceDE/>
              <w:autoSpaceDN/>
              <w:jc w:val="center"/>
              <w:rPr>
                <w:color w:val="000000"/>
                <w:sz w:val="28"/>
                <w:szCs w:val="28"/>
                <w:lang w:bidi="ar-SA"/>
              </w:rPr>
            </w:pPr>
            <w:r w:rsidRPr="00770CC3">
              <w:rPr>
                <w:sz w:val="28"/>
                <w:szCs w:val="28"/>
              </w:rPr>
              <w:t>3287134.86</w:t>
            </w:r>
          </w:p>
        </w:tc>
      </w:tr>
      <w:tr w:rsidR="00770CC3" w:rsidRPr="0085222F" w14:paraId="1D7F7FF1" w14:textId="77777777" w:rsidTr="00A02CE4">
        <w:trPr>
          <w:trHeight w:val="300"/>
          <w:jc w:val="center"/>
        </w:trPr>
        <w:tc>
          <w:tcPr>
            <w:tcW w:w="1417" w:type="dxa"/>
            <w:shd w:val="clear" w:color="auto" w:fill="auto"/>
            <w:noWrap/>
          </w:tcPr>
          <w:p w14:paraId="3210D3D4" w14:textId="36E47243" w:rsidR="00770CC3" w:rsidRPr="00770CC3" w:rsidRDefault="00314138" w:rsidP="00770CC3">
            <w:pPr>
              <w:widowControl/>
              <w:autoSpaceDE/>
              <w:autoSpaceDN/>
              <w:jc w:val="center"/>
              <w:rPr>
                <w:sz w:val="28"/>
                <w:szCs w:val="28"/>
              </w:rPr>
            </w:pPr>
            <w:r w:rsidRPr="00770CC3">
              <w:rPr>
                <w:sz w:val="28"/>
                <w:szCs w:val="28"/>
              </w:rPr>
              <w:t>24</w:t>
            </w:r>
          </w:p>
        </w:tc>
        <w:tc>
          <w:tcPr>
            <w:tcW w:w="2264" w:type="dxa"/>
            <w:shd w:val="clear" w:color="auto" w:fill="auto"/>
            <w:noWrap/>
          </w:tcPr>
          <w:p w14:paraId="4A9B3346" w14:textId="38C8EE36" w:rsidR="00770CC3" w:rsidRPr="00770CC3" w:rsidRDefault="00770CC3" w:rsidP="00770CC3">
            <w:pPr>
              <w:widowControl/>
              <w:autoSpaceDE/>
              <w:autoSpaceDN/>
              <w:jc w:val="center"/>
              <w:rPr>
                <w:sz w:val="28"/>
                <w:szCs w:val="28"/>
              </w:rPr>
            </w:pPr>
            <w:r w:rsidRPr="00770CC3">
              <w:rPr>
                <w:sz w:val="28"/>
                <w:szCs w:val="28"/>
              </w:rPr>
              <w:t>452813.32</w:t>
            </w:r>
          </w:p>
        </w:tc>
        <w:tc>
          <w:tcPr>
            <w:tcW w:w="2268" w:type="dxa"/>
            <w:shd w:val="clear" w:color="auto" w:fill="auto"/>
            <w:noWrap/>
          </w:tcPr>
          <w:p w14:paraId="3F0AD44E" w14:textId="0F675C72" w:rsidR="00770CC3" w:rsidRPr="00770CC3" w:rsidRDefault="00770CC3" w:rsidP="00770CC3">
            <w:pPr>
              <w:widowControl/>
              <w:autoSpaceDE/>
              <w:autoSpaceDN/>
              <w:jc w:val="center"/>
              <w:rPr>
                <w:sz w:val="28"/>
                <w:szCs w:val="28"/>
              </w:rPr>
            </w:pPr>
            <w:r w:rsidRPr="00770CC3">
              <w:rPr>
                <w:sz w:val="28"/>
                <w:szCs w:val="28"/>
              </w:rPr>
              <w:t>3287133.44</w:t>
            </w:r>
          </w:p>
        </w:tc>
      </w:tr>
      <w:tr w:rsidR="00770CC3" w:rsidRPr="0085222F" w14:paraId="07F803D4" w14:textId="77777777" w:rsidTr="00A02CE4">
        <w:trPr>
          <w:trHeight w:val="300"/>
          <w:jc w:val="center"/>
        </w:trPr>
        <w:tc>
          <w:tcPr>
            <w:tcW w:w="1417" w:type="dxa"/>
            <w:shd w:val="clear" w:color="auto" w:fill="auto"/>
            <w:noWrap/>
          </w:tcPr>
          <w:p w14:paraId="5CD014A5" w14:textId="6BCC4F51" w:rsidR="00770CC3" w:rsidRPr="00770CC3" w:rsidRDefault="00314138" w:rsidP="00770CC3">
            <w:pPr>
              <w:widowControl/>
              <w:autoSpaceDE/>
              <w:autoSpaceDN/>
              <w:jc w:val="center"/>
              <w:rPr>
                <w:sz w:val="28"/>
                <w:szCs w:val="28"/>
              </w:rPr>
            </w:pPr>
            <w:r w:rsidRPr="00770CC3">
              <w:rPr>
                <w:sz w:val="28"/>
                <w:szCs w:val="28"/>
              </w:rPr>
              <w:t>25</w:t>
            </w:r>
          </w:p>
        </w:tc>
        <w:tc>
          <w:tcPr>
            <w:tcW w:w="2264" w:type="dxa"/>
            <w:shd w:val="clear" w:color="auto" w:fill="auto"/>
            <w:noWrap/>
          </w:tcPr>
          <w:p w14:paraId="35B4D469" w14:textId="6C425ACF" w:rsidR="00770CC3" w:rsidRPr="00770CC3" w:rsidRDefault="00770CC3" w:rsidP="00770CC3">
            <w:pPr>
              <w:widowControl/>
              <w:autoSpaceDE/>
              <w:autoSpaceDN/>
              <w:jc w:val="center"/>
              <w:rPr>
                <w:sz w:val="28"/>
                <w:szCs w:val="28"/>
              </w:rPr>
            </w:pPr>
            <w:r w:rsidRPr="00770CC3">
              <w:rPr>
                <w:sz w:val="28"/>
                <w:szCs w:val="28"/>
              </w:rPr>
              <w:t>452799.28</w:t>
            </w:r>
          </w:p>
        </w:tc>
        <w:tc>
          <w:tcPr>
            <w:tcW w:w="2268" w:type="dxa"/>
            <w:shd w:val="clear" w:color="auto" w:fill="auto"/>
            <w:noWrap/>
          </w:tcPr>
          <w:p w14:paraId="75458B25" w14:textId="48A29B14" w:rsidR="00770CC3" w:rsidRPr="00770CC3" w:rsidRDefault="00770CC3" w:rsidP="00770CC3">
            <w:pPr>
              <w:widowControl/>
              <w:autoSpaceDE/>
              <w:autoSpaceDN/>
              <w:jc w:val="center"/>
              <w:rPr>
                <w:sz w:val="28"/>
                <w:szCs w:val="28"/>
              </w:rPr>
            </w:pPr>
            <w:r w:rsidRPr="00770CC3">
              <w:rPr>
                <w:sz w:val="28"/>
                <w:szCs w:val="28"/>
              </w:rPr>
              <w:t>3287131.03</w:t>
            </w:r>
          </w:p>
        </w:tc>
      </w:tr>
      <w:tr w:rsidR="00770CC3" w:rsidRPr="0085222F" w14:paraId="59813CA2" w14:textId="77777777" w:rsidTr="00A02CE4">
        <w:trPr>
          <w:trHeight w:val="300"/>
          <w:jc w:val="center"/>
        </w:trPr>
        <w:tc>
          <w:tcPr>
            <w:tcW w:w="1417" w:type="dxa"/>
            <w:shd w:val="clear" w:color="auto" w:fill="auto"/>
            <w:noWrap/>
          </w:tcPr>
          <w:p w14:paraId="42950ED7" w14:textId="1658B124" w:rsidR="00770CC3" w:rsidRPr="00770CC3" w:rsidRDefault="00314138" w:rsidP="00770CC3">
            <w:pPr>
              <w:widowControl/>
              <w:autoSpaceDE/>
              <w:autoSpaceDN/>
              <w:jc w:val="center"/>
              <w:rPr>
                <w:sz w:val="28"/>
                <w:szCs w:val="28"/>
              </w:rPr>
            </w:pPr>
            <w:r>
              <w:rPr>
                <w:sz w:val="28"/>
                <w:szCs w:val="28"/>
              </w:rPr>
              <w:t>26</w:t>
            </w:r>
          </w:p>
        </w:tc>
        <w:tc>
          <w:tcPr>
            <w:tcW w:w="2264" w:type="dxa"/>
            <w:shd w:val="clear" w:color="auto" w:fill="auto"/>
            <w:noWrap/>
          </w:tcPr>
          <w:p w14:paraId="6B67368E" w14:textId="03E11CF3" w:rsidR="00770CC3" w:rsidRPr="00770CC3" w:rsidRDefault="00770CC3" w:rsidP="00770CC3">
            <w:pPr>
              <w:widowControl/>
              <w:autoSpaceDE/>
              <w:autoSpaceDN/>
              <w:jc w:val="center"/>
              <w:rPr>
                <w:sz w:val="28"/>
                <w:szCs w:val="28"/>
              </w:rPr>
            </w:pPr>
            <w:r w:rsidRPr="00770CC3">
              <w:rPr>
                <w:sz w:val="28"/>
                <w:szCs w:val="28"/>
              </w:rPr>
              <w:t>452800.32</w:t>
            </w:r>
          </w:p>
        </w:tc>
        <w:tc>
          <w:tcPr>
            <w:tcW w:w="2268" w:type="dxa"/>
            <w:shd w:val="clear" w:color="auto" w:fill="auto"/>
            <w:noWrap/>
          </w:tcPr>
          <w:p w14:paraId="71A4C75D" w14:textId="6E2045DB" w:rsidR="00770CC3" w:rsidRPr="00770CC3" w:rsidRDefault="00770CC3" w:rsidP="00770CC3">
            <w:pPr>
              <w:widowControl/>
              <w:autoSpaceDE/>
              <w:autoSpaceDN/>
              <w:jc w:val="center"/>
              <w:rPr>
                <w:sz w:val="28"/>
                <w:szCs w:val="28"/>
              </w:rPr>
            </w:pPr>
            <w:r w:rsidRPr="00770CC3">
              <w:rPr>
                <w:sz w:val="28"/>
                <w:szCs w:val="28"/>
              </w:rPr>
              <w:t>3287123.82</w:t>
            </w:r>
          </w:p>
        </w:tc>
      </w:tr>
    </w:tbl>
    <w:p w14:paraId="00D311EA" w14:textId="77777777" w:rsidR="0085222F" w:rsidRDefault="0085222F" w:rsidP="0085222F">
      <w:pPr>
        <w:ind w:firstLine="567"/>
        <w:jc w:val="both"/>
        <w:rPr>
          <w:sz w:val="28"/>
          <w:szCs w:val="28"/>
        </w:rPr>
      </w:pPr>
    </w:p>
    <w:p w14:paraId="674C2326" w14:textId="77777777" w:rsidR="00A02CE4" w:rsidRDefault="00A02CE4" w:rsidP="0085222F">
      <w:pPr>
        <w:ind w:firstLine="567"/>
        <w:jc w:val="both"/>
        <w:rPr>
          <w:sz w:val="28"/>
          <w:szCs w:val="28"/>
        </w:rPr>
      </w:pPr>
    </w:p>
    <w:p w14:paraId="6EED58F8" w14:textId="77777777" w:rsidR="00A02CE4" w:rsidRDefault="00A02CE4" w:rsidP="0085222F">
      <w:pPr>
        <w:ind w:firstLine="567"/>
        <w:jc w:val="both"/>
        <w:rPr>
          <w:sz w:val="28"/>
          <w:szCs w:val="28"/>
        </w:rPr>
      </w:pPr>
    </w:p>
    <w:p w14:paraId="7C32CE5D" w14:textId="77777777" w:rsidR="00A02CE4" w:rsidRDefault="00A02CE4" w:rsidP="0085222F">
      <w:pPr>
        <w:ind w:firstLine="567"/>
        <w:jc w:val="both"/>
        <w:rPr>
          <w:sz w:val="28"/>
          <w:szCs w:val="28"/>
        </w:rPr>
        <w:sectPr w:rsidR="00A02CE4" w:rsidSect="002C3A38">
          <w:headerReference w:type="default" r:id="rId8"/>
          <w:footerReference w:type="default" r:id="rId9"/>
          <w:headerReference w:type="first" r:id="rId10"/>
          <w:footerReference w:type="first" r:id="rId11"/>
          <w:pgSz w:w="11906" w:h="16838"/>
          <w:pgMar w:top="1134" w:right="424" w:bottom="1134" w:left="1134" w:header="708" w:footer="708" w:gutter="0"/>
          <w:cols w:space="708"/>
          <w:docGrid w:linePitch="360"/>
        </w:sectPr>
      </w:pPr>
    </w:p>
    <w:p w14:paraId="3D2484B7" w14:textId="756ADB4F" w:rsidR="00A02CE4" w:rsidRDefault="00A02CE4" w:rsidP="0085222F">
      <w:pPr>
        <w:ind w:firstLine="567"/>
        <w:jc w:val="both"/>
        <w:rPr>
          <w:noProof/>
          <w:sz w:val="28"/>
          <w:szCs w:val="28"/>
          <w:lang w:bidi="ar-SA"/>
        </w:rPr>
      </w:pPr>
      <w:r>
        <w:rPr>
          <w:noProof/>
          <w:sz w:val="28"/>
          <w:szCs w:val="28"/>
          <w:lang w:bidi="ar-SA"/>
        </w:rPr>
        <w:lastRenderedPageBreak/>
        <w:drawing>
          <wp:anchor distT="0" distB="0" distL="114300" distR="114300" simplePos="0" relativeHeight="251658240" behindDoc="0" locked="0" layoutInCell="1" allowOverlap="1" wp14:anchorId="77D3D713" wp14:editId="251A4F7C">
            <wp:simplePos x="0" y="0"/>
            <wp:positionH relativeFrom="column">
              <wp:posOffset>62865</wp:posOffset>
            </wp:positionH>
            <wp:positionV relativeFrom="paragraph">
              <wp:posOffset>-241935</wp:posOffset>
            </wp:positionV>
            <wp:extent cx="9260840" cy="6560820"/>
            <wp:effectExtent l="0" t="0" r="0" b="0"/>
            <wp:wrapNone/>
            <wp:docPr id="1" name="Рисунок 1" descr="D:\Рабочий стол\БЛАГОВЕЩЕНСК_ДПТ_ул. Островского_изм.1\БЛАГОВЕЩЕНСК_ДПТ_ул. Островского_изм.1\РЕД\ППТ\Основная часть\Графическая часть\Чертеж красных линий Кап объектов лист 1_изм.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ий стол\БЛАГОВЕЩЕНСК_ДПТ_ул. Островского_изм.1\БЛАГОВЕЩЕНСК_ДПТ_ул. Островского_изм.1\РЕД\ППТ\Основная часть\Графическая часть\Чертеж красных линий Кап объектов лист 1_изм.1.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791" t="670" r="632" b="-1007"/>
                    <a:stretch/>
                  </pic:blipFill>
                  <pic:spPr bwMode="auto">
                    <a:xfrm>
                      <a:off x="0" y="0"/>
                      <a:ext cx="9260840" cy="65608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D043AC5" w14:textId="77777777" w:rsidR="00A02CE4" w:rsidRDefault="00A02CE4" w:rsidP="0085222F">
      <w:pPr>
        <w:ind w:firstLine="567"/>
        <w:jc w:val="both"/>
        <w:rPr>
          <w:noProof/>
          <w:sz w:val="28"/>
          <w:szCs w:val="28"/>
          <w:lang w:bidi="ar-SA"/>
        </w:rPr>
      </w:pPr>
    </w:p>
    <w:p w14:paraId="664F6CAF" w14:textId="77777777" w:rsidR="00A02CE4" w:rsidRDefault="00A02CE4" w:rsidP="0085222F">
      <w:pPr>
        <w:ind w:firstLine="567"/>
        <w:jc w:val="both"/>
        <w:rPr>
          <w:noProof/>
          <w:sz w:val="28"/>
          <w:szCs w:val="28"/>
          <w:lang w:bidi="ar-SA"/>
        </w:rPr>
      </w:pPr>
    </w:p>
    <w:p w14:paraId="10095C9B" w14:textId="77777777" w:rsidR="00A02CE4" w:rsidRDefault="00A02CE4" w:rsidP="0085222F">
      <w:pPr>
        <w:ind w:firstLine="567"/>
        <w:jc w:val="both"/>
        <w:rPr>
          <w:noProof/>
          <w:sz w:val="28"/>
          <w:szCs w:val="28"/>
          <w:lang w:bidi="ar-SA"/>
        </w:rPr>
      </w:pPr>
    </w:p>
    <w:p w14:paraId="5232506B" w14:textId="77777777" w:rsidR="00A02CE4" w:rsidRDefault="00A02CE4" w:rsidP="0085222F">
      <w:pPr>
        <w:ind w:firstLine="567"/>
        <w:jc w:val="both"/>
        <w:rPr>
          <w:noProof/>
          <w:sz w:val="28"/>
          <w:szCs w:val="28"/>
          <w:lang w:bidi="ar-SA"/>
        </w:rPr>
      </w:pPr>
    </w:p>
    <w:p w14:paraId="6F43F5DB" w14:textId="77777777" w:rsidR="00A02CE4" w:rsidRDefault="00A02CE4" w:rsidP="0085222F">
      <w:pPr>
        <w:ind w:firstLine="567"/>
        <w:jc w:val="both"/>
        <w:rPr>
          <w:noProof/>
          <w:sz w:val="28"/>
          <w:szCs w:val="28"/>
          <w:lang w:bidi="ar-SA"/>
        </w:rPr>
      </w:pPr>
    </w:p>
    <w:p w14:paraId="1D3BBC5C" w14:textId="77777777" w:rsidR="00A02CE4" w:rsidRDefault="00A02CE4" w:rsidP="0085222F">
      <w:pPr>
        <w:ind w:firstLine="567"/>
        <w:jc w:val="both"/>
        <w:rPr>
          <w:noProof/>
          <w:sz w:val="28"/>
          <w:szCs w:val="28"/>
          <w:lang w:bidi="ar-SA"/>
        </w:rPr>
      </w:pPr>
    </w:p>
    <w:p w14:paraId="17B5DB2F" w14:textId="77777777" w:rsidR="00A02CE4" w:rsidRDefault="00A02CE4" w:rsidP="0085222F">
      <w:pPr>
        <w:ind w:firstLine="567"/>
        <w:jc w:val="both"/>
        <w:rPr>
          <w:noProof/>
          <w:sz w:val="28"/>
          <w:szCs w:val="28"/>
          <w:lang w:bidi="ar-SA"/>
        </w:rPr>
      </w:pPr>
    </w:p>
    <w:p w14:paraId="36A651AC" w14:textId="77777777" w:rsidR="00A02CE4" w:rsidRDefault="00A02CE4" w:rsidP="0085222F">
      <w:pPr>
        <w:ind w:firstLine="567"/>
        <w:jc w:val="both"/>
        <w:rPr>
          <w:noProof/>
          <w:sz w:val="28"/>
          <w:szCs w:val="28"/>
          <w:lang w:bidi="ar-SA"/>
        </w:rPr>
      </w:pPr>
    </w:p>
    <w:p w14:paraId="259804C9" w14:textId="77777777" w:rsidR="00A02CE4" w:rsidRDefault="00A02CE4" w:rsidP="0085222F">
      <w:pPr>
        <w:ind w:firstLine="567"/>
        <w:jc w:val="both"/>
        <w:rPr>
          <w:noProof/>
          <w:sz w:val="28"/>
          <w:szCs w:val="28"/>
          <w:lang w:bidi="ar-SA"/>
        </w:rPr>
      </w:pPr>
    </w:p>
    <w:p w14:paraId="53FC4991" w14:textId="77777777" w:rsidR="00A02CE4" w:rsidRDefault="00A02CE4" w:rsidP="0085222F">
      <w:pPr>
        <w:ind w:firstLine="567"/>
        <w:jc w:val="both"/>
        <w:rPr>
          <w:noProof/>
          <w:sz w:val="28"/>
          <w:szCs w:val="28"/>
          <w:lang w:bidi="ar-SA"/>
        </w:rPr>
      </w:pPr>
    </w:p>
    <w:p w14:paraId="109F2282" w14:textId="77777777" w:rsidR="00A02CE4" w:rsidRDefault="00A02CE4" w:rsidP="0085222F">
      <w:pPr>
        <w:ind w:firstLine="567"/>
        <w:jc w:val="both"/>
        <w:rPr>
          <w:noProof/>
          <w:sz w:val="28"/>
          <w:szCs w:val="28"/>
          <w:lang w:bidi="ar-SA"/>
        </w:rPr>
      </w:pPr>
    </w:p>
    <w:p w14:paraId="43FB9F1B" w14:textId="77777777" w:rsidR="00A02CE4" w:rsidRDefault="00A02CE4" w:rsidP="0085222F">
      <w:pPr>
        <w:ind w:firstLine="567"/>
        <w:jc w:val="both"/>
        <w:rPr>
          <w:noProof/>
          <w:sz w:val="28"/>
          <w:szCs w:val="28"/>
          <w:lang w:bidi="ar-SA"/>
        </w:rPr>
      </w:pPr>
    </w:p>
    <w:p w14:paraId="2713AC65" w14:textId="77777777" w:rsidR="00A02CE4" w:rsidRDefault="00A02CE4" w:rsidP="0085222F">
      <w:pPr>
        <w:ind w:firstLine="567"/>
        <w:jc w:val="both"/>
        <w:rPr>
          <w:noProof/>
          <w:sz w:val="28"/>
          <w:szCs w:val="28"/>
          <w:lang w:bidi="ar-SA"/>
        </w:rPr>
      </w:pPr>
    </w:p>
    <w:p w14:paraId="38C97383" w14:textId="77777777" w:rsidR="00A02CE4" w:rsidRDefault="00A02CE4" w:rsidP="0085222F">
      <w:pPr>
        <w:ind w:firstLine="567"/>
        <w:jc w:val="both"/>
        <w:rPr>
          <w:noProof/>
          <w:sz w:val="28"/>
          <w:szCs w:val="28"/>
          <w:lang w:bidi="ar-SA"/>
        </w:rPr>
      </w:pPr>
    </w:p>
    <w:p w14:paraId="236133BF" w14:textId="77777777" w:rsidR="00A02CE4" w:rsidRDefault="00A02CE4" w:rsidP="0085222F">
      <w:pPr>
        <w:ind w:firstLine="567"/>
        <w:jc w:val="both"/>
        <w:rPr>
          <w:noProof/>
          <w:sz w:val="28"/>
          <w:szCs w:val="28"/>
          <w:lang w:bidi="ar-SA"/>
        </w:rPr>
      </w:pPr>
    </w:p>
    <w:p w14:paraId="630AE0FB" w14:textId="77777777" w:rsidR="00A02CE4" w:rsidRDefault="00A02CE4" w:rsidP="0085222F">
      <w:pPr>
        <w:ind w:firstLine="567"/>
        <w:jc w:val="both"/>
        <w:rPr>
          <w:noProof/>
          <w:sz w:val="28"/>
          <w:szCs w:val="28"/>
          <w:lang w:bidi="ar-SA"/>
        </w:rPr>
      </w:pPr>
    </w:p>
    <w:p w14:paraId="3365D8AC" w14:textId="77777777" w:rsidR="00A02CE4" w:rsidRDefault="00A02CE4" w:rsidP="0085222F">
      <w:pPr>
        <w:ind w:firstLine="567"/>
        <w:jc w:val="both"/>
        <w:rPr>
          <w:noProof/>
          <w:sz w:val="28"/>
          <w:szCs w:val="28"/>
          <w:lang w:bidi="ar-SA"/>
        </w:rPr>
      </w:pPr>
    </w:p>
    <w:p w14:paraId="65361001" w14:textId="77777777" w:rsidR="00A02CE4" w:rsidRDefault="00A02CE4" w:rsidP="0085222F">
      <w:pPr>
        <w:ind w:firstLine="567"/>
        <w:jc w:val="both"/>
        <w:rPr>
          <w:noProof/>
          <w:sz w:val="28"/>
          <w:szCs w:val="28"/>
          <w:lang w:bidi="ar-SA"/>
        </w:rPr>
      </w:pPr>
    </w:p>
    <w:p w14:paraId="6610E82D" w14:textId="77777777" w:rsidR="00A02CE4" w:rsidRDefault="00A02CE4" w:rsidP="0085222F">
      <w:pPr>
        <w:ind w:firstLine="567"/>
        <w:jc w:val="both"/>
        <w:rPr>
          <w:noProof/>
          <w:sz w:val="28"/>
          <w:szCs w:val="28"/>
          <w:lang w:bidi="ar-SA"/>
        </w:rPr>
      </w:pPr>
    </w:p>
    <w:p w14:paraId="31A8032E" w14:textId="77777777" w:rsidR="00A02CE4" w:rsidRDefault="00A02CE4" w:rsidP="0085222F">
      <w:pPr>
        <w:ind w:firstLine="567"/>
        <w:jc w:val="both"/>
        <w:rPr>
          <w:noProof/>
          <w:sz w:val="28"/>
          <w:szCs w:val="28"/>
          <w:lang w:bidi="ar-SA"/>
        </w:rPr>
      </w:pPr>
    </w:p>
    <w:p w14:paraId="158EC6B8" w14:textId="77777777" w:rsidR="00A02CE4" w:rsidRDefault="00A02CE4" w:rsidP="0085222F">
      <w:pPr>
        <w:ind w:firstLine="567"/>
        <w:jc w:val="both"/>
        <w:rPr>
          <w:noProof/>
          <w:sz w:val="28"/>
          <w:szCs w:val="28"/>
          <w:lang w:bidi="ar-SA"/>
        </w:rPr>
      </w:pPr>
    </w:p>
    <w:p w14:paraId="216A2D81" w14:textId="77777777" w:rsidR="00A02CE4" w:rsidRDefault="00A02CE4" w:rsidP="0085222F">
      <w:pPr>
        <w:ind w:firstLine="567"/>
        <w:jc w:val="both"/>
        <w:rPr>
          <w:noProof/>
          <w:sz w:val="28"/>
          <w:szCs w:val="28"/>
          <w:lang w:bidi="ar-SA"/>
        </w:rPr>
      </w:pPr>
    </w:p>
    <w:p w14:paraId="01606B3C" w14:textId="77777777" w:rsidR="00A02CE4" w:rsidRDefault="00A02CE4" w:rsidP="0085222F">
      <w:pPr>
        <w:ind w:firstLine="567"/>
        <w:jc w:val="both"/>
        <w:rPr>
          <w:noProof/>
          <w:sz w:val="28"/>
          <w:szCs w:val="28"/>
          <w:lang w:bidi="ar-SA"/>
        </w:rPr>
      </w:pPr>
    </w:p>
    <w:p w14:paraId="6AFE8734" w14:textId="77777777" w:rsidR="00A02CE4" w:rsidRDefault="00A02CE4" w:rsidP="0085222F">
      <w:pPr>
        <w:ind w:firstLine="567"/>
        <w:jc w:val="both"/>
        <w:rPr>
          <w:noProof/>
          <w:sz w:val="28"/>
          <w:szCs w:val="28"/>
          <w:lang w:bidi="ar-SA"/>
        </w:rPr>
      </w:pPr>
    </w:p>
    <w:p w14:paraId="4195CEC0" w14:textId="77777777" w:rsidR="00A02CE4" w:rsidRDefault="00A02CE4" w:rsidP="0085222F">
      <w:pPr>
        <w:ind w:firstLine="567"/>
        <w:jc w:val="both"/>
        <w:rPr>
          <w:noProof/>
          <w:sz w:val="28"/>
          <w:szCs w:val="28"/>
          <w:lang w:bidi="ar-SA"/>
        </w:rPr>
      </w:pPr>
    </w:p>
    <w:p w14:paraId="2B2980AE" w14:textId="77777777" w:rsidR="00A02CE4" w:rsidRDefault="00A02CE4" w:rsidP="0085222F">
      <w:pPr>
        <w:ind w:firstLine="567"/>
        <w:jc w:val="both"/>
        <w:rPr>
          <w:noProof/>
          <w:sz w:val="28"/>
          <w:szCs w:val="28"/>
          <w:lang w:bidi="ar-SA"/>
        </w:rPr>
      </w:pPr>
    </w:p>
    <w:p w14:paraId="723A6062" w14:textId="77777777" w:rsidR="00A02CE4" w:rsidRDefault="00A02CE4" w:rsidP="0085222F">
      <w:pPr>
        <w:ind w:firstLine="567"/>
        <w:jc w:val="both"/>
        <w:rPr>
          <w:noProof/>
          <w:sz w:val="28"/>
          <w:szCs w:val="28"/>
          <w:lang w:bidi="ar-SA"/>
        </w:rPr>
      </w:pPr>
    </w:p>
    <w:p w14:paraId="44909340" w14:textId="77777777" w:rsidR="00A02CE4" w:rsidRDefault="00A02CE4" w:rsidP="0085222F">
      <w:pPr>
        <w:ind w:firstLine="567"/>
        <w:jc w:val="both"/>
        <w:rPr>
          <w:noProof/>
          <w:sz w:val="28"/>
          <w:szCs w:val="28"/>
          <w:lang w:bidi="ar-SA"/>
        </w:rPr>
      </w:pPr>
    </w:p>
    <w:p w14:paraId="722BEA73" w14:textId="77777777" w:rsidR="00A02CE4" w:rsidRDefault="00A02CE4" w:rsidP="0085222F">
      <w:pPr>
        <w:ind w:firstLine="567"/>
        <w:jc w:val="both"/>
        <w:rPr>
          <w:noProof/>
          <w:sz w:val="28"/>
          <w:szCs w:val="28"/>
          <w:lang w:bidi="ar-SA"/>
        </w:rPr>
        <w:sectPr w:rsidR="00A02CE4" w:rsidSect="00A02CE4">
          <w:pgSz w:w="16838" w:h="11906" w:orient="landscape"/>
          <w:pgMar w:top="1134" w:right="1134" w:bottom="425" w:left="1134" w:header="709" w:footer="709" w:gutter="0"/>
          <w:cols w:space="708"/>
          <w:docGrid w:linePitch="360"/>
        </w:sectPr>
      </w:pPr>
    </w:p>
    <w:p w14:paraId="796DDDA1" w14:textId="0FFCD960" w:rsidR="00A02CE4" w:rsidRDefault="00A02CE4" w:rsidP="0085222F">
      <w:pPr>
        <w:ind w:firstLine="567"/>
        <w:jc w:val="both"/>
        <w:rPr>
          <w:noProof/>
          <w:sz w:val="28"/>
          <w:szCs w:val="28"/>
          <w:lang w:bidi="ar-SA"/>
        </w:rPr>
      </w:pPr>
    </w:p>
    <w:p w14:paraId="24BBA153" w14:textId="4D28B648" w:rsidR="00A02CE4" w:rsidRDefault="00A02CE4" w:rsidP="00A02CE4">
      <w:pPr>
        <w:widowControl/>
        <w:adjustRightInd w:val="0"/>
        <w:jc w:val="center"/>
        <w:outlineLvl w:val="0"/>
        <w:rPr>
          <w:b/>
          <w:bCs/>
          <w:sz w:val="28"/>
          <w:szCs w:val="28"/>
          <w:lang w:bidi="ar-SA"/>
        </w:rPr>
      </w:pPr>
      <w:bookmarkStart w:id="16" w:name="_Toc150509853"/>
      <w:bookmarkStart w:id="17" w:name="_Toc213158108"/>
      <w:bookmarkStart w:id="18" w:name="_Toc215578420"/>
      <w:r w:rsidRPr="00D32062">
        <w:rPr>
          <w:b/>
          <w:sz w:val="28"/>
          <w:szCs w:val="28"/>
        </w:rPr>
        <w:t>Основная часть проекта межевание</w:t>
      </w:r>
    </w:p>
    <w:p w14:paraId="5957ADCF" w14:textId="77777777" w:rsidR="00A02CE4" w:rsidRPr="00A02CE4" w:rsidRDefault="00A02CE4" w:rsidP="00A02CE4">
      <w:pPr>
        <w:widowControl/>
        <w:adjustRightInd w:val="0"/>
        <w:jc w:val="center"/>
        <w:outlineLvl w:val="0"/>
        <w:rPr>
          <w:b/>
          <w:bCs/>
          <w:sz w:val="28"/>
          <w:szCs w:val="28"/>
          <w:lang w:bidi="ar-SA"/>
        </w:rPr>
      </w:pPr>
      <w:r w:rsidRPr="00A02CE4">
        <w:rPr>
          <w:b/>
          <w:bCs/>
          <w:sz w:val="28"/>
          <w:szCs w:val="28"/>
          <w:lang w:bidi="ar-SA"/>
        </w:rPr>
        <w:t>1.</w:t>
      </w:r>
      <w:bookmarkEnd w:id="16"/>
      <w:r w:rsidRPr="00A02CE4">
        <w:rPr>
          <w:b/>
          <w:bCs/>
          <w:sz w:val="28"/>
          <w:szCs w:val="28"/>
          <w:lang w:bidi="ar-SA"/>
        </w:rPr>
        <w:t xml:space="preserve"> Общие данные.</w:t>
      </w:r>
      <w:bookmarkEnd w:id="17"/>
      <w:bookmarkEnd w:id="18"/>
    </w:p>
    <w:p w14:paraId="13B3C0E2" w14:textId="77777777" w:rsidR="00A02CE4" w:rsidRPr="00A02CE4" w:rsidRDefault="00A02CE4" w:rsidP="00A02CE4">
      <w:pPr>
        <w:widowControl/>
        <w:autoSpaceDE/>
        <w:autoSpaceDN/>
        <w:spacing w:line="276" w:lineRule="auto"/>
        <w:ind w:firstLine="709"/>
        <w:jc w:val="both"/>
        <w:rPr>
          <w:sz w:val="28"/>
          <w:szCs w:val="28"/>
          <w:lang w:bidi="ar-SA"/>
        </w:rPr>
      </w:pPr>
      <w:bookmarkStart w:id="19" w:name="_Hlk152140557"/>
      <w:r w:rsidRPr="00A02CE4">
        <w:rPr>
          <w:sz w:val="28"/>
          <w:szCs w:val="28"/>
          <w:lang w:bidi="ar-SA"/>
        </w:rPr>
        <w:t>Территории разработки проекта межевания выполнена на территории Амурской области, города Благовещенск, по ул. Островская от ул. Краснофлотская до ул. Ленина.</w:t>
      </w:r>
    </w:p>
    <w:bookmarkEnd w:id="19"/>
    <w:p w14:paraId="71FB5A0B" w14:textId="77777777" w:rsidR="00A02CE4" w:rsidRPr="00A02CE4" w:rsidRDefault="00A02CE4" w:rsidP="00A02CE4">
      <w:pPr>
        <w:widowControl/>
        <w:autoSpaceDE/>
        <w:autoSpaceDN/>
        <w:spacing w:line="276" w:lineRule="auto"/>
        <w:ind w:firstLine="709"/>
        <w:jc w:val="both"/>
        <w:rPr>
          <w:sz w:val="28"/>
          <w:szCs w:val="28"/>
          <w:lang w:bidi="ar-SA"/>
        </w:rPr>
      </w:pPr>
      <w:r w:rsidRPr="00A02CE4">
        <w:rPr>
          <w:sz w:val="28"/>
          <w:szCs w:val="28"/>
          <w:lang w:bidi="ar-SA"/>
        </w:rPr>
        <w:t>Цель и задачи проекта межевания:</w:t>
      </w:r>
    </w:p>
    <w:p w14:paraId="52BA3DD3" w14:textId="77777777" w:rsidR="00A02CE4" w:rsidRPr="00A02CE4" w:rsidRDefault="00A02CE4" w:rsidP="00A02CE4">
      <w:pPr>
        <w:widowControl/>
        <w:autoSpaceDE/>
        <w:autoSpaceDN/>
        <w:spacing w:line="276" w:lineRule="auto"/>
        <w:ind w:firstLine="709"/>
        <w:jc w:val="both"/>
        <w:rPr>
          <w:sz w:val="28"/>
          <w:szCs w:val="28"/>
          <w:lang w:bidi="ar-SA"/>
        </w:rPr>
      </w:pPr>
      <w:r w:rsidRPr="00A02CE4">
        <w:rPr>
          <w:sz w:val="28"/>
          <w:szCs w:val="28"/>
          <w:lang w:bidi="ar-SA"/>
        </w:rPr>
        <w:t xml:space="preserve"> - Обеспечение устойчивого развития территорий, в том числе выделения элементов планировочной структуры, установление границ земельных участков, предназначенных для размещения линейного объекта.</w:t>
      </w:r>
    </w:p>
    <w:p w14:paraId="4DE29BCC" w14:textId="77777777" w:rsidR="00A02CE4" w:rsidRPr="00A02CE4" w:rsidRDefault="00A02CE4" w:rsidP="00A02CE4">
      <w:pPr>
        <w:widowControl/>
        <w:autoSpaceDE/>
        <w:autoSpaceDN/>
        <w:spacing w:line="276" w:lineRule="auto"/>
        <w:ind w:firstLine="709"/>
        <w:jc w:val="both"/>
        <w:rPr>
          <w:sz w:val="28"/>
          <w:szCs w:val="28"/>
          <w:lang w:bidi="ar-SA"/>
        </w:rPr>
      </w:pPr>
    </w:p>
    <w:p w14:paraId="097FBA47" w14:textId="77777777" w:rsidR="00A02CE4" w:rsidRPr="00A02CE4" w:rsidRDefault="00A02CE4" w:rsidP="00A02CE4">
      <w:pPr>
        <w:widowControl/>
        <w:adjustRightInd w:val="0"/>
        <w:jc w:val="center"/>
        <w:outlineLvl w:val="0"/>
        <w:rPr>
          <w:b/>
          <w:bCs/>
          <w:sz w:val="28"/>
          <w:szCs w:val="28"/>
          <w:lang w:bidi="ar-SA"/>
        </w:rPr>
      </w:pPr>
      <w:bookmarkStart w:id="20" w:name="_Toc144212796"/>
      <w:bookmarkStart w:id="21" w:name="_Toc213158109"/>
      <w:bookmarkStart w:id="22" w:name="_Toc215578421"/>
      <w:r w:rsidRPr="00A02CE4">
        <w:rPr>
          <w:b/>
          <w:bCs/>
          <w:sz w:val="28"/>
          <w:szCs w:val="28"/>
          <w:lang w:bidi="ar-SA"/>
        </w:rPr>
        <w:t xml:space="preserve">1.1 Перечень </w:t>
      </w:r>
      <w:bookmarkEnd w:id="20"/>
      <w:r w:rsidRPr="00A02CE4">
        <w:rPr>
          <w:b/>
          <w:bCs/>
          <w:sz w:val="28"/>
          <w:szCs w:val="28"/>
          <w:lang w:bidi="ar-SA"/>
        </w:rPr>
        <w:t>образуемых и изменяемых земельных участков.</w:t>
      </w:r>
      <w:bookmarkEnd w:id="21"/>
      <w:bookmarkEnd w:id="22"/>
    </w:p>
    <w:p w14:paraId="0419EF1E" w14:textId="77777777" w:rsidR="00A02CE4" w:rsidRPr="00A02CE4" w:rsidRDefault="00A02CE4" w:rsidP="00A02CE4">
      <w:pPr>
        <w:ind w:firstLine="567"/>
        <w:jc w:val="both"/>
        <w:rPr>
          <w:sz w:val="28"/>
          <w:szCs w:val="28"/>
        </w:rPr>
      </w:pPr>
      <w:r w:rsidRPr="00A02CE4">
        <w:rPr>
          <w:sz w:val="28"/>
          <w:szCs w:val="28"/>
        </w:rPr>
        <w:t>Таблица 1 – Перечень и сведения об изымаемых земельных участках</w:t>
      </w:r>
    </w:p>
    <w:tbl>
      <w:tblPr>
        <w:tblStyle w:val="ab"/>
        <w:tblW w:w="10343" w:type="dxa"/>
        <w:tblLayout w:type="fixed"/>
        <w:tblLook w:val="04A0" w:firstRow="1" w:lastRow="0" w:firstColumn="1" w:lastColumn="0" w:noHBand="0" w:noVBand="1"/>
      </w:tblPr>
      <w:tblGrid>
        <w:gridCol w:w="1696"/>
        <w:gridCol w:w="2268"/>
        <w:gridCol w:w="2694"/>
        <w:gridCol w:w="2268"/>
        <w:gridCol w:w="1417"/>
      </w:tblGrid>
      <w:tr w:rsidR="00A02CE4" w:rsidRPr="00A02CE4" w14:paraId="505ABC3C" w14:textId="77777777" w:rsidTr="00A02CE4">
        <w:tc>
          <w:tcPr>
            <w:tcW w:w="1696" w:type="dxa"/>
            <w:tcBorders>
              <w:top w:val="single" w:sz="4" w:space="0" w:color="auto"/>
              <w:left w:val="single" w:sz="4" w:space="0" w:color="auto"/>
              <w:bottom w:val="single" w:sz="4" w:space="0" w:color="auto"/>
              <w:right w:val="single" w:sz="4" w:space="0" w:color="auto"/>
            </w:tcBorders>
            <w:vAlign w:val="center"/>
            <w:hideMark/>
          </w:tcPr>
          <w:p w14:paraId="71F703A6" w14:textId="77777777" w:rsidR="00A02CE4" w:rsidRPr="00A02CE4" w:rsidRDefault="00A02CE4" w:rsidP="00A02CE4">
            <w:pPr>
              <w:jc w:val="center"/>
              <w:rPr>
                <w:b/>
                <w:sz w:val="28"/>
                <w:szCs w:val="28"/>
                <w:lang w:val="ru-RU" w:eastAsia="en-US" w:bidi="ar-SA"/>
              </w:rPr>
            </w:pPr>
            <w:r w:rsidRPr="00A02CE4">
              <w:rPr>
                <w:b/>
                <w:sz w:val="28"/>
                <w:szCs w:val="28"/>
                <w:lang w:val="ru-RU" w:eastAsia="en-US"/>
              </w:rPr>
              <w:t>КН номер</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C53E886" w14:textId="77777777" w:rsidR="00A02CE4" w:rsidRPr="00A02CE4" w:rsidRDefault="00A02CE4" w:rsidP="00A02CE4">
            <w:pPr>
              <w:jc w:val="center"/>
              <w:rPr>
                <w:b/>
                <w:sz w:val="28"/>
                <w:szCs w:val="28"/>
                <w:lang w:val="ru-RU" w:eastAsia="en-US"/>
              </w:rPr>
            </w:pPr>
            <w:r w:rsidRPr="00A02CE4">
              <w:rPr>
                <w:b/>
                <w:sz w:val="28"/>
                <w:szCs w:val="28"/>
                <w:lang w:val="ru-RU" w:eastAsia="en-US"/>
              </w:rPr>
              <w:t xml:space="preserve">Вид разрешенного использования </w:t>
            </w:r>
          </w:p>
        </w:tc>
        <w:tc>
          <w:tcPr>
            <w:tcW w:w="2694" w:type="dxa"/>
            <w:tcBorders>
              <w:top w:val="single" w:sz="4" w:space="0" w:color="auto"/>
              <w:left w:val="single" w:sz="4" w:space="0" w:color="auto"/>
              <w:bottom w:val="single" w:sz="4" w:space="0" w:color="auto"/>
              <w:right w:val="single" w:sz="4" w:space="0" w:color="auto"/>
            </w:tcBorders>
            <w:vAlign w:val="center"/>
            <w:hideMark/>
          </w:tcPr>
          <w:p w14:paraId="2A0C21D7" w14:textId="77777777" w:rsidR="00A02CE4" w:rsidRPr="00A02CE4" w:rsidRDefault="00A02CE4" w:rsidP="00A02CE4">
            <w:pPr>
              <w:jc w:val="center"/>
              <w:rPr>
                <w:b/>
                <w:sz w:val="28"/>
                <w:szCs w:val="28"/>
                <w:lang w:eastAsia="en-US"/>
              </w:rPr>
            </w:pPr>
            <w:r w:rsidRPr="00A02CE4">
              <w:rPr>
                <w:b/>
                <w:sz w:val="28"/>
                <w:szCs w:val="28"/>
                <w:lang w:val="ru-RU" w:eastAsia="en-US"/>
              </w:rPr>
              <w:t>С</w:t>
            </w:r>
            <w:r w:rsidRPr="00A02CE4">
              <w:rPr>
                <w:b/>
                <w:sz w:val="28"/>
                <w:szCs w:val="28"/>
                <w:lang w:eastAsia="en-US"/>
              </w:rPr>
              <w:t xml:space="preserve">пособы </w:t>
            </w:r>
            <w:r w:rsidRPr="00A02CE4">
              <w:rPr>
                <w:b/>
                <w:sz w:val="28"/>
                <w:szCs w:val="28"/>
                <w:lang w:val="ru-RU" w:eastAsia="en-US"/>
              </w:rPr>
              <w:t>изменения</w:t>
            </w:r>
            <w:r w:rsidRPr="00A02CE4">
              <w:rPr>
                <w:b/>
                <w:sz w:val="28"/>
                <w:szCs w:val="28"/>
                <w:lang w:eastAsia="en-US"/>
              </w:rPr>
              <w:t xml:space="preserve"> ЗУ</w:t>
            </w:r>
          </w:p>
        </w:tc>
        <w:tc>
          <w:tcPr>
            <w:tcW w:w="2268" w:type="dxa"/>
            <w:tcBorders>
              <w:top w:val="single" w:sz="4" w:space="0" w:color="auto"/>
              <w:left w:val="single" w:sz="4" w:space="0" w:color="auto"/>
              <w:bottom w:val="single" w:sz="4" w:space="0" w:color="auto"/>
              <w:right w:val="single" w:sz="4" w:space="0" w:color="auto"/>
            </w:tcBorders>
            <w:vAlign w:val="center"/>
          </w:tcPr>
          <w:p w14:paraId="2E7B01AF" w14:textId="77777777" w:rsidR="00A02CE4" w:rsidRPr="00A02CE4" w:rsidRDefault="00A02CE4" w:rsidP="00A02CE4">
            <w:pPr>
              <w:jc w:val="center"/>
              <w:rPr>
                <w:b/>
                <w:sz w:val="28"/>
                <w:szCs w:val="28"/>
                <w:lang w:val="ru-RU" w:eastAsia="en-US"/>
              </w:rPr>
            </w:pPr>
            <w:r w:rsidRPr="00A02CE4">
              <w:rPr>
                <w:b/>
                <w:sz w:val="28"/>
                <w:szCs w:val="28"/>
                <w:lang w:val="ru-RU" w:eastAsia="en-US"/>
              </w:rPr>
              <w:t>Адрес</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FFC627A" w14:textId="77777777" w:rsidR="00A02CE4" w:rsidRPr="00A02CE4" w:rsidRDefault="00A02CE4" w:rsidP="00A02CE4">
            <w:pPr>
              <w:jc w:val="center"/>
              <w:rPr>
                <w:b/>
                <w:sz w:val="28"/>
                <w:szCs w:val="28"/>
                <w:lang w:eastAsia="en-US"/>
              </w:rPr>
            </w:pPr>
            <w:r w:rsidRPr="00A02CE4">
              <w:rPr>
                <w:b/>
                <w:sz w:val="28"/>
                <w:szCs w:val="28"/>
                <w:lang w:eastAsia="en-US"/>
              </w:rPr>
              <w:t>Площа</w:t>
            </w:r>
            <w:r w:rsidRPr="00A02CE4">
              <w:rPr>
                <w:b/>
                <w:sz w:val="28"/>
                <w:szCs w:val="28"/>
                <w:lang w:val="ru-RU" w:eastAsia="en-US"/>
              </w:rPr>
              <w:t>д</w:t>
            </w:r>
            <w:r w:rsidRPr="00A02CE4">
              <w:rPr>
                <w:b/>
                <w:sz w:val="28"/>
                <w:szCs w:val="28"/>
                <w:lang w:eastAsia="en-US"/>
              </w:rPr>
              <w:t xml:space="preserve">ь </w:t>
            </w:r>
            <w:r w:rsidRPr="00A02CE4">
              <w:rPr>
                <w:b/>
                <w:sz w:val="28"/>
                <w:szCs w:val="28"/>
                <w:lang w:val="ru-RU" w:eastAsia="en-US"/>
              </w:rPr>
              <w:t>ЗУ</w:t>
            </w:r>
            <w:r w:rsidRPr="00A02CE4">
              <w:rPr>
                <w:b/>
                <w:sz w:val="28"/>
                <w:szCs w:val="28"/>
                <w:lang w:eastAsia="en-US"/>
              </w:rPr>
              <w:t>, м2</w:t>
            </w:r>
          </w:p>
        </w:tc>
      </w:tr>
      <w:tr w:rsidR="00A02CE4" w:rsidRPr="00A02CE4" w14:paraId="25F27868" w14:textId="77777777" w:rsidTr="00A02CE4">
        <w:trPr>
          <w:cantSplit/>
          <w:trHeight w:val="1134"/>
        </w:trPr>
        <w:tc>
          <w:tcPr>
            <w:tcW w:w="1696" w:type="dxa"/>
            <w:tcBorders>
              <w:top w:val="single" w:sz="4" w:space="0" w:color="auto"/>
              <w:left w:val="single" w:sz="4" w:space="0" w:color="auto"/>
              <w:bottom w:val="single" w:sz="4" w:space="0" w:color="auto"/>
              <w:right w:val="single" w:sz="4" w:space="0" w:color="auto"/>
            </w:tcBorders>
            <w:textDirection w:val="btLr"/>
            <w:vAlign w:val="center"/>
          </w:tcPr>
          <w:p w14:paraId="43F42270" w14:textId="77777777" w:rsidR="00A02CE4" w:rsidRPr="00A02CE4" w:rsidRDefault="00A02CE4" w:rsidP="00A02CE4">
            <w:pPr>
              <w:ind w:left="113" w:right="113"/>
              <w:jc w:val="center"/>
              <w:rPr>
                <w:sz w:val="28"/>
                <w:szCs w:val="28"/>
                <w:lang w:eastAsia="en-US"/>
              </w:rPr>
            </w:pPr>
            <w:r w:rsidRPr="00A02CE4">
              <w:rPr>
                <w:sz w:val="28"/>
                <w:szCs w:val="28"/>
                <w:lang w:val="ru-RU" w:eastAsia="en-US"/>
              </w:rPr>
              <w:t>28:01:130067:8</w:t>
            </w:r>
          </w:p>
        </w:tc>
        <w:tc>
          <w:tcPr>
            <w:tcW w:w="2268" w:type="dxa"/>
            <w:tcBorders>
              <w:left w:val="single" w:sz="4" w:space="0" w:color="auto"/>
              <w:bottom w:val="single" w:sz="4" w:space="0" w:color="auto"/>
              <w:right w:val="single" w:sz="4" w:space="0" w:color="auto"/>
            </w:tcBorders>
            <w:vAlign w:val="center"/>
          </w:tcPr>
          <w:p w14:paraId="07D9F7F6" w14:textId="77777777" w:rsidR="00A02CE4" w:rsidRPr="00A02CE4" w:rsidRDefault="00A02CE4" w:rsidP="00A02CE4">
            <w:pPr>
              <w:jc w:val="center"/>
              <w:rPr>
                <w:color w:val="000000"/>
                <w:sz w:val="28"/>
                <w:szCs w:val="28"/>
                <w:lang w:eastAsia="en-US"/>
              </w:rPr>
            </w:pPr>
            <w:r w:rsidRPr="00A02CE4">
              <w:rPr>
                <w:color w:val="000000"/>
                <w:sz w:val="28"/>
                <w:szCs w:val="28"/>
                <w:lang w:eastAsia="en-US"/>
              </w:rPr>
              <w:t>Ресторан</w:t>
            </w:r>
          </w:p>
        </w:tc>
        <w:tc>
          <w:tcPr>
            <w:tcW w:w="2694" w:type="dxa"/>
            <w:tcBorders>
              <w:left w:val="single" w:sz="4" w:space="0" w:color="auto"/>
              <w:bottom w:val="single" w:sz="4" w:space="0" w:color="auto"/>
              <w:right w:val="single" w:sz="4" w:space="0" w:color="auto"/>
            </w:tcBorders>
            <w:vAlign w:val="center"/>
          </w:tcPr>
          <w:p w14:paraId="500A409A" w14:textId="77777777" w:rsidR="00A02CE4" w:rsidRPr="00A02CE4" w:rsidRDefault="00A02CE4" w:rsidP="00A02CE4">
            <w:pPr>
              <w:jc w:val="center"/>
              <w:rPr>
                <w:sz w:val="28"/>
                <w:szCs w:val="28"/>
                <w:lang w:val="ru-RU" w:eastAsia="en-US"/>
              </w:rPr>
            </w:pPr>
            <w:r w:rsidRPr="00A02CE4">
              <w:rPr>
                <w:sz w:val="28"/>
                <w:szCs w:val="28"/>
                <w:lang w:val="ru-RU" w:eastAsia="en-US"/>
              </w:rPr>
              <w:t>Уточнением описания местоположения границ и (или) площади земельного участка с кадастровым номером 28:01:130067:8 с целью исправления ошибки в описании местоположения его границ и (или) площади</w:t>
            </w:r>
          </w:p>
        </w:tc>
        <w:tc>
          <w:tcPr>
            <w:tcW w:w="2268" w:type="dxa"/>
            <w:tcBorders>
              <w:left w:val="single" w:sz="4" w:space="0" w:color="auto"/>
              <w:right w:val="single" w:sz="4" w:space="0" w:color="auto"/>
            </w:tcBorders>
            <w:vAlign w:val="center"/>
          </w:tcPr>
          <w:p w14:paraId="345D428A" w14:textId="77777777" w:rsidR="00A02CE4" w:rsidRPr="00A02CE4" w:rsidRDefault="00A02CE4" w:rsidP="00A02CE4">
            <w:pPr>
              <w:jc w:val="center"/>
              <w:rPr>
                <w:sz w:val="28"/>
                <w:szCs w:val="28"/>
                <w:lang w:val="ru-RU" w:eastAsia="en-US"/>
              </w:rPr>
            </w:pPr>
            <w:r w:rsidRPr="00A02CE4">
              <w:rPr>
                <w:sz w:val="28"/>
                <w:szCs w:val="28"/>
                <w:lang w:val="ru-RU" w:eastAsia="en-US"/>
              </w:rPr>
              <w:t>Амурская обл, г Благовещенск, ул Ленина, д 108</w:t>
            </w:r>
          </w:p>
        </w:tc>
        <w:tc>
          <w:tcPr>
            <w:tcW w:w="1417" w:type="dxa"/>
            <w:tcBorders>
              <w:top w:val="single" w:sz="4" w:space="0" w:color="auto"/>
              <w:left w:val="single" w:sz="4" w:space="0" w:color="auto"/>
              <w:bottom w:val="single" w:sz="4" w:space="0" w:color="auto"/>
              <w:right w:val="single" w:sz="4" w:space="0" w:color="auto"/>
            </w:tcBorders>
            <w:vAlign w:val="center"/>
          </w:tcPr>
          <w:p w14:paraId="78CE85DD" w14:textId="77777777" w:rsidR="00A02CE4" w:rsidRPr="00A02CE4" w:rsidRDefault="00A02CE4" w:rsidP="00A02CE4">
            <w:pPr>
              <w:jc w:val="center"/>
              <w:rPr>
                <w:sz w:val="28"/>
                <w:szCs w:val="28"/>
                <w:lang w:val="ru-RU" w:eastAsia="en-US"/>
              </w:rPr>
            </w:pPr>
            <w:r w:rsidRPr="00A02CE4">
              <w:rPr>
                <w:sz w:val="28"/>
                <w:szCs w:val="28"/>
                <w:lang w:val="ru-RU" w:eastAsia="en-US"/>
              </w:rPr>
              <w:t>2440</w:t>
            </w:r>
          </w:p>
        </w:tc>
      </w:tr>
    </w:tbl>
    <w:p w14:paraId="6201F0D7" w14:textId="77777777" w:rsidR="00A02CE4" w:rsidRPr="00A02CE4" w:rsidRDefault="00A02CE4" w:rsidP="00A02CE4">
      <w:pPr>
        <w:ind w:firstLine="567"/>
        <w:jc w:val="both"/>
        <w:rPr>
          <w:sz w:val="28"/>
          <w:szCs w:val="28"/>
        </w:rPr>
      </w:pPr>
    </w:p>
    <w:p w14:paraId="7F8157BF" w14:textId="77777777" w:rsidR="00A02CE4" w:rsidRPr="00A02CE4" w:rsidRDefault="00A02CE4" w:rsidP="00A02CE4">
      <w:pPr>
        <w:ind w:firstLine="567"/>
        <w:jc w:val="both"/>
        <w:rPr>
          <w:sz w:val="28"/>
          <w:szCs w:val="28"/>
        </w:rPr>
      </w:pPr>
      <w:r w:rsidRPr="00A02CE4">
        <w:rPr>
          <w:sz w:val="28"/>
          <w:szCs w:val="28"/>
        </w:rPr>
        <w:t xml:space="preserve">Таблица 2 – Перечень и сведения об образуемых земельных участках (частях земельных участков). </w:t>
      </w:r>
    </w:p>
    <w:tbl>
      <w:tblPr>
        <w:tblStyle w:val="ab"/>
        <w:tblW w:w="10343" w:type="dxa"/>
        <w:tblLayout w:type="fixed"/>
        <w:tblLook w:val="04A0" w:firstRow="1" w:lastRow="0" w:firstColumn="1" w:lastColumn="0" w:noHBand="0" w:noVBand="1"/>
      </w:tblPr>
      <w:tblGrid>
        <w:gridCol w:w="1696"/>
        <w:gridCol w:w="2268"/>
        <w:gridCol w:w="2694"/>
        <w:gridCol w:w="2268"/>
        <w:gridCol w:w="1417"/>
      </w:tblGrid>
      <w:tr w:rsidR="00A02CE4" w:rsidRPr="00A02CE4" w14:paraId="2EF85D32" w14:textId="77777777" w:rsidTr="00A02CE4">
        <w:tc>
          <w:tcPr>
            <w:tcW w:w="1696" w:type="dxa"/>
            <w:tcBorders>
              <w:top w:val="single" w:sz="4" w:space="0" w:color="auto"/>
              <w:left w:val="single" w:sz="4" w:space="0" w:color="auto"/>
              <w:bottom w:val="single" w:sz="4" w:space="0" w:color="auto"/>
              <w:right w:val="single" w:sz="4" w:space="0" w:color="auto"/>
            </w:tcBorders>
            <w:vAlign w:val="center"/>
            <w:hideMark/>
          </w:tcPr>
          <w:p w14:paraId="20102CF4" w14:textId="77777777" w:rsidR="00A02CE4" w:rsidRPr="00A02CE4" w:rsidRDefault="00A02CE4" w:rsidP="00A02CE4">
            <w:pPr>
              <w:jc w:val="center"/>
              <w:rPr>
                <w:b/>
                <w:sz w:val="28"/>
                <w:szCs w:val="28"/>
                <w:lang w:val="ru-RU" w:eastAsia="en-US" w:bidi="ar-SA"/>
              </w:rPr>
            </w:pPr>
            <w:bookmarkStart w:id="23" w:name="_Hlk213153703"/>
            <w:r w:rsidRPr="00A02CE4">
              <w:rPr>
                <w:b/>
                <w:sz w:val="28"/>
                <w:szCs w:val="28"/>
                <w:lang w:val="ru-RU" w:eastAsia="en-US"/>
              </w:rPr>
              <w:t>Усл. №ЗУ</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7995C24" w14:textId="77777777" w:rsidR="00A02CE4" w:rsidRPr="00A02CE4" w:rsidRDefault="00A02CE4" w:rsidP="00A02CE4">
            <w:pPr>
              <w:jc w:val="center"/>
              <w:rPr>
                <w:b/>
                <w:sz w:val="28"/>
                <w:szCs w:val="28"/>
                <w:lang w:val="ru-RU" w:eastAsia="en-US"/>
              </w:rPr>
            </w:pPr>
            <w:r w:rsidRPr="00A02CE4">
              <w:rPr>
                <w:b/>
                <w:sz w:val="28"/>
                <w:szCs w:val="28"/>
                <w:lang w:val="ru-RU" w:eastAsia="en-US"/>
              </w:rPr>
              <w:t xml:space="preserve">Наименование вида разрешенного использования </w:t>
            </w:r>
          </w:p>
        </w:tc>
        <w:tc>
          <w:tcPr>
            <w:tcW w:w="2694" w:type="dxa"/>
            <w:tcBorders>
              <w:top w:val="single" w:sz="4" w:space="0" w:color="auto"/>
              <w:left w:val="single" w:sz="4" w:space="0" w:color="auto"/>
              <w:bottom w:val="single" w:sz="4" w:space="0" w:color="auto"/>
              <w:right w:val="single" w:sz="4" w:space="0" w:color="auto"/>
            </w:tcBorders>
            <w:vAlign w:val="center"/>
            <w:hideMark/>
          </w:tcPr>
          <w:p w14:paraId="4170A034" w14:textId="77777777" w:rsidR="00A02CE4" w:rsidRPr="00A02CE4" w:rsidRDefault="00A02CE4" w:rsidP="00A02CE4">
            <w:pPr>
              <w:jc w:val="center"/>
              <w:rPr>
                <w:b/>
                <w:sz w:val="28"/>
                <w:szCs w:val="28"/>
                <w:lang w:eastAsia="en-US"/>
              </w:rPr>
            </w:pPr>
            <w:r w:rsidRPr="00A02CE4">
              <w:rPr>
                <w:b/>
                <w:sz w:val="28"/>
                <w:szCs w:val="28"/>
                <w:lang w:val="ru-RU" w:eastAsia="en-US"/>
              </w:rPr>
              <w:t>С</w:t>
            </w:r>
            <w:r w:rsidRPr="00A02CE4">
              <w:rPr>
                <w:b/>
                <w:sz w:val="28"/>
                <w:szCs w:val="28"/>
                <w:lang w:eastAsia="en-US"/>
              </w:rPr>
              <w:t>пособы образования ЗУ</w:t>
            </w:r>
          </w:p>
        </w:tc>
        <w:tc>
          <w:tcPr>
            <w:tcW w:w="2268" w:type="dxa"/>
            <w:tcBorders>
              <w:top w:val="single" w:sz="4" w:space="0" w:color="auto"/>
              <w:left w:val="single" w:sz="4" w:space="0" w:color="auto"/>
              <w:bottom w:val="single" w:sz="4" w:space="0" w:color="auto"/>
              <w:right w:val="single" w:sz="4" w:space="0" w:color="auto"/>
            </w:tcBorders>
            <w:vAlign w:val="center"/>
          </w:tcPr>
          <w:p w14:paraId="18BEBD8A" w14:textId="77777777" w:rsidR="00A02CE4" w:rsidRPr="00A02CE4" w:rsidRDefault="00A02CE4" w:rsidP="00A02CE4">
            <w:pPr>
              <w:jc w:val="center"/>
              <w:rPr>
                <w:b/>
                <w:sz w:val="28"/>
                <w:szCs w:val="28"/>
                <w:lang w:val="ru-RU" w:eastAsia="en-US"/>
              </w:rPr>
            </w:pPr>
            <w:r w:rsidRPr="00A02CE4">
              <w:rPr>
                <w:b/>
                <w:sz w:val="28"/>
                <w:szCs w:val="28"/>
                <w:lang w:val="ru-RU" w:eastAsia="en-US"/>
              </w:rPr>
              <w:t>Адрес</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87A1805" w14:textId="77777777" w:rsidR="00A02CE4" w:rsidRPr="00A02CE4" w:rsidRDefault="00A02CE4" w:rsidP="00A02CE4">
            <w:pPr>
              <w:jc w:val="center"/>
              <w:rPr>
                <w:b/>
                <w:sz w:val="28"/>
                <w:szCs w:val="28"/>
                <w:lang w:eastAsia="en-US"/>
              </w:rPr>
            </w:pPr>
            <w:r w:rsidRPr="00A02CE4">
              <w:rPr>
                <w:b/>
                <w:sz w:val="28"/>
                <w:szCs w:val="28"/>
                <w:lang w:eastAsia="en-US"/>
              </w:rPr>
              <w:t>Площа</w:t>
            </w:r>
            <w:r w:rsidRPr="00A02CE4">
              <w:rPr>
                <w:b/>
                <w:sz w:val="28"/>
                <w:szCs w:val="28"/>
                <w:lang w:val="ru-RU" w:eastAsia="en-US"/>
              </w:rPr>
              <w:t>д</w:t>
            </w:r>
            <w:r w:rsidRPr="00A02CE4">
              <w:rPr>
                <w:b/>
                <w:sz w:val="28"/>
                <w:szCs w:val="28"/>
                <w:lang w:eastAsia="en-US"/>
              </w:rPr>
              <w:t xml:space="preserve">ь </w:t>
            </w:r>
            <w:r w:rsidRPr="00A02CE4">
              <w:rPr>
                <w:b/>
                <w:sz w:val="28"/>
                <w:szCs w:val="28"/>
                <w:lang w:val="ru-RU" w:eastAsia="en-US"/>
              </w:rPr>
              <w:t>ЗУ</w:t>
            </w:r>
            <w:r w:rsidRPr="00A02CE4">
              <w:rPr>
                <w:b/>
                <w:sz w:val="28"/>
                <w:szCs w:val="28"/>
                <w:lang w:eastAsia="en-US"/>
              </w:rPr>
              <w:t>, м2</w:t>
            </w:r>
          </w:p>
        </w:tc>
      </w:tr>
      <w:tr w:rsidR="00A02CE4" w:rsidRPr="00A02CE4" w14:paraId="5B2F1970" w14:textId="77777777" w:rsidTr="00A02CE4">
        <w:trPr>
          <w:trHeight w:val="474"/>
        </w:trPr>
        <w:tc>
          <w:tcPr>
            <w:tcW w:w="1696" w:type="dxa"/>
            <w:tcBorders>
              <w:top w:val="single" w:sz="4" w:space="0" w:color="auto"/>
              <w:left w:val="single" w:sz="4" w:space="0" w:color="auto"/>
              <w:bottom w:val="single" w:sz="4" w:space="0" w:color="auto"/>
              <w:right w:val="single" w:sz="4" w:space="0" w:color="auto"/>
            </w:tcBorders>
            <w:vAlign w:val="center"/>
            <w:hideMark/>
          </w:tcPr>
          <w:p w14:paraId="091C17CA" w14:textId="77777777" w:rsidR="00A02CE4" w:rsidRPr="00A02CE4" w:rsidRDefault="00A02CE4" w:rsidP="00A02CE4">
            <w:pPr>
              <w:jc w:val="center"/>
              <w:rPr>
                <w:sz w:val="28"/>
                <w:szCs w:val="28"/>
                <w:lang w:val="ru-RU" w:eastAsia="en-US"/>
              </w:rPr>
            </w:pPr>
            <w:r w:rsidRPr="00A02CE4">
              <w:rPr>
                <w:sz w:val="28"/>
                <w:szCs w:val="28"/>
                <w:lang w:eastAsia="en-US"/>
              </w:rPr>
              <w:t>:ЗУ</w:t>
            </w:r>
            <w:r w:rsidRPr="00A02CE4">
              <w:rPr>
                <w:sz w:val="28"/>
                <w:szCs w:val="28"/>
                <w:lang w:val="ru-RU" w:eastAsia="en-US"/>
              </w:rPr>
              <w:t>1</w:t>
            </w:r>
          </w:p>
        </w:tc>
        <w:tc>
          <w:tcPr>
            <w:tcW w:w="2268" w:type="dxa"/>
            <w:vMerge w:val="restart"/>
            <w:tcBorders>
              <w:top w:val="single" w:sz="4" w:space="0" w:color="auto"/>
              <w:left w:val="single" w:sz="4" w:space="0" w:color="auto"/>
              <w:right w:val="single" w:sz="4" w:space="0" w:color="auto"/>
            </w:tcBorders>
            <w:vAlign w:val="center"/>
            <w:hideMark/>
          </w:tcPr>
          <w:p w14:paraId="15C964F2" w14:textId="77777777" w:rsidR="00A02CE4" w:rsidRPr="00A02CE4" w:rsidRDefault="00A02CE4" w:rsidP="00A02CE4">
            <w:pPr>
              <w:jc w:val="center"/>
              <w:rPr>
                <w:sz w:val="28"/>
                <w:szCs w:val="28"/>
                <w:lang w:val="ru-RU" w:eastAsia="en-US"/>
              </w:rPr>
            </w:pPr>
            <w:r w:rsidRPr="00A02CE4">
              <w:rPr>
                <w:color w:val="000000"/>
                <w:sz w:val="28"/>
                <w:szCs w:val="28"/>
                <w:shd w:val="clear" w:color="auto" w:fill="FFFFFF"/>
                <w:lang w:val="ru-RU"/>
              </w:rPr>
              <w:t xml:space="preserve">Улично-дорожная сеть </w:t>
            </w:r>
            <w:r w:rsidRPr="00A02CE4">
              <w:rPr>
                <w:color w:val="000000"/>
                <w:sz w:val="28"/>
                <w:szCs w:val="28"/>
                <w:lang w:val="ru-RU" w:eastAsia="en-US"/>
              </w:rPr>
              <w:t>(12.0.1)</w:t>
            </w:r>
          </w:p>
        </w:tc>
        <w:tc>
          <w:tcPr>
            <w:tcW w:w="2694" w:type="dxa"/>
            <w:vMerge w:val="restart"/>
            <w:tcBorders>
              <w:top w:val="single" w:sz="4" w:space="0" w:color="auto"/>
              <w:left w:val="single" w:sz="4" w:space="0" w:color="auto"/>
              <w:right w:val="single" w:sz="4" w:space="0" w:color="auto"/>
            </w:tcBorders>
            <w:vAlign w:val="center"/>
          </w:tcPr>
          <w:p w14:paraId="6A32531B" w14:textId="77777777" w:rsidR="00A02CE4" w:rsidRPr="00A02CE4" w:rsidRDefault="00A02CE4" w:rsidP="00A02CE4">
            <w:pPr>
              <w:jc w:val="center"/>
              <w:rPr>
                <w:sz w:val="28"/>
                <w:szCs w:val="28"/>
                <w:lang w:val="ru-RU" w:eastAsia="en-US"/>
              </w:rPr>
            </w:pPr>
            <w:r w:rsidRPr="00A02CE4">
              <w:rPr>
                <w:sz w:val="28"/>
                <w:szCs w:val="28"/>
                <w:lang w:val="ru-RU" w:eastAsia="en-US"/>
              </w:rPr>
              <w:t xml:space="preserve">Образование земельного участка из земель, находящихся в государственной </w:t>
            </w:r>
            <w:r w:rsidRPr="00A02CE4">
              <w:rPr>
                <w:sz w:val="28"/>
                <w:szCs w:val="28"/>
                <w:lang w:val="ru-RU" w:eastAsia="en-US"/>
              </w:rPr>
              <w:lastRenderedPageBreak/>
              <w:t>или муниципальной собственности</w:t>
            </w:r>
          </w:p>
        </w:tc>
        <w:tc>
          <w:tcPr>
            <w:tcW w:w="2268" w:type="dxa"/>
            <w:vMerge w:val="restart"/>
            <w:tcBorders>
              <w:top w:val="single" w:sz="4" w:space="0" w:color="auto"/>
              <w:left w:val="single" w:sz="4" w:space="0" w:color="auto"/>
              <w:right w:val="single" w:sz="4" w:space="0" w:color="auto"/>
            </w:tcBorders>
            <w:vAlign w:val="center"/>
          </w:tcPr>
          <w:p w14:paraId="27AB1FAE" w14:textId="77777777" w:rsidR="00A02CE4" w:rsidRPr="00A02CE4" w:rsidRDefault="00A02CE4" w:rsidP="00A02CE4">
            <w:pPr>
              <w:jc w:val="center"/>
              <w:rPr>
                <w:sz w:val="28"/>
                <w:szCs w:val="28"/>
                <w:lang w:val="ru-RU" w:eastAsia="en-US"/>
              </w:rPr>
            </w:pPr>
            <w:r w:rsidRPr="00A02CE4">
              <w:rPr>
                <w:color w:val="000000"/>
                <w:sz w:val="28"/>
                <w:szCs w:val="28"/>
                <w:lang w:val="ru-RU" w:eastAsia="en-US"/>
              </w:rPr>
              <w:lastRenderedPageBreak/>
              <w:t xml:space="preserve">Российская Федерация, Амурская область, г.о. город </w:t>
            </w:r>
            <w:r w:rsidRPr="00A02CE4">
              <w:rPr>
                <w:color w:val="000000"/>
                <w:sz w:val="28"/>
                <w:szCs w:val="28"/>
                <w:lang w:val="ru-RU" w:eastAsia="en-US"/>
              </w:rPr>
              <w:lastRenderedPageBreak/>
              <w:t>Благовещенск, г. Благовещенск</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AEB2D20" w14:textId="77777777" w:rsidR="00A02CE4" w:rsidRPr="00A02CE4" w:rsidRDefault="00A02CE4" w:rsidP="00A02CE4">
            <w:pPr>
              <w:jc w:val="center"/>
              <w:rPr>
                <w:sz w:val="28"/>
                <w:szCs w:val="28"/>
                <w:lang w:val="ru-RU" w:eastAsia="en-US"/>
              </w:rPr>
            </w:pPr>
            <w:r w:rsidRPr="00A02CE4">
              <w:rPr>
                <w:sz w:val="28"/>
                <w:szCs w:val="28"/>
                <w:lang w:val="ru-RU" w:eastAsia="en-US"/>
              </w:rPr>
              <w:lastRenderedPageBreak/>
              <w:t>324</w:t>
            </w:r>
          </w:p>
        </w:tc>
      </w:tr>
      <w:tr w:rsidR="00A02CE4" w:rsidRPr="00A02CE4" w14:paraId="27920C62" w14:textId="77777777" w:rsidTr="00A02CE4">
        <w:trPr>
          <w:trHeight w:val="565"/>
        </w:trPr>
        <w:tc>
          <w:tcPr>
            <w:tcW w:w="1696" w:type="dxa"/>
            <w:tcBorders>
              <w:top w:val="single" w:sz="4" w:space="0" w:color="auto"/>
              <w:left w:val="single" w:sz="4" w:space="0" w:color="auto"/>
              <w:bottom w:val="single" w:sz="4" w:space="0" w:color="auto"/>
              <w:right w:val="single" w:sz="4" w:space="0" w:color="auto"/>
            </w:tcBorders>
            <w:vAlign w:val="center"/>
          </w:tcPr>
          <w:p w14:paraId="38EFBE6C" w14:textId="77777777" w:rsidR="00A02CE4" w:rsidRPr="00A02CE4" w:rsidRDefault="00A02CE4" w:rsidP="00A02CE4">
            <w:pPr>
              <w:jc w:val="center"/>
              <w:rPr>
                <w:sz w:val="28"/>
                <w:szCs w:val="28"/>
                <w:lang w:eastAsia="en-US"/>
              </w:rPr>
            </w:pPr>
            <w:r w:rsidRPr="00A02CE4">
              <w:rPr>
                <w:sz w:val="28"/>
                <w:szCs w:val="28"/>
                <w:lang w:eastAsia="en-US"/>
              </w:rPr>
              <w:t>:ЗУ</w:t>
            </w:r>
            <w:r w:rsidRPr="00A02CE4">
              <w:rPr>
                <w:sz w:val="28"/>
                <w:szCs w:val="28"/>
                <w:lang w:val="ru-RU" w:eastAsia="en-US"/>
              </w:rPr>
              <w:t>2</w:t>
            </w:r>
          </w:p>
        </w:tc>
        <w:tc>
          <w:tcPr>
            <w:tcW w:w="2268" w:type="dxa"/>
            <w:vMerge/>
            <w:tcBorders>
              <w:left w:val="single" w:sz="4" w:space="0" w:color="auto"/>
              <w:right w:val="single" w:sz="4" w:space="0" w:color="auto"/>
            </w:tcBorders>
            <w:vAlign w:val="center"/>
          </w:tcPr>
          <w:p w14:paraId="6068FBD1" w14:textId="77777777" w:rsidR="00A02CE4" w:rsidRPr="00A02CE4" w:rsidRDefault="00A02CE4" w:rsidP="00A02CE4">
            <w:pPr>
              <w:jc w:val="center"/>
              <w:rPr>
                <w:color w:val="000000"/>
                <w:sz w:val="28"/>
                <w:szCs w:val="28"/>
                <w:lang w:val="ru-RU" w:eastAsia="en-US"/>
              </w:rPr>
            </w:pPr>
          </w:p>
        </w:tc>
        <w:tc>
          <w:tcPr>
            <w:tcW w:w="2694" w:type="dxa"/>
            <w:vMerge/>
            <w:tcBorders>
              <w:left w:val="single" w:sz="4" w:space="0" w:color="auto"/>
              <w:right w:val="single" w:sz="4" w:space="0" w:color="auto"/>
            </w:tcBorders>
            <w:vAlign w:val="center"/>
          </w:tcPr>
          <w:p w14:paraId="36915ED0" w14:textId="77777777" w:rsidR="00A02CE4" w:rsidRPr="00A02CE4" w:rsidRDefault="00A02CE4" w:rsidP="00A02CE4">
            <w:pPr>
              <w:jc w:val="center"/>
              <w:rPr>
                <w:sz w:val="28"/>
                <w:szCs w:val="28"/>
                <w:lang w:val="ru-RU" w:eastAsia="en-US"/>
              </w:rPr>
            </w:pPr>
          </w:p>
        </w:tc>
        <w:tc>
          <w:tcPr>
            <w:tcW w:w="2268" w:type="dxa"/>
            <w:vMerge/>
            <w:tcBorders>
              <w:left w:val="single" w:sz="4" w:space="0" w:color="auto"/>
              <w:right w:val="single" w:sz="4" w:space="0" w:color="auto"/>
            </w:tcBorders>
            <w:vAlign w:val="center"/>
          </w:tcPr>
          <w:p w14:paraId="01EF1BE5" w14:textId="77777777" w:rsidR="00A02CE4" w:rsidRPr="00A02CE4" w:rsidRDefault="00A02CE4" w:rsidP="00A02CE4">
            <w:pPr>
              <w:jc w:val="center"/>
              <w:rPr>
                <w:sz w:val="28"/>
                <w:szCs w:val="28"/>
                <w:lang w:val="ru-RU"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4D0DDADC" w14:textId="77777777" w:rsidR="00A02CE4" w:rsidRPr="00A02CE4" w:rsidRDefault="00A02CE4" w:rsidP="00A02CE4">
            <w:pPr>
              <w:jc w:val="center"/>
              <w:rPr>
                <w:sz w:val="28"/>
                <w:szCs w:val="28"/>
                <w:lang w:eastAsia="en-US"/>
              </w:rPr>
            </w:pPr>
            <w:r w:rsidRPr="00A02CE4">
              <w:rPr>
                <w:sz w:val="28"/>
                <w:szCs w:val="28"/>
                <w:lang w:val="ru-RU" w:eastAsia="en-US"/>
              </w:rPr>
              <w:t>529</w:t>
            </w:r>
          </w:p>
        </w:tc>
      </w:tr>
      <w:tr w:rsidR="00A02CE4" w:rsidRPr="00A02CE4" w14:paraId="21676455" w14:textId="77777777" w:rsidTr="00A02CE4">
        <w:trPr>
          <w:trHeight w:val="558"/>
        </w:trPr>
        <w:tc>
          <w:tcPr>
            <w:tcW w:w="1696" w:type="dxa"/>
            <w:tcBorders>
              <w:top w:val="single" w:sz="4" w:space="0" w:color="auto"/>
              <w:left w:val="single" w:sz="4" w:space="0" w:color="auto"/>
              <w:bottom w:val="single" w:sz="4" w:space="0" w:color="auto"/>
              <w:right w:val="single" w:sz="4" w:space="0" w:color="auto"/>
            </w:tcBorders>
            <w:vAlign w:val="center"/>
          </w:tcPr>
          <w:p w14:paraId="28F1C9A5" w14:textId="77777777" w:rsidR="00A02CE4" w:rsidRPr="00A02CE4" w:rsidRDefault="00A02CE4" w:rsidP="00A02CE4">
            <w:pPr>
              <w:jc w:val="center"/>
              <w:rPr>
                <w:sz w:val="28"/>
                <w:szCs w:val="28"/>
                <w:lang w:val="ru-RU" w:eastAsia="en-US"/>
              </w:rPr>
            </w:pPr>
            <w:r w:rsidRPr="00A02CE4">
              <w:rPr>
                <w:sz w:val="28"/>
                <w:szCs w:val="28"/>
                <w:lang w:eastAsia="en-US"/>
              </w:rPr>
              <w:t>:ЗУ</w:t>
            </w:r>
            <w:r w:rsidRPr="00A02CE4">
              <w:rPr>
                <w:sz w:val="28"/>
                <w:szCs w:val="28"/>
                <w:lang w:val="ru-RU" w:eastAsia="en-US"/>
              </w:rPr>
              <w:t>3</w:t>
            </w:r>
          </w:p>
        </w:tc>
        <w:tc>
          <w:tcPr>
            <w:tcW w:w="2268" w:type="dxa"/>
            <w:vMerge/>
            <w:tcBorders>
              <w:left w:val="single" w:sz="4" w:space="0" w:color="auto"/>
              <w:right w:val="single" w:sz="4" w:space="0" w:color="auto"/>
            </w:tcBorders>
            <w:vAlign w:val="center"/>
          </w:tcPr>
          <w:p w14:paraId="5ED181B3" w14:textId="77777777" w:rsidR="00A02CE4" w:rsidRPr="00A02CE4" w:rsidRDefault="00A02CE4" w:rsidP="00A02CE4">
            <w:pPr>
              <w:jc w:val="center"/>
              <w:rPr>
                <w:color w:val="000000"/>
                <w:sz w:val="28"/>
                <w:szCs w:val="28"/>
                <w:lang w:val="ru-RU" w:eastAsia="en-US"/>
              </w:rPr>
            </w:pPr>
          </w:p>
        </w:tc>
        <w:tc>
          <w:tcPr>
            <w:tcW w:w="2694" w:type="dxa"/>
            <w:vMerge/>
            <w:tcBorders>
              <w:left w:val="single" w:sz="4" w:space="0" w:color="auto"/>
              <w:right w:val="single" w:sz="4" w:space="0" w:color="auto"/>
            </w:tcBorders>
            <w:vAlign w:val="center"/>
          </w:tcPr>
          <w:p w14:paraId="2669AA2A" w14:textId="77777777" w:rsidR="00A02CE4" w:rsidRPr="00A02CE4" w:rsidRDefault="00A02CE4" w:rsidP="00A02CE4">
            <w:pPr>
              <w:jc w:val="center"/>
              <w:rPr>
                <w:sz w:val="28"/>
                <w:szCs w:val="28"/>
                <w:lang w:val="ru-RU" w:eastAsia="en-US"/>
              </w:rPr>
            </w:pPr>
          </w:p>
        </w:tc>
        <w:tc>
          <w:tcPr>
            <w:tcW w:w="2268" w:type="dxa"/>
            <w:vMerge/>
            <w:tcBorders>
              <w:left w:val="single" w:sz="4" w:space="0" w:color="auto"/>
              <w:right w:val="single" w:sz="4" w:space="0" w:color="auto"/>
            </w:tcBorders>
            <w:vAlign w:val="center"/>
          </w:tcPr>
          <w:p w14:paraId="3EB1C395" w14:textId="77777777" w:rsidR="00A02CE4" w:rsidRPr="00A02CE4" w:rsidRDefault="00A02CE4" w:rsidP="00A02CE4">
            <w:pPr>
              <w:jc w:val="center"/>
              <w:rPr>
                <w:sz w:val="28"/>
                <w:szCs w:val="28"/>
                <w:lang w:val="ru-RU"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44A8F90E" w14:textId="77777777" w:rsidR="00A02CE4" w:rsidRPr="00A02CE4" w:rsidRDefault="00A02CE4" w:rsidP="00A02CE4">
            <w:pPr>
              <w:jc w:val="center"/>
              <w:rPr>
                <w:sz w:val="28"/>
                <w:szCs w:val="28"/>
                <w:lang w:eastAsia="en-US"/>
              </w:rPr>
            </w:pPr>
            <w:r w:rsidRPr="00A02CE4">
              <w:rPr>
                <w:sz w:val="28"/>
                <w:szCs w:val="28"/>
                <w:lang w:val="ru-RU" w:eastAsia="en-US"/>
              </w:rPr>
              <w:t>366</w:t>
            </w:r>
          </w:p>
        </w:tc>
      </w:tr>
      <w:tr w:rsidR="00A02CE4" w:rsidRPr="00A02CE4" w14:paraId="399C96EC" w14:textId="77777777" w:rsidTr="00A02CE4">
        <w:trPr>
          <w:trHeight w:val="691"/>
        </w:trPr>
        <w:tc>
          <w:tcPr>
            <w:tcW w:w="1696" w:type="dxa"/>
            <w:tcBorders>
              <w:top w:val="single" w:sz="4" w:space="0" w:color="auto"/>
              <w:left w:val="single" w:sz="4" w:space="0" w:color="auto"/>
              <w:bottom w:val="single" w:sz="4" w:space="0" w:color="auto"/>
              <w:right w:val="single" w:sz="4" w:space="0" w:color="auto"/>
            </w:tcBorders>
            <w:vAlign w:val="center"/>
          </w:tcPr>
          <w:p w14:paraId="1680C6FB" w14:textId="77777777" w:rsidR="00A02CE4" w:rsidRPr="00A02CE4" w:rsidRDefault="00A02CE4" w:rsidP="00A02CE4">
            <w:pPr>
              <w:jc w:val="center"/>
              <w:rPr>
                <w:sz w:val="28"/>
                <w:szCs w:val="28"/>
                <w:lang w:val="ru-RU" w:eastAsia="en-US"/>
              </w:rPr>
            </w:pPr>
            <w:r w:rsidRPr="00A02CE4">
              <w:rPr>
                <w:sz w:val="28"/>
                <w:szCs w:val="28"/>
                <w:lang w:eastAsia="en-US"/>
              </w:rPr>
              <w:lastRenderedPageBreak/>
              <w:t>:ЗУ</w:t>
            </w:r>
            <w:r w:rsidRPr="00A02CE4">
              <w:rPr>
                <w:sz w:val="28"/>
                <w:szCs w:val="28"/>
                <w:lang w:val="ru-RU" w:eastAsia="en-US"/>
              </w:rPr>
              <w:t>4</w:t>
            </w:r>
          </w:p>
        </w:tc>
        <w:tc>
          <w:tcPr>
            <w:tcW w:w="2268" w:type="dxa"/>
            <w:vMerge/>
            <w:tcBorders>
              <w:left w:val="single" w:sz="4" w:space="0" w:color="auto"/>
              <w:right w:val="single" w:sz="4" w:space="0" w:color="auto"/>
            </w:tcBorders>
            <w:vAlign w:val="center"/>
          </w:tcPr>
          <w:p w14:paraId="655E4434" w14:textId="77777777" w:rsidR="00A02CE4" w:rsidRPr="00A02CE4" w:rsidRDefault="00A02CE4" w:rsidP="00A02CE4">
            <w:pPr>
              <w:jc w:val="center"/>
              <w:rPr>
                <w:color w:val="000000"/>
                <w:sz w:val="28"/>
                <w:szCs w:val="28"/>
                <w:lang w:val="ru-RU" w:eastAsia="en-US"/>
              </w:rPr>
            </w:pPr>
          </w:p>
        </w:tc>
        <w:tc>
          <w:tcPr>
            <w:tcW w:w="2694" w:type="dxa"/>
            <w:vMerge/>
            <w:tcBorders>
              <w:left w:val="single" w:sz="4" w:space="0" w:color="auto"/>
              <w:right w:val="single" w:sz="4" w:space="0" w:color="auto"/>
            </w:tcBorders>
            <w:vAlign w:val="center"/>
          </w:tcPr>
          <w:p w14:paraId="6C6B617E" w14:textId="77777777" w:rsidR="00A02CE4" w:rsidRPr="00A02CE4" w:rsidRDefault="00A02CE4" w:rsidP="00A02CE4">
            <w:pPr>
              <w:jc w:val="center"/>
              <w:rPr>
                <w:sz w:val="28"/>
                <w:szCs w:val="28"/>
                <w:lang w:val="ru-RU" w:eastAsia="en-US"/>
              </w:rPr>
            </w:pPr>
          </w:p>
        </w:tc>
        <w:tc>
          <w:tcPr>
            <w:tcW w:w="2268" w:type="dxa"/>
            <w:vMerge/>
            <w:tcBorders>
              <w:left w:val="single" w:sz="4" w:space="0" w:color="auto"/>
              <w:right w:val="single" w:sz="4" w:space="0" w:color="auto"/>
            </w:tcBorders>
            <w:vAlign w:val="center"/>
          </w:tcPr>
          <w:p w14:paraId="6E882079" w14:textId="77777777" w:rsidR="00A02CE4" w:rsidRPr="00A02CE4" w:rsidRDefault="00A02CE4" w:rsidP="00A02CE4">
            <w:pPr>
              <w:jc w:val="center"/>
              <w:rPr>
                <w:sz w:val="28"/>
                <w:szCs w:val="28"/>
                <w:lang w:val="ru-RU"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7752ABFA" w14:textId="77777777" w:rsidR="00A02CE4" w:rsidRPr="00A02CE4" w:rsidRDefault="00A02CE4" w:rsidP="00A02CE4">
            <w:pPr>
              <w:jc w:val="center"/>
              <w:rPr>
                <w:sz w:val="28"/>
                <w:szCs w:val="28"/>
                <w:lang w:eastAsia="en-US"/>
              </w:rPr>
            </w:pPr>
            <w:r w:rsidRPr="00A02CE4">
              <w:rPr>
                <w:sz w:val="28"/>
                <w:szCs w:val="28"/>
                <w:lang w:val="ru-RU" w:eastAsia="en-US"/>
              </w:rPr>
              <w:t>99</w:t>
            </w:r>
          </w:p>
        </w:tc>
      </w:tr>
      <w:tr w:rsidR="00A02CE4" w:rsidRPr="00A02CE4" w14:paraId="4C7FD397" w14:textId="77777777" w:rsidTr="00A02CE4">
        <w:trPr>
          <w:trHeight w:val="691"/>
        </w:trPr>
        <w:tc>
          <w:tcPr>
            <w:tcW w:w="1696" w:type="dxa"/>
            <w:tcBorders>
              <w:top w:val="single" w:sz="4" w:space="0" w:color="auto"/>
              <w:left w:val="single" w:sz="4" w:space="0" w:color="auto"/>
              <w:bottom w:val="single" w:sz="4" w:space="0" w:color="auto"/>
              <w:right w:val="single" w:sz="4" w:space="0" w:color="auto"/>
            </w:tcBorders>
            <w:vAlign w:val="center"/>
          </w:tcPr>
          <w:p w14:paraId="4756B460" w14:textId="77777777" w:rsidR="00A02CE4" w:rsidRPr="00A02CE4" w:rsidRDefault="00A02CE4" w:rsidP="00A02CE4">
            <w:pPr>
              <w:jc w:val="center"/>
              <w:rPr>
                <w:sz w:val="28"/>
                <w:szCs w:val="28"/>
                <w:lang w:val="ru-RU" w:eastAsia="en-US"/>
              </w:rPr>
            </w:pPr>
            <w:r w:rsidRPr="00A02CE4">
              <w:rPr>
                <w:sz w:val="28"/>
                <w:szCs w:val="28"/>
                <w:lang w:val="ru-RU" w:eastAsia="en-US"/>
              </w:rPr>
              <w:t>:ЗУ5</w:t>
            </w:r>
          </w:p>
        </w:tc>
        <w:tc>
          <w:tcPr>
            <w:tcW w:w="2268" w:type="dxa"/>
            <w:vMerge/>
            <w:tcBorders>
              <w:left w:val="single" w:sz="4" w:space="0" w:color="auto"/>
              <w:bottom w:val="single" w:sz="4" w:space="0" w:color="auto"/>
              <w:right w:val="single" w:sz="4" w:space="0" w:color="auto"/>
            </w:tcBorders>
            <w:vAlign w:val="center"/>
          </w:tcPr>
          <w:p w14:paraId="64529C24" w14:textId="77777777" w:rsidR="00A02CE4" w:rsidRPr="00A02CE4" w:rsidRDefault="00A02CE4" w:rsidP="00A02CE4">
            <w:pPr>
              <w:jc w:val="center"/>
              <w:rPr>
                <w:color w:val="000000"/>
                <w:sz w:val="28"/>
                <w:szCs w:val="28"/>
                <w:lang w:eastAsia="en-US"/>
              </w:rPr>
            </w:pPr>
          </w:p>
        </w:tc>
        <w:tc>
          <w:tcPr>
            <w:tcW w:w="2694" w:type="dxa"/>
            <w:vMerge/>
            <w:tcBorders>
              <w:left w:val="single" w:sz="4" w:space="0" w:color="auto"/>
              <w:bottom w:val="single" w:sz="4" w:space="0" w:color="auto"/>
              <w:right w:val="single" w:sz="4" w:space="0" w:color="auto"/>
            </w:tcBorders>
            <w:vAlign w:val="center"/>
          </w:tcPr>
          <w:p w14:paraId="503D060A" w14:textId="77777777" w:rsidR="00A02CE4" w:rsidRPr="00A02CE4" w:rsidRDefault="00A02CE4" w:rsidP="00A02CE4">
            <w:pPr>
              <w:jc w:val="center"/>
              <w:rPr>
                <w:sz w:val="28"/>
                <w:szCs w:val="28"/>
                <w:lang w:eastAsia="en-US"/>
              </w:rPr>
            </w:pPr>
          </w:p>
        </w:tc>
        <w:tc>
          <w:tcPr>
            <w:tcW w:w="2268" w:type="dxa"/>
            <w:vMerge/>
            <w:tcBorders>
              <w:left w:val="single" w:sz="4" w:space="0" w:color="auto"/>
              <w:right w:val="single" w:sz="4" w:space="0" w:color="auto"/>
            </w:tcBorders>
            <w:vAlign w:val="center"/>
          </w:tcPr>
          <w:p w14:paraId="501D9C3A" w14:textId="77777777" w:rsidR="00A02CE4" w:rsidRPr="00A02CE4" w:rsidRDefault="00A02CE4" w:rsidP="00A02CE4">
            <w:pPr>
              <w:jc w:val="center"/>
              <w:rPr>
                <w:sz w:val="28"/>
                <w:szCs w:val="28"/>
                <w:lang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1AFF3ACF" w14:textId="77777777" w:rsidR="00A02CE4" w:rsidRPr="00A02CE4" w:rsidRDefault="00A02CE4" w:rsidP="00A02CE4">
            <w:pPr>
              <w:jc w:val="center"/>
              <w:rPr>
                <w:sz w:val="28"/>
                <w:szCs w:val="28"/>
                <w:lang w:val="ru-RU" w:eastAsia="en-US"/>
              </w:rPr>
            </w:pPr>
            <w:r w:rsidRPr="00A02CE4">
              <w:rPr>
                <w:sz w:val="28"/>
                <w:szCs w:val="28"/>
                <w:lang w:val="ru-RU" w:eastAsia="en-US"/>
              </w:rPr>
              <w:t>335</w:t>
            </w:r>
          </w:p>
        </w:tc>
      </w:tr>
      <w:tr w:rsidR="00A02CE4" w:rsidRPr="00A02CE4" w14:paraId="7FC37250" w14:textId="77777777" w:rsidTr="00A02CE4">
        <w:trPr>
          <w:trHeight w:val="1424"/>
        </w:trPr>
        <w:tc>
          <w:tcPr>
            <w:tcW w:w="1696" w:type="dxa"/>
            <w:tcBorders>
              <w:top w:val="single" w:sz="4" w:space="0" w:color="auto"/>
              <w:left w:val="single" w:sz="4" w:space="0" w:color="auto"/>
              <w:bottom w:val="single" w:sz="4" w:space="0" w:color="auto"/>
              <w:right w:val="single" w:sz="4" w:space="0" w:color="auto"/>
            </w:tcBorders>
            <w:vAlign w:val="center"/>
          </w:tcPr>
          <w:p w14:paraId="5EE53121" w14:textId="77777777" w:rsidR="00A02CE4" w:rsidRPr="00A02CE4" w:rsidRDefault="00A02CE4" w:rsidP="00A02CE4">
            <w:pPr>
              <w:jc w:val="center"/>
              <w:rPr>
                <w:sz w:val="28"/>
                <w:szCs w:val="28"/>
                <w:lang w:eastAsia="en-US"/>
              </w:rPr>
            </w:pPr>
            <w:proofErr w:type="gramStart"/>
            <w:r w:rsidRPr="00A02CE4">
              <w:rPr>
                <w:sz w:val="28"/>
                <w:szCs w:val="28"/>
                <w:lang w:val="ru-RU" w:eastAsia="en-US"/>
              </w:rPr>
              <w:t>:</w:t>
            </w:r>
            <w:r w:rsidRPr="00A02CE4">
              <w:rPr>
                <w:sz w:val="28"/>
                <w:szCs w:val="28"/>
                <w:lang w:eastAsia="en-US"/>
              </w:rPr>
              <w:t>ЗУ</w:t>
            </w:r>
            <w:proofErr w:type="gramEnd"/>
            <w:r w:rsidRPr="00A02CE4">
              <w:rPr>
                <w:sz w:val="28"/>
                <w:szCs w:val="28"/>
                <w:lang w:val="ru-RU" w:eastAsia="en-US"/>
              </w:rPr>
              <w:t>6</w:t>
            </w:r>
          </w:p>
        </w:tc>
        <w:tc>
          <w:tcPr>
            <w:tcW w:w="2268" w:type="dxa"/>
            <w:tcBorders>
              <w:top w:val="single" w:sz="4" w:space="0" w:color="auto"/>
              <w:left w:val="single" w:sz="4" w:space="0" w:color="auto"/>
              <w:bottom w:val="single" w:sz="4" w:space="0" w:color="auto"/>
              <w:right w:val="single" w:sz="4" w:space="0" w:color="auto"/>
            </w:tcBorders>
            <w:vAlign w:val="center"/>
          </w:tcPr>
          <w:p w14:paraId="199AA0B3"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Стоянка транспортных средств</w:t>
            </w:r>
          </w:p>
          <w:p w14:paraId="5C13A11B" w14:textId="77777777" w:rsidR="00A02CE4" w:rsidRPr="00A02CE4" w:rsidRDefault="00A02CE4" w:rsidP="00A02CE4">
            <w:pPr>
              <w:jc w:val="center"/>
              <w:rPr>
                <w:color w:val="000000"/>
                <w:sz w:val="28"/>
                <w:szCs w:val="28"/>
                <w:lang w:eastAsia="en-US"/>
              </w:rPr>
            </w:pPr>
            <w:r w:rsidRPr="00A02CE4">
              <w:rPr>
                <w:color w:val="000000"/>
                <w:sz w:val="28"/>
                <w:szCs w:val="28"/>
                <w:lang w:val="ru-RU" w:eastAsia="en-US"/>
              </w:rPr>
              <w:t>(4.9.2)</w:t>
            </w:r>
          </w:p>
        </w:tc>
        <w:tc>
          <w:tcPr>
            <w:tcW w:w="2694" w:type="dxa"/>
            <w:vMerge w:val="restart"/>
            <w:tcBorders>
              <w:top w:val="single" w:sz="4" w:space="0" w:color="auto"/>
              <w:left w:val="single" w:sz="4" w:space="0" w:color="auto"/>
              <w:right w:val="single" w:sz="4" w:space="0" w:color="auto"/>
            </w:tcBorders>
            <w:vAlign w:val="center"/>
          </w:tcPr>
          <w:p w14:paraId="78187DD8" w14:textId="77777777" w:rsidR="00A02CE4" w:rsidRPr="00A02CE4" w:rsidRDefault="00A02CE4" w:rsidP="00A02CE4">
            <w:pPr>
              <w:jc w:val="center"/>
              <w:rPr>
                <w:sz w:val="28"/>
                <w:szCs w:val="28"/>
                <w:lang w:val="ru-RU" w:eastAsia="en-US"/>
              </w:rPr>
            </w:pPr>
            <w:r w:rsidRPr="00A02CE4">
              <w:rPr>
                <w:sz w:val="28"/>
                <w:szCs w:val="28"/>
                <w:lang w:val="ru-RU" w:eastAsia="en-US"/>
              </w:rPr>
              <w:t>Образование 2-х земельных участков путем перераспределения земельных участков с кадастровыми номерами 28:01:130067:8, 28:01:130067:4</w:t>
            </w:r>
          </w:p>
        </w:tc>
        <w:tc>
          <w:tcPr>
            <w:tcW w:w="2268" w:type="dxa"/>
            <w:vMerge w:val="restart"/>
            <w:tcBorders>
              <w:left w:val="single" w:sz="4" w:space="0" w:color="auto"/>
              <w:right w:val="single" w:sz="4" w:space="0" w:color="auto"/>
            </w:tcBorders>
            <w:vAlign w:val="center"/>
          </w:tcPr>
          <w:p w14:paraId="5EA0BD08"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Российская Федерация, Амурская область, г.о. город Благовещенск, г. Благовещенск</w:t>
            </w:r>
          </w:p>
        </w:tc>
        <w:tc>
          <w:tcPr>
            <w:tcW w:w="1417" w:type="dxa"/>
            <w:tcBorders>
              <w:top w:val="single" w:sz="4" w:space="0" w:color="auto"/>
              <w:left w:val="single" w:sz="4" w:space="0" w:color="auto"/>
              <w:bottom w:val="single" w:sz="4" w:space="0" w:color="auto"/>
              <w:right w:val="single" w:sz="4" w:space="0" w:color="auto"/>
            </w:tcBorders>
            <w:vAlign w:val="center"/>
          </w:tcPr>
          <w:p w14:paraId="5780B598" w14:textId="77777777" w:rsidR="00A02CE4" w:rsidRPr="00A02CE4" w:rsidRDefault="00A02CE4" w:rsidP="00A02CE4">
            <w:pPr>
              <w:jc w:val="center"/>
              <w:rPr>
                <w:sz w:val="28"/>
                <w:szCs w:val="28"/>
                <w:lang w:eastAsia="en-US"/>
              </w:rPr>
            </w:pPr>
            <w:r w:rsidRPr="00A02CE4">
              <w:rPr>
                <w:sz w:val="28"/>
                <w:szCs w:val="28"/>
                <w:lang w:val="ru-RU" w:eastAsia="en-US"/>
              </w:rPr>
              <w:t>2334</w:t>
            </w:r>
          </w:p>
        </w:tc>
      </w:tr>
      <w:tr w:rsidR="00A02CE4" w:rsidRPr="00A02CE4" w14:paraId="7769B0EE" w14:textId="77777777" w:rsidTr="00A02CE4">
        <w:trPr>
          <w:trHeight w:val="1260"/>
        </w:trPr>
        <w:tc>
          <w:tcPr>
            <w:tcW w:w="1696" w:type="dxa"/>
            <w:tcBorders>
              <w:top w:val="single" w:sz="4" w:space="0" w:color="auto"/>
              <w:left w:val="single" w:sz="4" w:space="0" w:color="auto"/>
              <w:bottom w:val="single" w:sz="4" w:space="0" w:color="auto"/>
              <w:right w:val="single" w:sz="4" w:space="0" w:color="auto"/>
            </w:tcBorders>
            <w:vAlign w:val="center"/>
          </w:tcPr>
          <w:p w14:paraId="08056F10" w14:textId="77777777" w:rsidR="00A02CE4" w:rsidRPr="00A02CE4" w:rsidRDefault="00A02CE4" w:rsidP="00A02CE4">
            <w:pPr>
              <w:jc w:val="center"/>
              <w:rPr>
                <w:sz w:val="28"/>
                <w:szCs w:val="28"/>
                <w:lang w:eastAsia="en-US"/>
              </w:rPr>
            </w:pPr>
            <w:proofErr w:type="gramStart"/>
            <w:r w:rsidRPr="00A02CE4">
              <w:rPr>
                <w:sz w:val="28"/>
                <w:szCs w:val="28"/>
                <w:lang w:val="ru-RU" w:eastAsia="en-US"/>
              </w:rPr>
              <w:t>:</w:t>
            </w:r>
            <w:r w:rsidRPr="00A02CE4">
              <w:rPr>
                <w:sz w:val="28"/>
                <w:szCs w:val="28"/>
                <w:lang w:eastAsia="en-US"/>
              </w:rPr>
              <w:t>ЗУ</w:t>
            </w:r>
            <w:proofErr w:type="gramEnd"/>
            <w:r w:rsidRPr="00A02CE4">
              <w:rPr>
                <w:sz w:val="28"/>
                <w:szCs w:val="28"/>
                <w:lang w:val="ru-RU" w:eastAsia="en-US"/>
              </w:rPr>
              <w:t>7</w:t>
            </w:r>
          </w:p>
        </w:tc>
        <w:tc>
          <w:tcPr>
            <w:tcW w:w="2268" w:type="dxa"/>
            <w:tcBorders>
              <w:top w:val="single" w:sz="4" w:space="0" w:color="auto"/>
              <w:left w:val="single" w:sz="4" w:space="0" w:color="auto"/>
              <w:bottom w:val="single" w:sz="4" w:space="0" w:color="auto"/>
              <w:right w:val="single" w:sz="4" w:space="0" w:color="auto"/>
            </w:tcBorders>
            <w:vAlign w:val="center"/>
          </w:tcPr>
          <w:p w14:paraId="53826000"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Благоустройство территории</w:t>
            </w:r>
          </w:p>
          <w:p w14:paraId="4BA9B9C4" w14:textId="77777777" w:rsidR="00A02CE4" w:rsidRPr="00A02CE4" w:rsidRDefault="00A02CE4" w:rsidP="00A02CE4">
            <w:pPr>
              <w:jc w:val="center"/>
              <w:rPr>
                <w:color w:val="000000"/>
                <w:sz w:val="28"/>
                <w:szCs w:val="28"/>
                <w:lang w:eastAsia="en-US"/>
              </w:rPr>
            </w:pPr>
            <w:r w:rsidRPr="00A02CE4">
              <w:rPr>
                <w:color w:val="000000"/>
                <w:sz w:val="28"/>
                <w:szCs w:val="28"/>
                <w:lang w:val="ru-RU" w:eastAsia="en-US"/>
              </w:rPr>
              <w:t>(12.0.2)</w:t>
            </w:r>
          </w:p>
        </w:tc>
        <w:tc>
          <w:tcPr>
            <w:tcW w:w="2694" w:type="dxa"/>
            <w:vMerge/>
            <w:tcBorders>
              <w:left w:val="single" w:sz="4" w:space="0" w:color="auto"/>
              <w:bottom w:val="single" w:sz="4" w:space="0" w:color="auto"/>
              <w:right w:val="single" w:sz="4" w:space="0" w:color="auto"/>
            </w:tcBorders>
            <w:vAlign w:val="center"/>
          </w:tcPr>
          <w:p w14:paraId="49485EE8" w14:textId="77777777" w:rsidR="00A02CE4" w:rsidRPr="00A02CE4" w:rsidRDefault="00A02CE4" w:rsidP="00A02CE4">
            <w:pPr>
              <w:jc w:val="center"/>
              <w:rPr>
                <w:sz w:val="28"/>
                <w:szCs w:val="28"/>
                <w:lang w:val="ru-RU" w:eastAsia="en-US"/>
              </w:rPr>
            </w:pPr>
          </w:p>
        </w:tc>
        <w:tc>
          <w:tcPr>
            <w:tcW w:w="2268" w:type="dxa"/>
            <w:vMerge/>
            <w:tcBorders>
              <w:left w:val="single" w:sz="4" w:space="0" w:color="auto"/>
              <w:right w:val="single" w:sz="4" w:space="0" w:color="auto"/>
            </w:tcBorders>
            <w:vAlign w:val="center"/>
          </w:tcPr>
          <w:p w14:paraId="786DC7CA" w14:textId="77777777" w:rsidR="00A02CE4" w:rsidRPr="00A02CE4" w:rsidRDefault="00A02CE4" w:rsidP="00A02CE4">
            <w:pPr>
              <w:jc w:val="center"/>
              <w:rPr>
                <w:color w:val="000000"/>
                <w:sz w:val="28"/>
                <w:szCs w:val="28"/>
                <w:lang w:val="ru-RU"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26968499" w14:textId="77777777" w:rsidR="00A02CE4" w:rsidRPr="00A02CE4" w:rsidRDefault="00A02CE4" w:rsidP="00A02CE4">
            <w:pPr>
              <w:jc w:val="center"/>
              <w:rPr>
                <w:sz w:val="28"/>
                <w:szCs w:val="28"/>
                <w:lang w:eastAsia="en-US"/>
              </w:rPr>
            </w:pPr>
            <w:r w:rsidRPr="00A02CE4">
              <w:rPr>
                <w:sz w:val="28"/>
                <w:szCs w:val="28"/>
                <w:lang w:val="ru-RU" w:eastAsia="en-US"/>
              </w:rPr>
              <w:t>1101</w:t>
            </w:r>
          </w:p>
        </w:tc>
      </w:tr>
      <w:tr w:rsidR="00A02CE4" w:rsidRPr="00A02CE4" w14:paraId="6A72C5E8" w14:textId="77777777" w:rsidTr="00A02CE4">
        <w:trPr>
          <w:trHeight w:val="785"/>
        </w:trPr>
        <w:tc>
          <w:tcPr>
            <w:tcW w:w="1696" w:type="dxa"/>
            <w:tcBorders>
              <w:top w:val="single" w:sz="4" w:space="0" w:color="auto"/>
              <w:left w:val="single" w:sz="4" w:space="0" w:color="auto"/>
              <w:bottom w:val="single" w:sz="4" w:space="0" w:color="auto"/>
              <w:right w:val="single" w:sz="4" w:space="0" w:color="auto"/>
            </w:tcBorders>
            <w:vAlign w:val="center"/>
          </w:tcPr>
          <w:p w14:paraId="2CB58203" w14:textId="77777777" w:rsidR="00A02CE4" w:rsidRPr="00A02CE4" w:rsidRDefault="00A02CE4" w:rsidP="00A02CE4">
            <w:pPr>
              <w:jc w:val="center"/>
              <w:rPr>
                <w:sz w:val="28"/>
                <w:szCs w:val="28"/>
                <w:lang w:val="ru-RU" w:eastAsia="en-US"/>
              </w:rPr>
            </w:pPr>
            <w:r w:rsidRPr="00A02CE4">
              <w:rPr>
                <w:sz w:val="28"/>
                <w:szCs w:val="28"/>
                <w:lang w:eastAsia="en-US"/>
              </w:rPr>
              <w:t>:</w:t>
            </w:r>
            <w:r w:rsidRPr="00A02CE4">
              <w:rPr>
                <w:sz w:val="28"/>
                <w:szCs w:val="28"/>
                <w:lang w:val="ru-RU" w:eastAsia="en-US"/>
              </w:rPr>
              <w:t>10462/чзу1</w:t>
            </w:r>
          </w:p>
        </w:tc>
        <w:tc>
          <w:tcPr>
            <w:tcW w:w="2268" w:type="dxa"/>
            <w:tcBorders>
              <w:top w:val="single" w:sz="4" w:space="0" w:color="auto"/>
              <w:left w:val="single" w:sz="4" w:space="0" w:color="auto"/>
              <w:bottom w:val="single" w:sz="4" w:space="0" w:color="auto"/>
              <w:right w:val="single" w:sz="4" w:space="0" w:color="auto"/>
            </w:tcBorders>
            <w:vAlign w:val="center"/>
          </w:tcPr>
          <w:p w14:paraId="4A498821"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w:t>
            </w:r>
          </w:p>
        </w:tc>
        <w:tc>
          <w:tcPr>
            <w:tcW w:w="2694" w:type="dxa"/>
            <w:vMerge w:val="restart"/>
            <w:tcBorders>
              <w:top w:val="single" w:sz="4" w:space="0" w:color="auto"/>
              <w:left w:val="single" w:sz="4" w:space="0" w:color="auto"/>
              <w:right w:val="single" w:sz="4" w:space="0" w:color="auto"/>
            </w:tcBorders>
            <w:vAlign w:val="center"/>
          </w:tcPr>
          <w:p w14:paraId="01F82811" w14:textId="77777777" w:rsidR="00A02CE4" w:rsidRPr="00A02CE4" w:rsidRDefault="00A02CE4" w:rsidP="00A02CE4">
            <w:pPr>
              <w:jc w:val="center"/>
              <w:rPr>
                <w:sz w:val="28"/>
                <w:szCs w:val="28"/>
                <w:lang w:val="ru-RU" w:eastAsia="en-US"/>
              </w:rPr>
            </w:pPr>
            <w:r w:rsidRPr="00A02CE4">
              <w:rPr>
                <w:sz w:val="28"/>
                <w:szCs w:val="28"/>
                <w:lang w:val="ru-RU" w:eastAsia="en-US"/>
              </w:rPr>
              <w:t>Образование частей земельного участка с кадастровым номером 28:01:000000:10462</w:t>
            </w:r>
          </w:p>
        </w:tc>
        <w:tc>
          <w:tcPr>
            <w:tcW w:w="2268" w:type="dxa"/>
            <w:vMerge/>
            <w:tcBorders>
              <w:left w:val="single" w:sz="4" w:space="0" w:color="auto"/>
              <w:right w:val="single" w:sz="4" w:space="0" w:color="auto"/>
            </w:tcBorders>
            <w:vAlign w:val="center"/>
          </w:tcPr>
          <w:p w14:paraId="2825D1FE" w14:textId="77777777" w:rsidR="00A02CE4" w:rsidRPr="00A02CE4" w:rsidRDefault="00A02CE4" w:rsidP="00A02CE4">
            <w:pPr>
              <w:jc w:val="center"/>
              <w:rPr>
                <w:color w:val="000000"/>
                <w:sz w:val="28"/>
                <w:szCs w:val="28"/>
                <w:lang w:val="ru-RU"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4DF5D17F" w14:textId="77777777" w:rsidR="00A02CE4" w:rsidRPr="00A02CE4" w:rsidRDefault="00A02CE4" w:rsidP="00A02CE4">
            <w:pPr>
              <w:jc w:val="center"/>
              <w:rPr>
                <w:sz w:val="28"/>
                <w:szCs w:val="28"/>
                <w:lang w:eastAsia="en-US"/>
              </w:rPr>
            </w:pPr>
            <w:r w:rsidRPr="00A02CE4">
              <w:rPr>
                <w:sz w:val="28"/>
                <w:szCs w:val="28"/>
                <w:lang w:val="ru-RU" w:eastAsia="en-US"/>
              </w:rPr>
              <w:t>646</w:t>
            </w:r>
          </w:p>
        </w:tc>
      </w:tr>
      <w:tr w:rsidR="00A02CE4" w:rsidRPr="00A02CE4" w14:paraId="6C478BF8" w14:textId="77777777" w:rsidTr="00A02CE4">
        <w:trPr>
          <w:trHeight w:val="575"/>
        </w:trPr>
        <w:tc>
          <w:tcPr>
            <w:tcW w:w="1696" w:type="dxa"/>
            <w:tcBorders>
              <w:top w:val="single" w:sz="4" w:space="0" w:color="auto"/>
              <w:left w:val="single" w:sz="4" w:space="0" w:color="auto"/>
              <w:bottom w:val="single" w:sz="4" w:space="0" w:color="auto"/>
              <w:right w:val="single" w:sz="4" w:space="0" w:color="auto"/>
            </w:tcBorders>
            <w:vAlign w:val="center"/>
          </w:tcPr>
          <w:p w14:paraId="501F4E24" w14:textId="77777777" w:rsidR="00A02CE4" w:rsidRPr="00A02CE4" w:rsidRDefault="00A02CE4" w:rsidP="00A02CE4">
            <w:pPr>
              <w:jc w:val="center"/>
              <w:rPr>
                <w:sz w:val="28"/>
                <w:szCs w:val="28"/>
                <w:lang w:val="ru-RU" w:eastAsia="en-US"/>
              </w:rPr>
            </w:pPr>
            <w:r w:rsidRPr="00A02CE4">
              <w:rPr>
                <w:sz w:val="28"/>
                <w:szCs w:val="28"/>
                <w:lang w:val="ru-RU" w:eastAsia="en-US"/>
              </w:rPr>
              <w:t>:10462/чзу2</w:t>
            </w:r>
          </w:p>
        </w:tc>
        <w:tc>
          <w:tcPr>
            <w:tcW w:w="2268" w:type="dxa"/>
            <w:tcBorders>
              <w:top w:val="single" w:sz="4" w:space="0" w:color="auto"/>
              <w:left w:val="single" w:sz="4" w:space="0" w:color="auto"/>
              <w:bottom w:val="single" w:sz="4" w:space="0" w:color="auto"/>
              <w:right w:val="single" w:sz="4" w:space="0" w:color="auto"/>
            </w:tcBorders>
            <w:vAlign w:val="center"/>
          </w:tcPr>
          <w:p w14:paraId="5C059464"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w:t>
            </w:r>
          </w:p>
        </w:tc>
        <w:tc>
          <w:tcPr>
            <w:tcW w:w="2694" w:type="dxa"/>
            <w:vMerge/>
            <w:tcBorders>
              <w:left w:val="single" w:sz="4" w:space="0" w:color="auto"/>
              <w:right w:val="single" w:sz="4" w:space="0" w:color="auto"/>
            </w:tcBorders>
            <w:vAlign w:val="center"/>
          </w:tcPr>
          <w:p w14:paraId="5D1AADF2" w14:textId="77777777" w:rsidR="00A02CE4" w:rsidRPr="00A02CE4" w:rsidRDefault="00A02CE4" w:rsidP="00A02CE4">
            <w:pPr>
              <w:jc w:val="center"/>
              <w:rPr>
                <w:sz w:val="28"/>
                <w:szCs w:val="28"/>
                <w:lang w:val="ru-RU" w:eastAsia="en-US"/>
              </w:rPr>
            </w:pPr>
          </w:p>
        </w:tc>
        <w:tc>
          <w:tcPr>
            <w:tcW w:w="2268" w:type="dxa"/>
            <w:vMerge/>
            <w:tcBorders>
              <w:left w:val="single" w:sz="4" w:space="0" w:color="auto"/>
              <w:right w:val="single" w:sz="4" w:space="0" w:color="auto"/>
            </w:tcBorders>
            <w:vAlign w:val="center"/>
          </w:tcPr>
          <w:p w14:paraId="63901326" w14:textId="77777777" w:rsidR="00A02CE4" w:rsidRPr="00A02CE4" w:rsidRDefault="00A02CE4" w:rsidP="00A02CE4">
            <w:pPr>
              <w:jc w:val="center"/>
              <w:rPr>
                <w:color w:val="000000"/>
                <w:sz w:val="28"/>
                <w:szCs w:val="28"/>
                <w:lang w:val="ru-RU"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293B8AC6" w14:textId="77777777" w:rsidR="00A02CE4" w:rsidRPr="00A02CE4" w:rsidRDefault="00A02CE4" w:rsidP="00A02CE4">
            <w:pPr>
              <w:jc w:val="center"/>
              <w:rPr>
                <w:sz w:val="28"/>
                <w:szCs w:val="28"/>
                <w:lang w:eastAsia="en-US"/>
              </w:rPr>
            </w:pPr>
            <w:r w:rsidRPr="00A02CE4">
              <w:rPr>
                <w:sz w:val="28"/>
                <w:szCs w:val="28"/>
                <w:lang w:val="ru-RU" w:eastAsia="en-US"/>
              </w:rPr>
              <w:t>755</w:t>
            </w:r>
          </w:p>
        </w:tc>
      </w:tr>
      <w:tr w:rsidR="00A02CE4" w:rsidRPr="00A02CE4" w14:paraId="2A6F0F18" w14:textId="77777777" w:rsidTr="00A02CE4">
        <w:trPr>
          <w:trHeight w:val="273"/>
        </w:trPr>
        <w:tc>
          <w:tcPr>
            <w:tcW w:w="10343" w:type="dxa"/>
            <w:gridSpan w:val="5"/>
            <w:tcBorders>
              <w:top w:val="single" w:sz="4" w:space="0" w:color="auto"/>
              <w:left w:val="single" w:sz="4" w:space="0" w:color="auto"/>
              <w:bottom w:val="single" w:sz="4" w:space="0" w:color="auto"/>
              <w:right w:val="single" w:sz="4" w:space="0" w:color="auto"/>
            </w:tcBorders>
            <w:vAlign w:val="center"/>
          </w:tcPr>
          <w:p w14:paraId="0FD19239" w14:textId="77777777" w:rsidR="00A02CE4" w:rsidRPr="00A02CE4" w:rsidRDefault="00A02CE4" w:rsidP="00A02CE4">
            <w:pPr>
              <w:jc w:val="both"/>
              <w:rPr>
                <w:sz w:val="28"/>
                <w:szCs w:val="28"/>
                <w:lang w:val="ru-RU" w:eastAsia="en-US"/>
              </w:rPr>
            </w:pPr>
            <w:r w:rsidRPr="00A02CE4">
              <w:rPr>
                <w:sz w:val="28"/>
                <w:szCs w:val="28"/>
                <w:lang w:val="ru-RU" w:eastAsia="en-US"/>
              </w:rPr>
              <w:t>Примечание:</w:t>
            </w:r>
          </w:p>
          <w:p w14:paraId="75E3422F" w14:textId="77777777" w:rsidR="00A02CE4" w:rsidRPr="00A02CE4" w:rsidRDefault="00A02CE4" w:rsidP="00A02CE4">
            <w:pPr>
              <w:jc w:val="both"/>
              <w:rPr>
                <w:sz w:val="28"/>
                <w:szCs w:val="28"/>
                <w:lang w:val="ru-RU" w:eastAsia="en-US"/>
              </w:rPr>
            </w:pPr>
            <w:r w:rsidRPr="00A02CE4">
              <w:rPr>
                <w:sz w:val="28"/>
                <w:szCs w:val="28"/>
                <w:lang w:val="ru-RU" w:eastAsia="en-US"/>
              </w:rPr>
              <w:t>Для всех образуемых земельных участков, понимается категория земель – земли населенных пунктов.</w:t>
            </w:r>
          </w:p>
        </w:tc>
      </w:tr>
    </w:tbl>
    <w:p w14:paraId="01A2D5AD" w14:textId="77777777" w:rsidR="00A02CE4" w:rsidRPr="00A02CE4" w:rsidRDefault="00A02CE4" w:rsidP="00A02CE4">
      <w:pPr>
        <w:keepNext/>
        <w:keepLines/>
        <w:spacing w:before="480" w:line="276" w:lineRule="auto"/>
        <w:jc w:val="both"/>
        <w:outlineLvl w:val="0"/>
        <w:rPr>
          <w:b/>
          <w:bCs/>
          <w:sz w:val="28"/>
          <w:szCs w:val="28"/>
          <w:lang w:eastAsia="en-US" w:bidi="ar-SA"/>
        </w:rPr>
      </w:pPr>
      <w:bookmarkStart w:id="24" w:name="_Toc213158110"/>
      <w:bookmarkStart w:id="25" w:name="_Toc215578422"/>
      <w:bookmarkEnd w:id="23"/>
      <w:r w:rsidRPr="00A02CE4">
        <w:rPr>
          <w:rFonts w:eastAsiaTheme="majorEastAsia"/>
          <w:b/>
          <w:sz w:val="28"/>
          <w:szCs w:val="28"/>
        </w:rPr>
        <w:t xml:space="preserve">1.2. </w:t>
      </w:r>
      <w:r w:rsidRPr="00A02CE4">
        <w:rPr>
          <w:b/>
          <w:sz w:val="28"/>
          <w:szCs w:val="28"/>
          <w:lang w:eastAsia="en-US"/>
        </w:rPr>
        <w:t>Сведения об отнесении (неотнесении) образуемых земельных участков к территории общего пользования.</w:t>
      </w:r>
      <w:bookmarkEnd w:id="24"/>
      <w:bookmarkEnd w:id="25"/>
    </w:p>
    <w:p w14:paraId="5EEC0C09" w14:textId="77777777" w:rsidR="00A02CE4" w:rsidRPr="00A02CE4" w:rsidRDefault="00A02CE4" w:rsidP="00A02CE4">
      <w:pPr>
        <w:spacing w:line="276" w:lineRule="auto"/>
        <w:ind w:firstLine="567"/>
        <w:jc w:val="both"/>
        <w:rPr>
          <w:sz w:val="28"/>
          <w:szCs w:val="28"/>
          <w:lang w:eastAsia="en-US"/>
        </w:rPr>
      </w:pPr>
      <w:r w:rsidRPr="00A02CE4">
        <w:rPr>
          <w:sz w:val="28"/>
          <w:szCs w:val="28"/>
          <w:lang w:eastAsia="en-US"/>
        </w:rPr>
        <w:t>Таблица 3 – Перечень образуемых земельных участков, которые будут отнесены к территории общего пользования</w:t>
      </w:r>
    </w:p>
    <w:tbl>
      <w:tblPr>
        <w:tblStyle w:val="ab"/>
        <w:tblW w:w="10343" w:type="dxa"/>
        <w:tblLayout w:type="fixed"/>
        <w:tblLook w:val="04A0" w:firstRow="1" w:lastRow="0" w:firstColumn="1" w:lastColumn="0" w:noHBand="0" w:noVBand="1"/>
      </w:tblPr>
      <w:tblGrid>
        <w:gridCol w:w="1696"/>
        <w:gridCol w:w="2410"/>
        <w:gridCol w:w="2977"/>
        <w:gridCol w:w="1843"/>
        <w:gridCol w:w="1417"/>
      </w:tblGrid>
      <w:tr w:rsidR="00A02CE4" w:rsidRPr="00A02CE4" w14:paraId="3CC9A6E5" w14:textId="77777777" w:rsidTr="00A02CE4">
        <w:tc>
          <w:tcPr>
            <w:tcW w:w="1696" w:type="dxa"/>
            <w:tcBorders>
              <w:top w:val="single" w:sz="4" w:space="0" w:color="auto"/>
              <w:left w:val="single" w:sz="4" w:space="0" w:color="auto"/>
              <w:bottom w:val="single" w:sz="4" w:space="0" w:color="auto"/>
              <w:right w:val="single" w:sz="4" w:space="0" w:color="auto"/>
            </w:tcBorders>
            <w:vAlign w:val="center"/>
            <w:hideMark/>
          </w:tcPr>
          <w:p w14:paraId="2096AC56" w14:textId="77777777" w:rsidR="00A02CE4" w:rsidRPr="00A02CE4" w:rsidRDefault="00A02CE4" w:rsidP="00A02CE4">
            <w:pPr>
              <w:jc w:val="center"/>
              <w:rPr>
                <w:b/>
                <w:sz w:val="28"/>
                <w:szCs w:val="28"/>
                <w:lang w:val="ru-RU" w:eastAsia="en-US" w:bidi="ar-SA"/>
              </w:rPr>
            </w:pPr>
            <w:r w:rsidRPr="00A02CE4">
              <w:rPr>
                <w:b/>
                <w:sz w:val="28"/>
                <w:szCs w:val="28"/>
                <w:lang w:val="ru-RU" w:eastAsia="en-US"/>
              </w:rPr>
              <w:t>Усл. №ЗУ</w:t>
            </w:r>
          </w:p>
        </w:tc>
        <w:tc>
          <w:tcPr>
            <w:tcW w:w="2410" w:type="dxa"/>
            <w:tcBorders>
              <w:top w:val="single" w:sz="4" w:space="0" w:color="auto"/>
              <w:left w:val="single" w:sz="4" w:space="0" w:color="auto"/>
              <w:bottom w:val="single" w:sz="4" w:space="0" w:color="auto"/>
              <w:right w:val="single" w:sz="4" w:space="0" w:color="auto"/>
            </w:tcBorders>
            <w:vAlign w:val="center"/>
            <w:hideMark/>
          </w:tcPr>
          <w:p w14:paraId="4F5E0FDF" w14:textId="77777777" w:rsidR="00A02CE4" w:rsidRPr="00A02CE4" w:rsidRDefault="00A02CE4" w:rsidP="00A02CE4">
            <w:pPr>
              <w:jc w:val="center"/>
              <w:rPr>
                <w:b/>
                <w:sz w:val="28"/>
                <w:szCs w:val="28"/>
                <w:lang w:val="ru-RU" w:eastAsia="en-US"/>
              </w:rPr>
            </w:pPr>
            <w:r w:rsidRPr="00A02CE4">
              <w:rPr>
                <w:b/>
                <w:sz w:val="28"/>
                <w:szCs w:val="28"/>
                <w:lang w:val="ru-RU" w:eastAsia="en-US"/>
              </w:rPr>
              <w:t xml:space="preserve">Наименование вида разрешенного использования </w:t>
            </w:r>
          </w:p>
        </w:tc>
        <w:tc>
          <w:tcPr>
            <w:tcW w:w="2977" w:type="dxa"/>
            <w:tcBorders>
              <w:top w:val="single" w:sz="4" w:space="0" w:color="auto"/>
              <w:left w:val="single" w:sz="4" w:space="0" w:color="auto"/>
              <w:bottom w:val="single" w:sz="4" w:space="0" w:color="auto"/>
              <w:right w:val="single" w:sz="4" w:space="0" w:color="auto"/>
            </w:tcBorders>
            <w:vAlign w:val="center"/>
            <w:hideMark/>
          </w:tcPr>
          <w:p w14:paraId="6693B36E" w14:textId="77777777" w:rsidR="00A02CE4" w:rsidRPr="00A02CE4" w:rsidRDefault="00A02CE4" w:rsidP="00A02CE4">
            <w:pPr>
              <w:jc w:val="center"/>
              <w:rPr>
                <w:b/>
                <w:sz w:val="28"/>
                <w:szCs w:val="28"/>
                <w:lang w:eastAsia="en-US"/>
              </w:rPr>
            </w:pPr>
            <w:r w:rsidRPr="00A02CE4">
              <w:rPr>
                <w:b/>
                <w:sz w:val="28"/>
                <w:szCs w:val="28"/>
                <w:lang w:val="ru-RU" w:eastAsia="en-US"/>
              </w:rPr>
              <w:t>С</w:t>
            </w:r>
            <w:r w:rsidRPr="00A02CE4">
              <w:rPr>
                <w:b/>
                <w:sz w:val="28"/>
                <w:szCs w:val="28"/>
                <w:lang w:eastAsia="en-US"/>
              </w:rPr>
              <w:t>пособы образования ЗУ</w:t>
            </w:r>
          </w:p>
        </w:tc>
        <w:tc>
          <w:tcPr>
            <w:tcW w:w="1843" w:type="dxa"/>
            <w:tcBorders>
              <w:top w:val="single" w:sz="4" w:space="0" w:color="auto"/>
              <w:left w:val="single" w:sz="4" w:space="0" w:color="auto"/>
              <w:bottom w:val="single" w:sz="4" w:space="0" w:color="auto"/>
              <w:right w:val="single" w:sz="4" w:space="0" w:color="auto"/>
            </w:tcBorders>
            <w:vAlign w:val="center"/>
          </w:tcPr>
          <w:p w14:paraId="4B575F7F" w14:textId="77777777" w:rsidR="00A02CE4" w:rsidRPr="00A02CE4" w:rsidRDefault="00A02CE4" w:rsidP="00A02CE4">
            <w:pPr>
              <w:jc w:val="center"/>
              <w:rPr>
                <w:b/>
                <w:sz w:val="28"/>
                <w:szCs w:val="28"/>
                <w:lang w:val="ru-RU" w:eastAsia="en-US"/>
              </w:rPr>
            </w:pPr>
            <w:r w:rsidRPr="00A02CE4">
              <w:rPr>
                <w:b/>
                <w:sz w:val="28"/>
                <w:szCs w:val="28"/>
                <w:lang w:val="ru-RU" w:eastAsia="en-US"/>
              </w:rPr>
              <w:t>Отнесение к территории общего пользования</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1F7717C" w14:textId="77777777" w:rsidR="00A02CE4" w:rsidRPr="00A02CE4" w:rsidRDefault="00A02CE4" w:rsidP="00A02CE4">
            <w:pPr>
              <w:jc w:val="center"/>
              <w:rPr>
                <w:b/>
                <w:sz w:val="28"/>
                <w:szCs w:val="28"/>
                <w:lang w:eastAsia="en-US"/>
              </w:rPr>
            </w:pPr>
            <w:r w:rsidRPr="00A02CE4">
              <w:rPr>
                <w:b/>
                <w:sz w:val="28"/>
                <w:szCs w:val="28"/>
                <w:lang w:eastAsia="en-US"/>
              </w:rPr>
              <w:t>Площа</w:t>
            </w:r>
            <w:r w:rsidRPr="00A02CE4">
              <w:rPr>
                <w:b/>
                <w:sz w:val="28"/>
                <w:szCs w:val="28"/>
                <w:lang w:val="ru-RU" w:eastAsia="en-US"/>
              </w:rPr>
              <w:t>д</w:t>
            </w:r>
            <w:r w:rsidRPr="00A02CE4">
              <w:rPr>
                <w:b/>
                <w:sz w:val="28"/>
                <w:szCs w:val="28"/>
                <w:lang w:eastAsia="en-US"/>
              </w:rPr>
              <w:t xml:space="preserve">ь </w:t>
            </w:r>
            <w:r w:rsidRPr="00A02CE4">
              <w:rPr>
                <w:b/>
                <w:sz w:val="28"/>
                <w:szCs w:val="28"/>
                <w:lang w:val="ru-RU" w:eastAsia="en-US"/>
              </w:rPr>
              <w:t>ЗУ</w:t>
            </w:r>
            <w:r w:rsidRPr="00A02CE4">
              <w:rPr>
                <w:b/>
                <w:sz w:val="28"/>
                <w:szCs w:val="28"/>
                <w:lang w:eastAsia="en-US"/>
              </w:rPr>
              <w:t>, м2</w:t>
            </w:r>
          </w:p>
        </w:tc>
      </w:tr>
      <w:tr w:rsidR="00A02CE4" w:rsidRPr="00A02CE4" w14:paraId="404B2DDF" w14:textId="77777777" w:rsidTr="00A02CE4">
        <w:trPr>
          <w:trHeight w:val="467"/>
        </w:trPr>
        <w:tc>
          <w:tcPr>
            <w:tcW w:w="1696" w:type="dxa"/>
            <w:tcBorders>
              <w:top w:val="single" w:sz="4" w:space="0" w:color="auto"/>
              <w:left w:val="single" w:sz="4" w:space="0" w:color="auto"/>
              <w:bottom w:val="single" w:sz="4" w:space="0" w:color="auto"/>
              <w:right w:val="single" w:sz="4" w:space="0" w:color="auto"/>
            </w:tcBorders>
            <w:vAlign w:val="center"/>
            <w:hideMark/>
          </w:tcPr>
          <w:p w14:paraId="1F147AFB" w14:textId="77777777" w:rsidR="00A02CE4" w:rsidRPr="00A02CE4" w:rsidRDefault="00A02CE4" w:rsidP="00A02CE4">
            <w:pPr>
              <w:jc w:val="center"/>
              <w:rPr>
                <w:sz w:val="28"/>
                <w:szCs w:val="28"/>
                <w:lang w:val="ru-RU" w:eastAsia="en-US"/>
              </w:rPr>
            </w:pPr>
            <w:r w:rsidRPr="00A02CE4">
              <w:rPr>
                <w:sz w:val="28"/>
                <w:szCs w:val="28"/>
                <w:lang w:eastAsia="en-US"/>
              </w:rPr>
              <w:t>:ЗУ</w:t>
            </w:r>
            <w:r w:rsidRPr="00A02CE4">
              <w:rPr>
                <w:sz w:val="28"/>
                <w:szCs w:val="28"/>
                <w:lang w:val="ru-RU" w:eastAsia="en-US"/>
              </w:rPr>
              <w:t>1</w:t>
            </w:r>
          </w:p>
        </w:tc>
        <w:tc>
          <w:tcPr>
            <w:tcW w:w="2410" w:type="dxa"/>
            <w:vMerge w:val="restart"/>
            <w:tcBorders>
              <w:top w:val="single" w:sz="4" w:space="0" w:color="auto"/>
              <w:left w:val="single" w:sz="4" w:space="0" w:color="auto"/>
              <w:right w:val="single" w:sz="4" w:space="0" w:color="auto"/>
            </w:tcBorders>
            <w:vAlign w:val="center"/>
            <w:hideMark/>
          </w:tcPr>
          <w:p w14:paraId="6FBEB637" w14:textId="77777777" w:rsidR="00A02CE4" w:rsidRPr="00A02CE4" w:rsidRDefault="00A02CE4" w:rsidP="00A02CE4">
            <w:pPr>
              <w:jc w:val="center"/>
              <w:rPr>
                <w:sz w:val="28"/>
                <w:szCs w:val="28"/>
                <w:lang w:val="ru-RU" w:eastAsia="en-US"/>
              </w:rPr>
            </w:pPr>
            <w:r w:rsidRPr="00A02CE4">
              <w:rPr>
                <w:color w:val="000000"/>
                <w:sz w:val="28"/>
                <w:szCs w:val="28"/>
                <w:shd w:val="clear" w:color="auto" w:fill="FFFFFF"/>
                <w:lang w:val="ru-RU"/>
              </w:rPr>
              <w:t>Улично-дорожная сеть (12.0.1)</w:t>
            </w:r>
          </w:p>
        </w:tc>
        <w:tc>
          <w:tcPr>
            <w:tcW w:w="2977" w:type="dxa"/>
            <w:vMerge w:val="restart"/>
            <w:tcBorders>
              <w:top w:val="single" w:sz="4" w:space="0" w:color="auto"/>
              <w:left w:val="single" w:sz="4" w:space="0" w:color="auto"/>
              <w:right w:val="single" w:sz="4" w:space="0" w:color="auto"/>
            </w:tcBorders>
            <w:vAlign w:val="center"/>
          </w:tcPr>
          <w:p w14:paraId="02613D51" w14:textId="77777777" w:rsidR="00A02CE4" w:rsidRPr="00A02CE4" w:rsidRDefault="00A02CE4" w:rsidP="00A02CE4">
            <w:pPr>
              <w:jc w:val="center"/>
              <w:rPr>
                <w:sz w:val="28"/>
                <w:szCs w:val="28"/>
                <w:lang w:val="ru-RU" w:eastAsia="en-US"/>
              </w:rPr>
            </w:pPr>
            <w:r w:rsidRPr="00A02CE4">
              <w:rPr>
                <w:sz w:val="28"/>
                <w:szCs w:val="28"/>
                <w:lang w:val="ru-RU" w:eastAsia="en-US"/>
              </w:rPr>
              <w:t>Образование земельного участка из земель, находящихся в государственной или муниципальной собственности</w:t>
            </w:r>
          </w:p>
        </w:tc>
        <w:tc>
          <w:tcPr>
            <w:tcW w:w="1843" w:type="dxa"/>
            <w:vMerge w:val="restart"/>
            <w:tcBorders>
              <w:top w:val="single" w:sz="4" w:space="0" w:color="auto"/>
              <w:left w:val="single" w:sz="4" w:space="0" w:color="auto"/>
              <w:right w:val="single" w:sz="4" w:space="0" w:color="auto"/>
            </w:tcBorders>
            <w:vAlign w:val="center"/>
          </w:tcPr>
          <w:p w14:paraId="6779FE1A" w14:textId="77777777" w:rsidR="00A02CE4" w:rsidRPr="00A02CE4" w:rsidRDefault="00A02CE4" w:rsidP="00A02CE4">
            <w:pPr>
              <w:jc w:val="center"/>
              <w:rPr>
                <w:sz w:val="28"/>
                <w:szCs w:val="28"/>
                <w:lang w:val="ru-RU" w:eastAsia="en-US"/>
              </w:rPr>
            </w:pPr>
            <w:r w:rsidRPr="00A02CE4">
              <w:rPr>
                <w:sz w:val="28"/>
                <w:szCs w:val="28"/>
                <w:lang w:val="ru-RU" w:eastAsia="en-US"/>
              </w:rPr>
              <w:t>Территории общего пользования</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E1615B2" w14:textId="77777777" w:rsidR="00A02CE4" w:rsidRPr="00A02CE4" w:rsidRDefault="00A02CE4" w:rsidP="00A02CE4">
            <w:pPr>
              <w:jc w:val="center"/>
              <w:rPr>
                <w:sz w:val="28"/>
                <w:szCs w:val="28"/>
                <w:lang w:val="ru-RU" w:eastAsia="en-US"/>
              </w:rPr>
            </w:pPr>
            <w:r w:rsidRPr="00A02CE4">
              <w:rPr>
                <w:sz w:val="28"/>
                <w:szCs w:val="28"/>
                <w:lang w:val="ru-RU" w:eastAsia="en-US"/>
              </w:rPr>
              <w:t>324</w:t>
            </w:r>
          </w:p>
        </w:tc>
      </w:tr>
      <w:tr w:rsidR="00A02CE4" w:rsidRPr="00A02CE4" w14:paraId="332B97FA" w14:textId="77777777" w:rsidTr="00A02CE4">
        <w:trPr>
          <w:trHeight w:val="431"/>
        </w:trPr>
        <w:tc>
          <w:tcPr>
            <w:tcW w:w="1696" w:type="dxa"/>
            <w:tcBorders>
              <w:top w:val="single" w:sz="4" w:space="0" w:color="auto"/>
              <w:left w:val="single" w:sz="4" w:space="0" w:color="auto"/>
              <w:bottom w:val="single" w:sz="4" w:space="0" w:color="auto"/>
              <w:right w:val="single" w:sz="4" w:space="0" w:color="auto"/>
            </w:tcBorders>
            <w:vAlign w:val="center"/>
          </w:tcPr>
          <w:p w14:paraId="1F2BA68B" w14:textId="77777777" w:rsidR="00A02CE4" w:rsidRPr="00A02CE4" w:rsidRDefault="00A02CE4" w:rsidP="00A02CE4">
            <w:pPr>
              <w:jc w:val="center"/>
              <w:rPr>
                <w:sz w:val="28"/>
                <w:szCs w:val="28"/>
                <w:lang w:eastAsia="en-US"/>
              </w:rPr>
            </w:pPr>
            <w:r w:rsidRPr="00A02CE4">
              <w:rPr>
                <w:sz w:val="28"/>
                <w:szCs w:val="28"/>
                <w:lang w:eastAsia="en-US"/>
              </w:rPr>
              <w:t>:ЗУ</w:t>
            </w:r>
            <w:r w:rsidRPr="00A02CE4">
              <w:rPr>
                <w:sz w:val="28"/>
                <w:szCs w:val="28"/>
                <w:lang w:val="ru-RU" w:eastAsia="en-US"/>
              </w:rPr>
              <w:t>2</w:t>
            </w:r>
          </w:p>
        </w:tc>
        <w:tc>
          <w:tcPr>
            <w:tcW w:w="2410" w:type="dxa"/>
            <w:vMerge/>
            <w:tcBorders>
              <w:left w:val="single" w:sz="4" w:space="0" w:color="auto"/>
              <w:right w:val="single" w:sz="4" w:space="0" w:color="auto"/>
            </w:tcBorders>
            <w:vAlign w:val="center"/>
          </w:tcPr>
          <w:p w14:paraId="68A0F6DD" w14:textId="77777777" w:rsidR="00A02CE4" w:rsidRPr="00A02CE4" w:rsidRDefault="00A02CE4" w:rsidP="00A02CE4">
            <w:pPr>
              <w:jc w:val="center"/>
              <w:rPr>
                <w:color w:val="000000"/>
                <w:sz w:val="28"/>
                <w:szCs w:val="28"/>
                <w:lang w:val="ru-RU" w:eastAsia="en-US"/>
              </w:rPr>
            </w:pPr>
          </w:p>
        </w:tc>
        <w:tc>
          <w:tcPr>
            <w:tcW w:w="2977" w:type="dxa"/>
            <w:vMerge/>
            <w:tcBorders>
              <w:left w:val="single" w:sz="4" w:space="0" w:color="auto"/>
              <w:right w:val="single" w:sz="4" w:space="0" w:color="auto"/>
            </w:tcBorders>
            <w:vAlign w:val="center"/>
          </w:tcPr>
          <w:p w14:paraId="022B6A5C" w14:textId="77777777" w:rsidR="00A02CE4" w:rsidRPr="00A02CE4" w:rsidRDefault="00A02CE4" w:rsidP="00A02CE4">
            <w:pPr>
              <w:jc w:val="center"/>
              <w:rPr>
                <w:sz w:val="28"/>
                <w:szCs w:val="28"/>
                <w:lang w:val="ru-RU" w:eastAsia="en-US"/>
              </w:rPr>
            </w:pPr>
          </w:p>
        </w:tc>
        <w:tc>
          <w:tcPr>
            <w:tcW w:w="1843" w:type="dxa"/>
            <w:vMerge/>
            <w:tcBorders>
              <w:left w:val="single" w:sz="4" w:space="0" w:color="auto"/>
              <w:right w:val="single" w:sz="4" w:space="0" w:color="auto"/>
            </w:tcBorders>
            <w:vAlign w:val="center"/>
          </w:tcPr>
          <w:p w14:paraId="569BF861" w14:textId="77777777" w:rsidR="00A02CE4" w:rsidRPr="00A02CE4" w:rsidRDefault="00A02CE4" w:rsidP="00A02CE4">
            <w:pPr>
              <w:jc w:val="center"/>
              <w:rPr>
                <w:sz w:val="28"/>
                <w:szCs w:val="28"/>
                <w:lang w:val="ru-RU"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38947A7B" w14:textId="77777777" w:rsidR="00A02CE4" w:rsidRPr="00A02CE4" w:rsidRDefault="00A02CE4" w:rsidP="00A02CE4">
            <w:pPr>
              <w:jc w:val="center"/>
              <w:rPr>
                <w:sz w:val="28"/>
                <w:szCs w:val="28"/>
                <w:lang w:eastAsia="en-US"/>
              </w:rPr>
            </w:pPr>
            <w:r w:rsidRPr="00A02CE4">
              <w:rPr>
                <w:sz w:val="28"/>
                <w:szCs w:val="28"/>
                <w:lang w:val="ru-RU" w:eastAsia="en-US"/>
              </w:rPr>
              <w:t>529</w:t>
            </w:r>
          </w:p>
        </w:tc>
      </w:tr>
      <w:tr w:rsidR="00A02CE4" w:rsidRPr="00A02CE4" w14:paraId="2C0B4DDD" w14:textId="77777777" w:rsidTr="00A02CE4">
        <w:trPr>
          <w:trHeight w:val="411"/>
        </w:trPr>
        <w:tc>
          <w:tcPr>
            <w:tcW w:w="1696" w:type="dxa"/>
            <w:tcBorders>
              <w:top w:val="single" w:sz="4" w:space="0" w:color="auto"/>
              <w:left w:val="single" w:sz="4" w:space="0" w:color="auto"/>
              <w:bottom w:val="single" w:sz="4" w:space="0" w:color="auto"/>
              <w:right w:val="single" w:sz="4" w:space="0" w:color="auto"/>
            </w:tcBorders>
            <w:vAlign w:val="center"/>
          </w:tcPr>
          <w:p w14:paraId="2A721CC0" w14:textId="77777777" w:rsidR="00A02CE4" w:rsidRPr="00A02CE4" w:rsidRDefault="00A02CE4" w:rsidP="00A02CE4">
            <w:pPr>
              <w:jc w:val="center"/>
              <w:rPr>
                <w:sz w:val="28"/>
                <w:szCs w:val="28"/>
                <w:lang w:val="ru-RU" w:eastAsia="en-US"/>
              </w:rPr>
            </w:pPr>
            <w:r w:rsidRPr="00A02CE4">
              <w:rPr>
                <w:sz w:val="28"/>
                <w:szCs w:val="28"/>
                <w:lang w:eastAsia="en-US"/>
              </w:rPr>
              <w:t>:ЗУ</w:t>
            </w:r>
            <w:r w:rsidRPr="00A02CE4">
              <w:rPr>
                <w:sz w:val="28"/>
                <w:szCs w:val="28"/>
                <w:lang w:val="ru-RU" w:eastAsia="en-US"/>
              </w:rPr>
              <w:t>3</w:t>
            </w:r>
          </w:p>
        </w:tc>
        <w:tc>
          <w:tcPr>
            <w:tcW w:w="2410" w:type="dxa"/>
            <w:vMerge/>
            <w:tcBorders>
              <w:left w:val="single" w:sz="4" w:space="0" w:color="auto"/>
              <w:right w:val="single" w:sz="4" w:space="0" w:color="auto"/>
            </w:tcBorders>
            <w:vAlign w:val="center"/>
          </w:tcPr>
          <w:p w14:paraId="76C5BDCD" w14:textId="77777777" w:rsidR="00A02CE4" w:rsidRPr="00A02CE4" w:rsidRDefault="00A02CE4" w:rsidP="00A02CE4">
            <w:pPr>
              <w:jc w:val="center"/>
              <w:rPr>
                <w:color w:val="000000"/>
                <w:sz w:val="28"/>
                <w:szCs w:val="28"/>
                <w:lang w:val="ru-RU" w:eastAsia="en-US"/>
              </w:rPr>
            </w:pPr>
          </w:p>
        </w:tc>
        <w:tc>
          <w:tcPr>
            <w:tcW w:w="2977" w:type="dxa"/>
            <w:vMerge/>
            <w:tcBorders>
              <w:left w:val="single" w:sz="4" w:space="0" w:color="auto"/>
              <w:right w:val="single" w:sz="4" w:space="0" w:color="auto"/>
            </w:tcBorders>
            <w:vAlign w:val="center"/>
          </w:tcPr>
          <w:p w14:paraId="1B0F4953" w14:textId="77777777" w:rsidR="00A02CE4" w:rsidRPr="00A02CE4" w:rsidRDefault="00A02CE4" w:rsidP="00A02CE4">
            <w:pPr>
              <w:jc w:val="center"/>
              <w:rPr>
                <w:sz w:val="28"/>
                <w:szCs w:val="28"/>
                <w:lang w:val="ru-RU" w:eastAsia="en-US"/>
              </w:rPr>
            </w:pPr>
          </w:p>
        </w:tc>
        <w:tc>
          <w:tcPr>
            <w:tcW w:w="1843" w:type="dxa"/>
            <w:vMerge/>
            <w:tcBorders>
              <w:left w:val="single" w:sz="4" w:space="0" w:color="auto"/>
              <w:right w:val="single" w:sz="4" w:space="0" w:color="auto"/>
            </w:tcBorders>
            <w:vAlign w:val="center"/>
          </w:tcPr>
          <w:p w14:paraId="347CC5B4" w14:textId="77777777" w:rsidR="00A02CE4" w:rsidRPr="00A02CE4" w:rsidRDefault="00A02CE4" w:rsidP="00A02CE4">
            <w:pPr>
              <w:jc w:val="center"/>
              <w:rPr>
                <w:sz w:val="28"/>
                <w:szCs w:val="28"/>
                <w:lang w:val="ru-RU"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31B947FC" w14:textId="77777777" w:rsidR="00A02CE4" w:rsidRPr="00A02CE4" w:rsidRDefault="00A02CE4" w:rsidP="00A02CE4">
            <w:pPr>
              <w:jc w:val="center"/>
              <w:rPr>
                <w:sz w:val="28"/>
                <w:szCs w:val="28"/>
                <w:lang w:eastAsia="en-US"/>
              </w:rPr>
            </w:pPr>
            <w:r w:rsidRPr="00A02CE4">
              <w:rPr>
                <w:sz w:val="28"/>
                <w:szCs w:val="28"/>
                <w:lang w:val="ru-RU" w:eastAsia="en-US"/>
              </w:rPr>
              <w:t>366</w:t>
            </w:r>
          </w:p>
        </w:tc>
      </w:tr>
      <w:tr w:rsidR="00A02CE4" w:rsidRPr="00A02CE4" w14:paraId="2A7DF33D" w14:textId="77777777" w:rsidTr="00A02CE4">
        <w:trPr>
          <w:trHeight w:val="405"/>
        </w:trPr>
        <w:tc>
          <w:tcPr>
            <w:tcW w:w="1696" w:type="dxa"/>
            <w:tcBorders>
              <w:top w:val="single" w:sz="4" w:space="0" w:color="auto"/>
              <w:left w:val="single" w:sz="4" w:space="0" w:color="auto"/>
              <w:bottom w:val="single" w:sz="4" w:space="0" w:color="auto"/>
              <w:right w:val="single" w:sz="4" w:space="0" w:color="auto"/>
            </w:tcBorders>
            <w:vAlign w:val="center"/>
          </w:tcPr>
          <w:p w14:paraId="48B6DD6B" w14:textId="77777777" w:rsidR="00A02CE4" w:rsidRPr="00A02CE4" w:rsidRDefault="00A02CE4" w:rsidP="00A02CE4">
            <w:pPr>
              <w:jc w:val="center"/>
              <w:rPr>
                <w:sz w:val="28"/>
                <w:szCs w:val="28"/>
                <w:lang w:val="ru-RU" w:eastAsia="en-US"/>
              </w:rPr>
            </w:pPr>
            <w:r w:rsidRPr="00A02CE4">
              <w:rPr>
                <w:sz w:val="28"/>
                <w:szCs w:val="28"/>
                <w:lang w:eastAsia="en-US"/>
              </w:rPr>
              <w:t>:ЗУ</w:t>
            </w:r>
            <w:r w:rsidRPr="00A02CE4">
              <w:rPr>
                <w:sz w:val="28"/>
                <w:szCs w:val="28"/>
                <w:lang w:val="ru-RU" w:eastAsia="en-US"/>
              </w:rPr>
              <w:t>4</w:t>
            </w:r>
          </w:p>
        </w:tc>
        <w:tc>
          <w:tcPr>
            <w:tcW w:w="2410" w:type="dxa"/>
            <w:vMerge/>
            <w:tcBorders>
              <w:left w:val="single" w:sz="4" w:space="0" w:color="auto"/>
              <w:right w:val="single" w:sz="4" w:space="0" w:color="auto"/>
            </w:tcBorders>
            <w:vAlign w:val="center"/>
          </w:tcPr>
          <w:p w14:paraId="2A592C50" w14:textId="77777777" w:rsidR="00A02CE4" w:rsidRPr="00A02CE4" w:rsidRDefault="00A02CE4" w:rsidP="00A02CE4">
            <w:pPr>
              <w:jc w:val="center"/>
              <w:rPr>
                <w:color w:val="000000"/>
                <w:sz w:val="28"/>
                <w:szCs w:val="28"/>
                <w:lang w:val="ru-RU" w:eastAsia="en-US"/>
              </w:rPr>
            </w:pPr>
          </w:p>
        </w:tc>
        <w:tc>
          <w:tcPr>
            <w:tcW w:w="2977" w:type="dxa"/>
            <w:vMerge/>
            <w:tcBorders>
              <w:left w:val="single" w:sz="4" w:space="0" w:color="auto"/>
              <w:right w:val="single" w:sz="4" w:space="0" w:color="auto"/>
            </w:tcBorders>
            <w:vAlign w:val="center"/>
          </w:tcPr>
          <w:p w14:paraId="3A05B5C1" w14:textId="77777777" w:rsidR="00A02CE4" w:rsidRPr="00A02CE4" w:rsidRDefault="00A02CE4" w:rsidP="00A02CE4">
            <w:pPr>
              <w:jc w:val="center"/>
              <w:rPr>
                <w:sz w:val="28"/>
                <w:szCs w:val="28"/>
                <w:lang w:val="ru-RU" w:eastAsia="en-US"/>
              </w:rPr>
            </w:pPr>
          </w:p>
        </w:tc>
        <w:tc>
          <w:tcPr>
            <w:tcW w:w="1843" w:type="dxa"/>
            <w:vMerge/>
            <w:tcBorders>
              <w:left w:val="single" w:sz="4" w:space="0" w:color="auto"/>
              <w:right w:val="single" w:sz="4" w:space="0" w:color="auto"/>
            </w:tcBorders>
            <w:vAlign w:val="center"/>
          </w:tcPr>
          <w:p w14:paraId="081A8BE7" w14:textId="77777777" w:rsidR="00A02CE4" w:rsidRPr="00A02CE4" w:rsidRDefault="00A02CE4" w:rsidP="00A02CE4">
            <w:pPr>
              <w:jc w:val="center"/>
              <w:rPr>
                <w:sz w:val="28"/>
                <w:szCs w:val="28"/>
                <w:lang w:val="ru-RU"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7D75C7C6" w14:textId="77777777" w:rsidR="00A02CE4" w:rsidRPr="00A02CE4" w:rsidRDefault="00A02CE4" w:rsidP="00A02CE4">
            <w:pPr>
              <w:jc w:val="center"/>
              <w:rPr>
                <w:sz w:val="28"/>
                <w:szCs w:val="28"/>
                <w:lang w:eastAsia="en-US"/>
              </w:rPr>
            </w:pPr>
            <w:r w:rsidRPr="00A02CE4">
              <w:rPr>
                <w:sz w:val="28"/>
                <w:szCs w:val="28"/>
                <w:lang w:val="ru-RU" w:eastAsia="en-US"/>
              </w:rPr>
              <w:t>99</w:t>
            </w:r>
          </w:p>
        </w:tc>
      </w:tr>
      <w:tr w:rsidR="00A02CE4" w:rsidRPr="00A02CE4" w14:paraId="6FC50570" w14:textId="77777777" w:rsidTr="00A02CE4">
        <w:trPr>
          <w:trHeight w:val="405"/>
        </w:trPr>
        <w:tc>
          <w:tcPr>
            <w:tcW w:w="1696" w:type="dxa"/>
            <w:tcBorders>
              <w:top w:val="single" w:sz="4" w:space="0" w:color="auto"/>
              <w:left w:val="single" w:sz="4" w:space="0" w:color="auto"/>
              <w:bottom w:val="single" w:sz="4" w:space="0" w:color="auto"/>
              <w:right w:val="single" w:sz="4" w:space="0" w:color="auto"/>
            </w:tcBorders>
            <w:vAlign w:val="center"/>
          </w:tcPr>
          <w:p w14:paraId="3CE92BD3" w14:textId="77777777" w:rsidR="00A02CE4" w:rsidRPr="00A02CE4" w:rsidRDefault="00A02CE4" w:rsidP="00A02CE4">
            <w:pPr>
              <w:jc w:val="center"/>
              <w:rPr>
                <w:sz w:val="28"/>
                <w:szCs w:val="28"/>
                <w:lang w:eastAsia="en-US"/>
              </w:rPr>
            </w:pPr>
            <w:r w:rsidRPr="00A02CE4">
              <w:rPr>
                <w:sz w:val="28"/>
                <w:szCs w:val="28"/>
                <w:lang w:eastAsia="en-US"/>
              </w:rPr>
              <w:t>:ЗУ</w:t>
            </w:r>
            <w:r w:rsidRPr="00A02CE4">
              <w:rPr>
                <w:sz w:val="28"/>
                <w:szCs w:val="28"/>
                <w:lang w:val="ru-RU" w:eastAsia="en-US"/>
              </w:rPr>
              <w:t>5</w:t>
            </w:r>
          </w:p>
        </w:tc>
        <w:tc>
          <w:tcPr>
            <w:tcW w:w="2410" w:type="dxa"/>
            <w:vMerge/>
            <w:tcBorders>
              <w:left w:val="single" w:sz="4" w:space="0" w:color="auto"/>
              <w:bottom w:val="single" w:sz="4" w:space="0" w:color="auto"/>
              <w:right w:val="single" w:sz="4" w:space="0" w:color="auto"/>
            </w:tcBorders>
            <w:vAlign w:val="center"/>
          </w:tcPr>
          <w:p w14:paraId="58430E20" w14:textId="77777777" w:rsidR="00A02CE4" w:rsidRPr="00A02CE4" w:rsidRDefault="00A02CE4" w:rsidP="00A02CE4">
            <w:pPr>
              <w:jc w:val="center"/>
              <w:rPr>
                <w:color w:val="000000"/>
                <w:sz w:val="28"/>
                <w:szCs w:val="28"/>
                <w:lang w:eastAsia="en-US"/>
              </w:rPr>
            </w:pPr>
          </w:p>
        </w:tc>
        <w:tc>
          <w:tcPr>
            <w:tcW w:w="2977" w:type="dxa"/>
            <w:vMerge/>
            <w:tcBorders>
              <w:left w:val="single" w:sz="4" w:space="0" w:color="auto"/>
              <w:bottom w:val="single" w:sz="4" w:space="0" w:color="auto"/>
              <w:right w:val="single" w:sz="4" w:space="0" w:color="auto"/>
            </w:tcBorders>
            <w:vAlign w:val="center"/>
          </w:tcPr>
          <w:p w14:paraId="1F81BE9D" w14:textId="77777777" w:rsidR="00A02CE4" w:rsidRPr="00A02CE4" w:rsidRDefault="00A02CE4" w:rsidP="00A02CE4">
            <w:pPr>
              <w:jc w:val="center"/>
              <w:rPr>
                <w:sz w:val="28"/>
                <w:szCs w:val="28"/>
                <w:lang w:eastAsia="en-US"/>
              </w:rPr>
            </w:pPr>
          </w:p>
        </w:tc>
        <w:tc>
          <w:tcPr>
            <w:tcW w:w="1843" w:type="dxa"/>
            <w:vMerge/>
            <w:tcBorders>
              <w:left w:val="single" w:sz="4" w:space="0" w:color="auto"/>
              <w:right w:val="single" w:sz="4" w:space="0" w:color="auto"/>
            </w:tcBorders>
            <w:vAlign w:val="center"/>
          </w:tcPr>
          <w:p w14:paraId="4F7A5078" w14:textId="77777777" w:rsidR="00A02CE4" w:rsidRPr="00A02CE4" w:rsidRDefault="00A02CE4" w:rsidP="00A02CE4">
            <w:pPr>
              <w:jc w:val="center"/>
              <w:rPr>
                <w:sz w:val="28"/>
                <w:szCs w:val="28"/>
                <w:lang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226DF7B8" w14:textId="77777777" w:rsidR="00A02CE4" w:rsidRPr="00A02CE4" w:rsidRDefault="00A02CE4" w:rsidP="00A02CE4">
            <w:pPr>
              <w:jc w:val="center"/>
              <w:rPr>
                <w:sz w:val="28"/>
                <w:szCs w:val="28"/>
                <w:lang w:val="ru-RU" w:eastAsia="en-US"/>
              </w:rPr>
            </w:pPr>
            <w:r w:rsidRPr="00A02CE4">
              <w:rPr>
                <w:sz w:val="28"/>
                <w:szCs w:val="28"/>
                <w:lang w:val="ru-RU" w:eastAsia="en-US"/>
              </w:rPr>
              <w:t>335</w:t>
            </w:r>
          </w:p>
        </w:tc>
      </w:tr>
      <w:tr w:rsidR="00A02CE4" w:rsidRPr="00A02CE4" w14:paraId="0AE6EF2F" w14:textId="77777777" w:rsidTr="00A02CE4">
        <w:trPr>
          <w:trHeight w:val="1424"/>
        </w:trPr>
        <w:tc>
          <w:tcPr>
            <w:tcW w:w="1696" w:type="dxa"/>
            <w:tcBorders>
              <w:top w:val="single" w:sz="4" w:space="0" w:color="auto"/>
              <w:left w:val="single" w:sz="4" w:space="0" w:color="auto"/>
              <w:bottom w:val="single" w:sz="4" w:space="0" w:color="auto"/>
              <w:right w:val="single" w:sz="4" w:space="0" w:color="auto"/>
            </w:tcBorders>
            <w:vAlign w:val="center"/>
          </w:tcPr>
          <w:p w14:paraId="746E9158" w14:textId="77777777" w:rsidR="00A02CE4" w:rsidRPr="00A02CE4" w:rsidRDefault="00A02CE4" w:rsidP="00A02CE4">
            <w:pPr>
              <w:jc w:val="center"/>
              <w:rPr>
                <w:sz w:val="28"/>
                <w:szCs w:val="28"/>
                <w:lang w:eastAsia="en-US"/>
              </w:rPr>
            </w:pPr>
            <w:proofErr w:type="gramStart"/>
            <w:r w:rsidRPr="00A02CE4">
              <w:rPr>
                <w:sz w:val="28"/>
                <w:szCs w:val="28"/>
                <w:lang w:val="ru-RU" w:eastAsia="en-US"/>
              </w:rPr>
              <w:t>:</w:t>
            </w:r>
            <w:r w:rsidRPr="00A02CE4">
              <w:rPr>
                <w:sz w:val="28"/>
                <w:szCs w:val="28"/>
                <w:lang w:eastAsia="en-US"/>
              </w:rPr>
              <w:t>ЗУ</w:t>
            </w:r>
            <w:proofErr w:type="gramEnd"/>
            <w:r w:rsidRPr="00A02CE4">
              <w:rPr>
                <w:sz w:val="28"/>
                <w:szCs w:val="28"/>
                <w:lang w:val="ru-RU" w:eastAsia="en-US"/>
              </w:rPr>
              <w:t>6</w:t>
            </w:r>
          </w:p>
        </w:tc>
        <w:tc>
          <w:tcPr>
            <w:tcW w:w="2410" w:type="dxa"/>
            <w:tcBorders>
              <w:top w:val="single" w:sz="4" w:space="0" w:color="auto"/>
              <w:left w:val="single" w:sz="4" w:space="0" w:color="auto"/>
              <w:bottom w:val="single" w:sz="4" w:space="0" w:color="auto"/>
              <w:right w:val="single" w:sz="4" w:space="0" w:color="auto"/>
            </w:tcBorders>
            <w:vAlign w:val="center"/>
          </w:tcPr>
          <w:p w14:paraId="50CAE051"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Стоянка транспортных средств</w:t>
            </w:r>
          </w:p>
          <w:p w14:paraId="120C6D4D" w14:textId="77777777" w:rsidR="00A02CE4" w:rsidRPr="00A02CE4" w:rsidRDefault="00A02CE4" w:rsidP="00A02CE4">
            <w:pPr>
              <w:jc w:val="center"/>
              <w:rPr>
                <w:color w:val="000000"/>
                <w:sz w:val="28"/>
                <w:szCs w:val="28"/>
                <w:lang w:eastAsia="en-US"/>
              </w:rPr>
            </w:pPr>
            <w:r w:rsidRPr="00A02CE4">
              <w:rPr>
                <w:color w:val="000000"/>
                <w:sz w:val="28"/>
                <w:szCs w:val="28"/>
                <w:lang w:val="ru-RU" w:eastAsia="en-US"/>
              </w:rPr>
              <w:t>(4.9.2)</w:t>
            </w:r>
          </w:p>
        </w:tc>
        <w:tc>
          <w:tcPr>
            <w:tcW w:w="2977" w:type="dxa"/>
            <w:vMerge w:val="restart"/>
            <w:tcBorders>
              <w:top w:val="single" w:sz="4" w:space="0" w:color="auto"/>
              <w:left w:val="single" w:sz="4" w:space="0" w:color="auto"/>
              <w:right w:val="single" w:sz="4" w:space="0" w:color="auto"/>
            </w:tcBorders>
            <w:vAlign w:val="center"/>
          </w:tcPr>
          <w:p w14:paraId="01C9EFB4" w14:textId="77777777" w:rsidR="00A02CE4" w:rsidRPr="00A02CE4" w:rsidRDefault="00A02CE4" w:rsidP="00A02CE4">
            <w:pPr>
              <w:jc w:val="center"/>
              <w:rPr>
                <w:sz w:val="28"/>
                <w:szCs w:val="28"/>
                <w:lang w:val="ru-RU" w:eastAsia="en-US"/>
              </w:rPr>
            </w:pPr>
            <w:r w:rsidRPr="00A02CE4">
              <w:rPr>
                <w:sz w:val="28"/>
                <w:szCs w:val="28"/>
                <w:lang w:val="ru-RU" w:eastAsia="en-US"/>
              </w:rPr>
              <w:t xml:space="preserve">Образование 2-х земельных участков путем перераспределения </w:t>
            </w:r>
            <w:r w:rsidRPr="00A02CE4">
              <w:rPr>
                <w:sz w:val="28"/>
                <w:szCs w:val="28"/>
                <w:lang w:val="ru-RU" w:eastAsia="en-US"/>
              </w:rPr>
              <w:lastRenderedPageBreak/>
              <w:t>земельных участков с кадастровыми номерами 28:01:130067:8, 28:01:130067:4</w:t>
            </w:r>
          </w:p>
        </w:tc>
        <w:tc>
          <w:tcPr>
            <w:tcW w:w="1843" w:type="dxa"/>
            <w:tcBorders>
              <w:left w:val="single" w:sz="4" w:space="0" w:color="auto"/>
              <w:right w:val="single" w:sz="4" w:space="0" w:color="auto"/>
            </w:tcBorders>
            <w:vAlign w:val="center"/>
          </w:tcPr>
          <w:p w14:paraId="3AFD7FDE" w14:textId="77777777" w:rsidR="00A02CE4" w:rsidRPr="00A02CE4" w:rsidRDefault="00A02CE4" w:rsidP="00A02CE4">
            <w:pPr>
              <w:jc w:val="center"/>
              <w:rPr>
                <w:color w:val="000000"/>
                <w:sz w:val="28"/>
                <w:szCs w:val="28"/>
                <w:lang w:val="ru-RU" w:eastAsia="en-US"/>
              </w:rPr>
            </w:pPr>
            <w:r w:rsidRPr="00A02CE4">
              <w:rPr>
                <w:sz w:val="28"/>
                <w:szCs w:val="28"/>
                <w:lang w:val="ru-RU" w:eastAsia="en-US"/>
              </w:rPr>
              <w:lastRenderedPageBreak/>
              <w:t>Территории общего пользования</w:t>
            </w:r>
          </w:p>
        </w:tc>
        <w:tc>
          <w:tcPr>
            <w:tcW w:w="1417" w:type="dxa"/>
            <w:tcBorders>
              <w:top w:val="single" w:sz="4" w:space="0" w:color="auto"/>
              <w:left w:val="single" w:sz="4" w:space="0" w:color="auto"/>
              <w:bottom w:val="single" w:sz="4" w:space="0" w:color="auto"/>
              <w:right w:val="single" w:sz="4" w:space="0" w:color="auto"/>
            </w:tcBorders>
            <w:vAlign w:val="center"/>
          </w:tcPr>
          <w:p w14:paraId="2A1F3953" w14:textId="77777777" w:rsidR="00A02CE4" w:rsidRPr="00A02CE4" w:rsidRDefault="00A02CE4" w:rsidP="00A02CE4">
            <w:pPr>
              <w:jc w:val="center"/>
              <w:rPr>
                <w:sz w:val="28"/>
                <w:szCs w:val="28"/>
                <w:lang w:eastAsia="en-US"/>
              </w:rPr>
            </w:pPr>
            <w:r w:rsidRPr="00A02CE4">
              <w:rPr>
                <w:sz w:val="28"/>
                <w:szCs w:val="28"/>
                <w:lang w:val="ru-RU" w:eastAsia="en-US"/>
              </w:rPr>
              <w:t>2334</w:t>
            </w:r>
          </w:p>
        </w:tc>
      </w:tr>
      <w:tr w:rsidR="00A02CE4" w:rsidRPr="00A02CE4" w14:paraId="56A7F377" w14:textId="77777777" w:rsidTr="00A02CE4">
        <w:trPr>
          <w:trHeight w:val="1260"/>
        </w:trPr>
        <w:tc>
          <w:tcPr>
            <w:tcW w:w="1696" w:type="dxa"/>
            <w:tcBorders>
              <w:top w:val="single" w:sz="4" w:space="0" w:color="auto"/>
              <w:left w:val="single" w:sz="4" w:space="0" w:color="auto"/>
              <w:bottom w:val="single" w:sz="4" w:space="0" w:color="auto"/>
              <w:right w:val="single" w:sz="4" w:space="0" w:color="auto"/>
            </w:tcBorders>
            <w:vAlign w:val="center"/>
          </w:tcPr>
          <w:p w14:paraId="5872A33B" w14:textId="77777777" w:rsidR="00A02CE4" w:rsidRPr="00A02CE4" w:rsidRDefault="00A02CE4" w:rsidP="00A02CE4">
            <w:pPr>
              <w:jc w:val="center"/>
              <w:rPr>
                <w:sz w:val="28"/>
                <w:szCs w:val="28"/>
                <w:lang w:eastAsia="en-US"/>
              </w:rPr>
            </w:pPr>
            <w:proofErr w:type="gramStart"/>
            <w:r w:rsidRPr="00A02CE4">
              <w:rPr>
                <w:sz w:val="28"/>
                <w:szCs w:val="28"/>
                <w:lang w:val="ru-RU" w:eastAsia="en-US"/>
              </w:rPr>
              <w:lastRenderedPageBreak/>
              <w:t>:</w:t>
            </w:r>
            <w:r w:rsidRPr="00A02CE4">
              <w:rPr>
                <w:sz w:val="28"/>
                <w:szCs w:val="28"/>
                <w:lang w:eastAsia="en-US"/>
              </w:rPr>
              <w:t>ЗУ</w:t>
            </w:r>
            <w:proofErr w:type="gramEnd"/>
            <w:r w:rsidRPr="00A02CE4">
              <w:rPr>
                <w:sz w:val="28"/>
                <w:szCs w:val="28"/>
                <w:lang w:val="ru-RU" w:eastAsia="en-US"/>
              </w:rPr>
              <w:t>7</w:t>
            </w:r>
          </w:p>
        </w:tc>
        <w:tc>
          <w:tcPr>
            <w:tcW w:w="2410" w:type="dxa"/>
            <w:tcBorders>
              <w:top w:val="single" w:sz="4" w:space="0" w:color="auto"/>
              <w:left w:val="single" w:sz="4" w:space="0" w:color="auto"/>
              <w:bottom w:val="single" w:sz="4" w:space="0" w:color="auto"/>
              <w:right w:val="single" w:sz="4" w:space="0" w:color="auto"/>
            </w:tcBorders>
            <w:vAlign w:val="center"/>
          </w:tcPr>
          <w:p w14:paraId="40ED0160"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Благоустройство территории</w:t>
            </w:r>
          </w:p>
          <w:p w14:paraId="5F5A8BC7" w14:textId="77777777" w:rsidR="00A02CE4" w:rsidRPr="00A02CE4" w:rsidRDefault="00A02CE4" w:rsidP="00A02CE4">
            <w:pPr>
              <w:jc w:val="center"/>
              <w:rPr>
                <w:color w:val="000000"/>
                <w:sz w:val="28"/>
                <w:szCs w:val="28"/>
                <w:lang w:eastAsia="en-US"/>
              </w:rPr>
            </w:pPr>
            <w:r w:rsidRPr="00A02CE4">
              <w:rPr>
                <w:color w:val="000000"/>
                <w:sz w:val="28"/>
                <w:szCs w:val="28"/>
                <w:lang w:val="ru-RU" w:eastAsia="en-US"/>
              </w:rPr>
              <w:t>(12.0.2)</w:t>
            </w:r>
          </w:p>
        </w:tc>
        <w:tc>
          <w:tcPr>
            <w:tcW w:w="2977" w:type="dxa"/>
            <w:vMerge/>
            <w:tcBorders>
              <w:left w:val="single" w:sz="4" w:space="0" w:color="auto"/>
              <w:bottom w:val="single" w:sz="4" w:space="0" w:color="auto"/>
              <w:right w:val="single" w:sz="4" w:space="0" w:color="auto"/>
            </w:tcBorders>
            <w:vAlign w:val="center"/>
          </w:tcPr>
          <w:p w14:paraId="2FB12B35" w14:textId="77777777" w:rsidR="00A02CE4" w:rsidRPr="00A02CE4" w:rsidRDefault="00A02CE4" w:rsidP="00A02CE4">
            <w:pPr>
              <w:jc w:val="center"/>
              <w:rPr>
                <w:sz w:val="28"/>
                <w:szCs w:val="28"/>
                <w:lang w:val="ru-RU" w:eastAsia="en-US"/>
              </w:rPr>
            </w:pPr>
          </w:p>
        </w:tc>
        <w:tc>
          <w:tcPr>
            <w:tcW w:w="1843" w:type="dxa"/>
            <w:tcBorders>
              <w:left w:val="single" w:sz="4" w:space="0" w:color="auto"/>
              <w:right w:val="single" w:sz="4" w:space="0" w:color="auto"/>
            </w:tcBorders>
            <w:vAlign w:val="center"/>
          </w:tcPr>
          <w:p w14:paraId="3AD368E5" w14:textId="77777777" w:rsidR="00A02CE4" w:rsidRPr="00A02CE4" w:rsidRDefault="00A02CE4" w:rsidP="00A02CE4">
            <w:pPr>
              <w:jc w:val="center"/>
              <w:rPr>
                <w:color w:val="000000"/>
                <w:sz w:val="28"/>
                <w:szCs w:val="28"/>
                <w:lang w:val="ru-RU" w:eastAsia="en-US"/>
              </w:rPr>
            </w:pPr>
            <w:r w:rsidRPr="00A02CE4">
              <w:rPr>
                <w:sz w:val="28"/>
                <w:szCs w:val="28"/>
                <w:lang w:val="ru-RU" w:eastAsia="en-US"/>
              </w:rPr>
              <w:t>Территории общего пользования</w:t>
            </w:r>
          </w:p>
        </w:tc>
        <w:tc>
          <w:tcPr>
            <w:tcW w:w="1417" w:type="dxa"/>
            <w:tcBorders>
              <w:top w:val="single" w:sz="4" w:space="0" w:color="auto"/>
              <w:left w:val="single" w:sz="4" w:space="0" w:color="auto"/>
              <w:bottom w:val="single" w:sz="4" w:space="0" w:color="auto"/>
              <w:right w:val="single" w:sz="4" w:space="0" w:color="auto"/>
            </w:tcBorders>
            <w:vAlign w:val="center"/>
          </w:tcPr>
          <w:p w14:paraId="5B6BEE75" w14:textId="77777777" w:rsidR="00A02CE4" w:rsidRPr="00A02CE4" w:rsidRDefault="00A02CE4" w:rsidP="00A02CE4">
            <w:pPr>
              <w:jc w:val="center"/>
              <w:rPr>
                <w:sz w:val="28"/>
                <w:szCs w:val="28"/>
                <w:lang w:eastAsia="en-US"/>
              </w:rPr>
            </w:pPr>
            <w:r w:rsidRPr="00A02CE4">
              <w:rPr>
                <w:sz w:val="28"/>
                <w:szCs w:val="28"/>
                <w:lang w:val="ru-RU" w:eastAsia="en-US"/>
              </w:rPr>
              <w:t>1101</w:t>
            </w:r>
          </w:p>
        </w:tc>
      </w:tr>
      <w:tr w:rsidR="00A02CE4" w:rsidRPr="00A02CE4" w14:paraId="130E60C1" w14:textId="77777777" w:rsidTr="00A02CE4">
        <w:trPr>
          <w:trHeight w:val="624"/>
        </w:trPr>
        <w:tc>
          <w:tcPr>
            <w:tcW w:w="1696" w:type="dxa"/>
            <w:tcBorders>
              <w:top w:val="single" w:sz="4" w:space="0" w:color="auto"/>
              <w:left w:val="single" w:sz="4" w:space="0" w:color="auto"/>
              <w:bottom w:val="single" w:sz="4" w:space="0" w:color="auto"/>
              <w:right w:val="single" w:sz="4" w:space="0" w:color="auto"/>
            </w:tcBorders>
            <w:vAlign w:val="center"/>
          </w:tcPr>
          <w:p w14:paraId="04340AD4" w14:textId="77777777" w:rsidR="00A02CE4" w:rsidRPr="00A02CE4" w:rsidRDefault="00A02CE4" w:rsidP="00A02CE4">
            <w:pPr>
              <w:jc w:val="center"/>
              <w:rPr>
                <w:sz w:val="28"/>
                <w:szCs w:val="28"/>
                <w:lang w:val="ru-RU" w:eastAsia="en-US"/>
              </w:rPr>
            </w:pPr>
            <w:r w:rsidRPr="00A02CE4">
              <w:rPr>
                <w:sz w:val="28"/>
                <w:szCs w:val="28"/>
                <w:lang w:eastAsia="en-US"/>
              </w:rPr>
              <w:t>:</w:t>
            </w:r>
            <w:r w:rsidRPr="00A02CE4">
              <w:rPr>
                <w:sz w:val="28"/>
                <w:szCs w:val="28"/>
                <w:lang w:val="ru-RU" w:eastAsia="en-US"/>
              </w:rPr>
              <w:t>10462/чзу1</w:t>
            </w:r>
          </w:p>
        </w:tc>
        <w:tc>
          <w:tcPr>
            <w:tcW w:w="2410" w:type="dxa"/>
            <w:tcBorders>
              <w:top w:val="single" w:sz="4" w:space="0" w:color="auto"/>
              <w:left w:val="single" w:sz="4" w:space="0" w:color="auto"/>
              <w:bottom w:val="single" w:sz="4" w:space="0" w:color="auto"/>
              <w:right w:val="single" w:sz="4" w:space="0" w:color="auto"/>
            </w:tcBorders>
            <w:vAlign w:val="center"/>
          </w:tcPr>
          <w:p w14:paraId="5B901E63"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w:t>
            </w:r>
          </w:p>
        </w:tc>
        <w:tc>
          <w:tcPr>
            <w:tcW w:w="2977" w:type="dxa"/>
            <w:vMerge w:val="restart"/>
            <w:tcBorders>
              <w:top w:val="single" w:sz="4" w:space="0" w:color="auto"/>
              <w:left w:val="single" w:sz="4" w:space="0" w:color="auto"/>
              <w:right w:val="single" w:sz="4" w:space="0" w:color="auto"/>
            </w:tcBorders>
            <w:vAlign w:val="center"/>
          </w:tcPr>
          <w:p w14:paraId="42EA9EB8" w14:textId="77777777" w:rsidR="00A02CE4" w:rsidRPr="00A02CE4" w:rsidRDefault="00A02CE4" w:rsidP="00A02CE4">
            <w:pPr>
              <w:jc w:val="center"/>
              <w:rPr>
                <w:sz w:val="28"/>
                <w:szCs w:val="28"/>
                <w:lang w:val="ru-RU" w:eastAsia="en-US"/>
              </w:rPr>
            </w:pPr>
            <w:r w:rsidRPr="00A02CE4">
              <w:rPr>
                <w:sz w:val="28"/>
                <w:szCs w:val="28"/>
                <w:lang w:val="ru-RU" w:eastAsia="en-US"/>
              </w:rPr>
              <w:t>Образование частей земельного участка с кадастровым номером 28:01:000000:10462</w:t>
            </w:r>
          </w:p>
        </w:tc>
        <w:tc>
          <w:tcPr>
            <w:tcW w:w="1843" w:type="dxa"/>
            <w:vMerge w:val="restart"/>
            <w:tcBorders>
              <w:left w:val="single" w:sz="4" w:space="0" w:color="auto"/>
              <w:right w:val="single" w:sz="4" w:space="0" w:color="auto"/>
            </w:tcBorders>
            <w:vAlign w:val="center"/>
          </w:tcPr>
          <w:p w14:paraId="3DD7E21E" w14:textId="77777777" w:rsidR="00A02CE4" w:rsidRPr="00A02CE4" w:rsidRDefault="00A02CE4" w:rsidP="00A02CE4">
            <w:pPr>
              <w:jc w:val="center"/>
              <w:rPr>
                <w:color w:val="000000"/>
                <w:sz w:val="28"/>
                <w:szCs w:val="28"/>
                <w:lang w:val="ru-RU" w:eastAsia="en-US"/>
              </w:rPr>
            </w:pPr>
            <w:r w:rsidRPr="00A02CE4">
              <w:rPr>
                <w:sz w:val="28"/>
                <w:szCs w:val="28"/>
                <w:lang w:val="ru-RU" w:eastAsia="en-US"/>
              </w:rPr>
              <w:t>Территории общего пользования</w:t>
            </w:r>
          </w:p>
        </w:tc>
        <w:tc>
          <w:tcPr>
            <w:tcW w:w="1417" w:type="dxa"/>
            <w:tcBorders>
              <w:top w:val="single" w:sz="4" w:space="0" w:color="auto"/>
              <w:left w:val="single" w:sz="4" w:space="0" w:color="auto"/>
              <w:bottom w:val="single" w:sz="4" w:space="0" w:color="auto"/>
              <w:right w:val="single" w:sz="4" w:space="0" w:color="auto"/>
            </w:tcBorders>
            <w:vAlign w:val="center"/>
          </w:tcPr>
          <w:p w14:paraId="1E0A7A9B" w14:textId="77777777" w:rsidR="00A02CE4" w:rsidRPr="00A02CE4" w:rsidRDefault="00A02CE4" w:rsidP="00A02CE4">
            <w:pPr>
              <w:jc w:val="center"/>
              <w:rPr>
                <w:sz w:val="28"/>
                <w:szCs w:val="28"/>
                <w:lang w:eastAsia="en-US"/>
              </w:rPr>
            </w:pPr>
            <w:r w:rsidRPr="00A02CE4">
              <w:rPr>
                <w:sz w:val="28"/>
                <w:szCs w:val="28"/>
                <w:lang w:val="ru-RU" w:eastAsia="en-US"/>
              </w:rPr>
              <w:t>646</w:t>
            </w:r>
          </w:p>
        </w:tc>
      </w:tr>
      <w:tr w:rsidR="00A02CE4" w:rsidRPr="00A02CE4" w14:paraId="7721E254" w14:textId="77777777" w:rsidTr="00A02CE4">
        <w:trPr>
          <w:trHeight w:val="575"/>
        </w:trPr>
        <w:tc>
          <w:tcPr>
            <w:tcW w:w="1696" w:type="dxa"/>
            <w:tcBorders>
              <w:top w:val="single" w:sz="4" w:space="0" w:color="auto"/>
              <w:left w:val="single" w:sz="4" w:space="0" w:color="auto"/>
              <w:bottom w:val="single" w:sz="4" w:space="0" w:color="auto"/>
              <w:right w:val="single" w:sz="4" w:space="0" w:color="auto"/>
            </w:tcBorders>
            <w:vAlign w:val="center"/>
          </w:tcPr>
          <w:p w14:paraId="29A29ACA" w14:textId="77777777" w:rsidR="00A02CE4" w:rsidRPr="00A02CE4" w:rsidRDefault="00A02CE4" w:rsidP="00A02CE4">
            <w:pPr>
              <w:jc w:val="center"/>
              <w:rPr>
                <w:sz w:val="28"/>
                <w:szCs w:val="28"/>
                <w:lang w:val="ru-RU" w:eastAsia="en-US"/>
              </w:rPr>
            </w:pPr>
            <w:r w:rsidRPr="00A02CE4">
              <w:rPr>
                <w:sz w:val="28"/>
                <w:szCs w:val="28"/>
                <w:lang w:val="ru-RU" w:eastAsia="en-US"/>
              </w:rPr>
              <w:t>:10462/чзу2</w:t>
            </w:r>
          </w:p>
        </w:tc>
        <w:tc>
          <w:tcPr>
            <w:tcW w:w="2410" w:type="dxa"/>
            <w:tcBorders>
              <w:top w:val="single" w:sz="4" w:space="0" w:color="auto"/>
              <w:left w:val="single" w:sz="4" w:space="0" w:color="auto"/>
              <w:bottom w:val="single" w:sz="4" w:space="0" w:color="auto"/>
              <w:right w:val="single" w:sz="4" w:space="0" w:color="auto"/>
            </w:tcBorders>
            <w:vAlign w:val="center"/>
          </w:tcPr>
          <w:p w14:paraId="5E190695"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w:t>
            </w:r>
          </w:p>
        </w:tc>
        <w:tc>
          <w:tcPr>
            <w:tcW w:w="2977" w:type="dxa"/>
            <w:vMerge/>
            <w:tcBorders>
              <w:left w:val="single" w:sz="4" w:space="0" w:color="auto"/>
              <w:right w:val="single" w:sz="4" w:space="0" w:color="auto"/>
            </w:tcBorders>
            <w:vAlign w:val="center"/>
          </w:tcPr>
          <w:p w14:paraId="011E5BBF" w14:textId="77777777" w:rsidR="00A02CE4" w:rsidRPr="00A02CE4" w:rsidRDefault="00A02CE4" w:rsidP="00A02CE4">
            <w:pPr>
              <w:jc w:val="center"/>
              <w:rPr>
                <w:sz w:val="28"/>
                <w:szCs w:val="28"/>
                <w:lang w:val="ru-RU" w:eastAsia="en-US"/>
              </w:rPr>
            </w:pPr>
          </w:p>
        </w:tc>
        <w:tc>
          <w:tcPr>
            <w:tcW w:w="1843" w:type="dxa"/>
            <w:vMerge/>
            <w:tcBorders>
              <w:left w:val="single" w:sz="4" w:space="0" w:color="auto"/>
              <w:right w:val="single" w:sz="4" w:space="0" w:color="auto"/>
            </w:tcBorders>
            <w:vAlign w:val="center"/>
          </w:tcPr>
          <w:p w14:paraId="04B26B28" w14:textId="77777777" w:rsidR="00A02CE4" w:rsidRPr="00A02CE4" w:rsidRDefault="00A02CE4" w:rsidP="00A02CE4">
            <w:pPr>
              <w:jc w:val="center"/>
              <w:rPr>
                <w:color w:val="000000"/>
                <w:sz w:val="28"/>
                <w:szCs w:val="28"/>
                <w:lang w:val="ru-RU"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14:paraId="4BC59CEC" w14:textId="77777777" w:rsidR="00A02CE4" w:rsidRPr="00A02CE4" w:rsidRDefault="00A02CE4" w:rsidP="00A02CE4">
            <w:pPr>
              <w:jc w:val="center"/>
              <w:rPr>
                <w:sz w:val="28"/>
                <w:szCs w:val="28"/>
                <w:lang w:eastAsia="en-US"/>
              </w:rPr>
            </w:pPr>
            <w:r w:rsidRPr="00A02CE4">
              <w:rPr>
                <w:sz w:val="28"/>
                <w:szCs w:val="28"/>
                <w:lang w:val="ru-RU" w:eastAsia="en-US"/>
              </w:rPr>
              <w:t>755</w:t>
            </w:r>
          </w:p>
        </w:tc>
      </w:tr>
      <w:tr w:rsidR="00A02CE4" w:rsidRPr="00A02CE4" w14:paraId="5DA655F2" w14:textId="77777777" w:rsidTr="00A02CE4">
        <w:trPr>
          <w:trHeight w:val="332"/>
        </w:trPr>
        <w:tc>
          <w:tcPr>
            <w:tcW w:w="8926" w:type="dxa"/>
            <w:gridSpan w:val="4"/>
            <w:tcBorders>
              <w:top w:val="single" w:sz="4" w:space="0" w:color="auto"/>
              <w:left w:val="single" w:sz="4" w:space="0" w:color="auto"/>
              <w:bottom w:val="single" w:sz="4" w:space="0" w:color="auto"/>
              <w:right w:val="single" w:sz="4" w:space="0" w:color="auto"/>
            </w:tcBorders>
            <w:vAlign w:val="center"/>
          </w:tcPr>
          <w:p w14:paraId="69F4B43D" w14:textId="77777777" w:rsidR="00A02CE4" w:rsidRPr="00A02CE4" w:rsidRDefault="00A02CE4" w:rsidP="00A02CE4">
            <w:pPr>
              <w:jc w:val="right"/>
              <w:rPr>
                <w:b/>
                <w:bCs/>
                <w:color w:val="000000"/>
                <w:sz w:val="28"/>
                <w:szCs w:val="28"/>
                <w:lang w:val="ru-RU" w:eastAsia="en-US"/>
              </w:rPr>
            </w:pPr>
            <w:r w:rsidRPr="00A02CE4">
              <w:rPr>
                <w:b/>
                <w:bCs/>
                <w:color w:val="000000"/>
                <w:sz w:val="28"/>
                <w:szCs w:val="28"/>
                <w:lang w:val="ru-RU" w:eastAsia="en-US"/>
              </w:rPr>
              <w:t>ИТОГО:</w:t>
            </w:r>
          </w:p>
        </w:tc>
        <w:tc>
          <w:tcPr>
            <w:tcW w:w="1417" w:type="dxa"/>
            <w:tcBorders>
              <w:top w:val="single" w:sz="4" w:space="0" w:color="auto"/>
              <w:left w:val="single" w:sz="4" w:space="0" w:color="auto"/>
              <w:bottom w:val="single" w:sz="4" w:space="0" w:color="auto"/>
              <w:right w:val="single" w:sz="4" w:space="0" w:color="auto"/>
            </w:tcBorders>
            <w:vAlign w:val="center"/>
          </w:tcPr>
          <w:p w14:paraId="6BB36E96" w14:textId="77777777" w:rsidR="00A02CE4" w:rsidRPr="00A02CE4" w:rsidRDefault="00A02CE4" w:rsidP="00A02CE4">
            <w:pPr>
              <w:jc w:val="center"/>
              <w:rPr>
                <w:sz w:val="28"/>
                <w:szCs w:val="28"/>
                <w:lang w:val="ru-RU" w:eastAsia="en-US"/>
              </w:rPr>
            </w:pPr>
            <w:r w:rsidRPr="00A02CE4">
              <w:rPr>
                <w:b/>
                <w:bCs/>
                <w:sz w:val="28"/>
              </w:rPr>
              <w:t xml:space="preserve">6 </w:t>
            </w:r>
            <w:r w:rsidRPr="00A02CE4">
              <w:rPr>
                <w:b/>
                <w:bCs/>
                <w:sz w:val="28"/>
                <w:lang w:val="ru-RU"/>
              </w:rPr>
              <w:t>489</w:t>
            </w:r>
          </w:p>
        </w:tc>
      </w:tr>
    </w:tbl>
    <w:p w14:paraId="513BFCA8" w14:textId="77777777" w:rsidR="00A02CE4" w:rsidRPr="00A02CE4" w:rsidRDefault="00A02CE4" w:rsidP="00A02CE4">
      <w:pPr>
        <w:keepNext/>
        <w:keepLines/>
        <w:spacing w:before="480" w:line="276" w:lineRule="auto"/>
        <w:jc w:val="both"/>
        <w:outlineLvl w:val="0"/>
        <w:rPr>
          <w:rFonts w:eastAsiaTheme="majorEastAsia"/>
          <w:b/>
          <w:sz w:val="28"/>
          <w:szCs w:val="28"/>
        </w:rPr>
      </w:pPr>
      <w:bookmarkStart w:id="26" w:name="_Toc213158111"/>
      <w:bookmarkStart w:id="27" w:name="_Toc215578423"/>
      <w:r w:rsidRPr="00A02CE4">
        <w:rPr>
          <w:rFonts w:eastAsiaTheme="majorEastAsia"/>
          <w:b/>
          <w:sz w:val="28"/>
          <w:szCs w:val="28"/>
        </w:rPr>
        <w:t xml:space="preserve">1.3. </w:t>
      </w:r>
      <w:bookmarkStart w:id="28" w:name="_Hlk213154363"/>
      <w:r w:rsidRPr="00A02CE4">
        <w:rPr>
          <w:rFonts w:eastAsiaTheme="majorEastAsia"/>
          <w:b/>
          <w:sz w:val="28"/>
          <w:szCs w:val="28"/>
        </w:rPr>
        <w:t>Земельные участки, в отношении которых предполагаются их резервирование и (или) изъятие для государственных или муниципальных нужд</w:t>
      </w:r>
      <w:bookmarkEnd w:id="28"/>
      <w:r w:rsidRPr="00A02CE4">
        <w:rPr>
          <w:rFonts w:eastAsiaTheme="majorEastAsia"/>
          <w:b/>
          <w:sz w:val="28"/>
          <w:szCs w:val="28"/>
        </w:rPr>
        <w:t>.</w:t>
      </w:r>
      <w:bookmarkEnd w:id="26"/>
      <w:bookmarkEnd w:id="27"/>
    </w:p>
    <w:p w14:paraId="05588769" w14:textId="77777777" w:rsidR="00A02CE4" w:rsidRPr="00A02CE4" w:rsidRDefault="00A02CE4" w:rsidP="00A02CE4">
      <w:pPr>
        <w:ind w:firstLine="567"/>
        <w:jc w:val="both"/>
        <w:rPr>
          <w:sz w:val="28"/>
          <w:szCs w:val="28"/>
        </w:rPr>
      </w:pPr>
      <w:r w:rsidRPr="00A02CE4">
        <w:rPr>
          <w:sz w:val="28"/>
          <w:szCs w:val="28"/>
        </w:rPr>
        <w:t xml:space="preserve">Таблица 4 – Перечень </w:t>
      </w:r>
      <w:r w:rsidRPr="00A02CE4">
        <w:rPr>
          <w:sz w:val="28"/>
          <w:szCs w:val="28"/>
          <w:lang w:eastAsia="en-US"/>
        </w:rPr>
        <w:t>земельных участков</w:t>
      </w:r>
      <w:r w:rsidRPr="00A02CE4">
        <w:rPr>
          <w:sz w:val="28"/>
          <w:szCs w:val="28"/>
        </w:rPr>
        <w:t>, в отношении которых предполагаются их резервирование и (или) изъятие для государственных или муниципальных нужд</w:t>
      </w:r>
    </w:p>
    <w:tbl>
      <w:tblPr>
        <w:tblStyle w:val="ab"/>
        <w:tblW w:w="10343" w:type="dxa"/>
        <w:tblLayout w:type="fixed"/>
        <w:tblLook w:val="04A0" w:firstRow="1" w:lastRow="0" w:firstColumn="1" w:lastColumn="0" w:noHBand="0" w:noVBand="1"/>
      </w:tblPr>
      <w:tblGrid>
        <w:gridCol w:w="2122"/>
        <w:gridCol w:w="2551"/>
        <w:gridCol w:w="2410"/>
        <w:gridCol w:w="1843"/>
        <w:gridCol w:w="1417"/>
      </w:tblGrid>
      <w:tr w:rsidR="00A02CE4" w:rsidRPr="00A02CE4" w14:paraId="09892249" w14:textId="77777777" w:rsidTr="00A02CE4">
        <w:tc>
          <w:tcPr>
            <w:tcW w:w="2122" w:type="dxa"/>
            <w:tcBorders>
              <w:top w:val="single" w:sz="4" w:space="0" w:color="auto"/>
              <w:left w:val="single" w:sz="4" w:space="0" w:color="auto"/>
              <w:bottom w:val="single" w:sz="4" w:space="0" w:color="auto"/>
              <w:right w:val="single" w:sz="4" w:space="0" w:color="auto"/>
            </w:tcBorders>
            <w:vAlign w:val="center"/>
            <w:hideMark/>
          </w:tcPr>
          <w:p w14:paraId="304F7A79" w14:textId="77777777" w:rsidR="00A02CE4" w:rsidRPr="00A02CE4" w:rsidRDefault="00A02CE4" w:rsidP="00A02CE4">
            <w:pPr>
              <w:jc w:val="center"/>
              <w:rPr>
                <w:b/>
                <w:sz w:val="28"/>
                <w:szCs w:val="28"/>
                <w:lang w:val="ru-RU" w:eastAsia="en-US" w:bidi="ar-SA"/>
              </w:rPr>
            </w:pPr>
            <w:r w:rsidRPr="00A02CE4">
              <w:rPr>
                <w:b/>
                <w:sz w:val="28"/>
                <w:szCs w:val="28"/>
                <w:lang w:val="ru-RU" w:eastAsia="en-US"/>
              </w:rPr>
              <w:t xml:space="preserve">Кадастровый номер ЗУ </w:t>
            </w:r>
          </w:p>
        </w:tc>
        <w:tc>
          <w:tcPr>
            <w:tcW w:w="2551" w:type="dxa"/>
            <w:tcBorders>
              <w:top w:val="single" w:sz="4" w:space="0" w:color="auto"/>
              <w:left w:val="single" w:sz="4" w:space="0" w:color="auto"/>
              <w:bottom w:val="single" w:sz="4" w:space="0" w:color="auto"/>
              <w:right w:val="single" w:sz="4" w:space="0" w:color="auto"/>
            </w:tcBorders>
            <w:vAlign w:val="center"/>
            <w:hideMark/>
          </w:tcPr>
          <w:p w14:paraId="741A37B0" w14:textId="77777777" w:rsidR="00A02CE4" w:rsidRPr="00A02CE4" w:rsidRDefault="00A02CE4" w:rsidP="00A02CE4">
            <w:pPr>
              <w:jc w:val="center"/>
              <w:rPr>
                <w:b/>
                <w:sz w:val="28"/>
                <w:szCs w:val="28"/>
                <w:lang w:val="ru-RU" w:eastAsia="en-US"/>
              </w:rPr>
            </w:pPr>
            <w:r w:rsidRPr="00A02CE4">
              <w:rPr>
                <w:b/>
                <w:sz w:val="28"/>
                <w:szCs w:val="28"/>
                <w:lang w:val="ru-RU" w:eastAsia="en-US"/>
              </w:rPr>
              <w:t xml:space="preserve">Адрес (местоположение) ЗУ </w:t>
            </w:r>
          </w:p>
        </w:tc>
        <w:tc>
          <w:tcPr>
            <w:tcW w:w="2410" w:type="dxa"/>
            <w:tcBorders>
              <w:top w:val="single" w:sz="4" w:space="0" w:color="auto"/>
              <w:left w:val="single" w:sz="4" w:space="0" w:color="auto"/>
              <w:bottom w:val="single" w:sz="4" w:space="0" w:color="auto"/>
              <w:right w:val="single" w:sz="4" w:space="0" w:color="auto"/>
            </w:tcBorders>
            <w:vAlign w:val="center"/>
            <w:hideMark/>
          </w:tcPr>
          <w:p w14:paraId="2CD762EF" w14:textId="77777777" w:rsidR="00A02CE4" w:rsidRPr="00A02CE4" w:rsidRDefault="00A02CE4" w:rsidP="00A02CE4">
            <w:pPr>
              <w:jc w:val="center"/>
              <w:rPr>
                <w:b/>
                <w:sz w:val="28"/>
                <w:szCs w:val="28"/>
                <w:lang w:val="ru-RU" w:eastAsia="en-US"/>
              </w:rPr>
            </w:pPr>
            <w:r w:rsidRPr="00A02CE4">
              <w:rPr>
                <w:b/>
                <w:sz w:val="28"/>
                <w:szCs w:val="28"/>
                <w:lang w:val="ru-RU" w:eastAsia="en-US"/>
              </w:rPr>
              <w:t>Кадастровый номер ОКС</w:t>
            </w:r>
          </w:p>
        </w:tc>
        <w:tc>
          <w:tcPr>
            <w:tcW w:w="1843" w:type="dxa"/>
            <w:tcBorders>
              <w:top w:val="single" w:sz="4" w:space="0" w:color="auto"/>
              <w:left w:val="single" w:sz="4" w:space="0" w:color="auto"/>
              <w:bottom w:val="single" w:sz="4" w:space="0" w:color="auto"/>
              <w:right w:val="single" w:sz="4" w:space="0" w:color="auto"/>
            </w:tcBorders>
            <w:vAlign w:val="center"/>
          </w:tcPr>
          <w:p w14:paraId="5DFB3860" w14:textId="77777777" w:rsidR="00A02CE4" w:rsidRPr="00A02CE4" w:rsidRDefault="00A02CE4" w:rsidP="00A02CE4">
            <w:pPr>
              <w:jc w:val="center"/>
              <w:rPr>
                <w:b/>
                <w:sz w:val="28"/>
                <w:szCs w:val="28"/>
                <w:lang w:val="ru-RU" w:eastAsia="en-US"/>
              </w:rPr>
            </w:pPr>
            <w:r w:rsidRPr="00A02CE4">
              <w:rPr>
                <w:b/>
                <w:sz w:val="28"/>
                <w:szCs w:val="28"/>
                <w:lang w:val="ru-RU" w:eastAsia="en-US"/>
              </w:rPr>
              <w:t>Адрес (местополо-жение) ОКС</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9AE94A5" w14:textId="77777777" w:rsidR="00A02CE4" w:rsidRPr="00A02CE4" w:rsidRDefault="00A02CE4" w:rsidP="00A02CE4">
            <w:pPr>
              <w:jc w:val="center"/>
              <w:rPr>
                <w:b/>
                <w:bCs/>
                <w:sz w:val="28"/>
                <w:szCs w:val="28"/>
                <w:lang w:val="ru-RU" w:eastAsia="en-US"/>
              </w:rPr>
            </w:pPr>
            <w:r w:rsidRPr="00A02CE4">
              <w:rPr>
                <w:b/>
                <w:bCs/>
                <w:sz w:val="28"/>
                <w:szCs w:val="28"/>
                <w:lang w:val="ru-RU"/>
              </w:rPr>
              <w:t>Резерви-рование и (или) изъятие</w:t>
            </w:r>
          </w:p>
        </w:tc>
      </w:tr>
      <w:tr w:rsidR="00A02CE4" w:rsidRPr="00A02CE4" w14:paraId="67E37CB2" w14:textId="77777777" w:rsidTr="00A02CE4">
        <w:trPr>
          <w:trHeight w:val="273"/>
        </w:trPr>
        <w:tc>
          <w:tcPr>
            <w:tcW w:w="2122" w:type="dxa"/>
            <w:tcBorders>
              <w:top w:val="single" w:sz="4" w:space="0" w:color="auto"/>
              <w:left w:val="single" w:sz="4" w:space="0" w:color="auto"/>
              <w:bottom w:val="single" w:sz="4" w:space="0" w:color="auto"/>
              <w:right w:val="single" w:sz="4" w:space="0" w:color="auto"/>
            </w:tcBorders>
            <w:vAlign w:val="center"/>
          </w:tcPr>
          <w:p w14:paraId="6CF501AA" w14:textId="77777777" w:rsidR="00A02CE4" w:rsidRPr="00A02CE4" w:rsidRDefault="00A02CE4" w:rsidP="00A02CE4">
            <w:pPr>
              <w:jc w:val="center"/>
              <w:rPr>
                <w:sz w:val="28"/>
                <w:szCs w:val="28"/>
                <w:lang w:eastAsia="en-US"/>
              </w:rPr>
            </w:pPr>
            <w:r w:rsidRPr="00A02CE4">
              <w:rPr>
                <w:sz w:val="28"/>
                <w:szCs w:val="28"/>
                <w:lang w:val="ru-RU" w:eastAsia="en-US"/>
              </w:rPr>
              <w:t>28:01:130067:8</w:t>
            </w:r>
          </w:p>
        </w:tc>
        <w:tc>
          <w:tcPr>
            <w:tcW w:w="2551" w:type="dxa"/>
            <w:tcBorders>
              <w:top w:val="single" w:sz="4" w:space="0" w:color="auto"/>
              <w:left w:val="single" w:sz="4" w:space="0" w:color="auto"/>
              <w:bottom w:val="single" w:sz="4" w:space="0" w:color="auto"/>
              <w:right w:val="single" w:sz="4" w:space="0" w:color="auto"/>
            </w:tcBorders>
            <w:vAlign w:val="center"/>
          </w:tcPr>
          <w:p w14:paraId="0E4DCAFA"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 г Благовещенск, ул Ленина, д 108</w:t>
            </w:r>
          </w:p>
        </w:tc>
        <w:tc>
          <w:tcPr>
            <w:tcW w:w="2410" w:type="dxa"/>
            <w:tcBorders>
              <w:top w:val="single" w:sz="4" w:space="0" w:color="auto"/>
              <w:left w:val="single" w:sz="4" w:space="0" w:color="auto"/>
              <w:right w:val="single" w:sz="4" w:space="0" w:color="auto"/>
            </w:tcBorders>
            <w:vAlign w:val="center"/>
          </w:tcPr>
          <w:p w14:paraId="597081CE" w14:textId="77777777" w:rsidR="00A02CE4" w:rsidRPr="00A02CE4" w:rsidRDefault="00A02CE4" w:rsidP="00A02CE4">
            <w:pPr>
              <w:jc w:val="center"/>
              <w:rPr>
                <w:sz w:val="28"/>
                <w:szCs w:val="28"/>
                <w:lang w:val="ru-RU" w:eastAsia="en-US"/>
              </w:rPr>
            </w:pPr>
            <w:r w:rsidRPr="00A02CE4">
              <w:rPr>
                <w:sz w:val="28"/>
                <w:szCs w:val="28"/>
                <w:lang w:val="ru-RU" w:eastAsia="en-US"/>
              </w:rPr>
              <w:t>28:01:130067:473</w:t>
            </w:r>
          </w:p>
        </w:tc>
        <w:tc>
          <w:tcPr>
            <w:tcW w:w="1843" w:type="dxa"/>
            <w:tcBorders>
              <w:left w:val="single" w:sz="4" w:space="0" w:color="auto"/>
              <w:right w:val="single" w:sz="4" w:space="0" w:color="auto"/>
            </w:tcBorders>
            <w:vAlign w:val="center"/>
          </w:tcPr>
          <w:p w14:paraId="4C30A363"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ул Ленина, д 108А</w:t>
            </w:r>
          </w:p>
        </w:tc>
        <w:tc>
          <w:tcPr>
            <w:tcW w:w="1417" w:type="dxa"/>
            <w:tcBorders>
              <w:top w:val="single" w:sz="4" w:space="0" w:color="auto"/>
              <w:left w:val="single" w:sz="4" w:space="0" w:color="auto"/>
              <w:bottom w:val="single" w:sz="4" w:space="0" w:color="auto"/>
              <w:right w:val="single" w:sz="4" w:space="0" w:color="auto"/>
            </w:tcBorders>
            <w:vAlign w:val="center"/>
          </w:tcPr>
          <w:p w14:paraId="00F8E7DB" w14:textId="77777777" w:rsidR="00A02CE4" w:rsidRPr="00A02CE4" w:rsidRDefault="00A02CE4" w:rsidP="00A02CE4">
            <w:pPr>
              <w:jc w:val="center"/>
              <w:rPr>
                <w:sz w:val="28"/>
                <w:szCs w:val="28"/>
                <w:lang w:eastAsia="en-US"/>
              </w:rPr>
            </w:pPr>
            <w:r w:rsidRPr="00A02CE4">
              <w:rPr>
                <w:sz w:val="28"/>
                <w:szCs w:val="28"/>
              </w:rPr>
              <w:t>изъятие</w:t>
            </w:r>
          </w:p>
        </w:tc>
      </w:tr>
      <w:tr w:rsidR="00A02CE4" w:rsidRPr="00A02CE4" w14:paraId="3393BA8E" w14:textId="77777777" w:rsidTr="00A02CE4">
        <w:trPr>
          <w:trHeight w:val="1260"/>
        </w:trPr>
        <w:tc>
          <w:tcPr>
            <w:tcW w:w="2122" w:type="dxa"/>
            <w:tcBorders>
              <w:top w:val="single" w:sz="4" w:space="0" w:color="auto"/>
              <w:left w:val="single" w:sz="4" w:space="0" w:color="auto"/>
              <w:bottom w:val="single" w:sz="4" w:space="0" w:color="auto"/>
              <w:right w:val="single" w:sz="4" w:space="0" w:color="auto"/>
            </w:tcBorders>
            <w:vAlign w:val="center"/>
          </w:tcPr>
          <w:p w14:paraId="1D33A517" w14:textId="77777777" w:rsidR="00A02CE4" w:rsidRPr="00A02CE4" w:rsidRDefault="00A02CE4" w:rsidP="00A02CE4">
            <w:pPr>
              <w:jc w:val="center"/>
              <w:rPr>
                <w:sz w:val="28"/>
                <w:szCs w:val="28"/>
                <w:lang w:eastAsia="en-US"/>
              </w:rPr>
            </w:pPr>
            <w:r w:rsidRPr="00A02CE4">
              <w:rPr>
                <w:sz w:val="28"/>
                <w:szCs w:val="28"/>
                <w:lang w:val="ru-RU" w:eastAsia="en-US"/>
              </w:rPr>
              <w:t>28:01:130067:4</w:t>
            </w:r>
          </w:p>
        </w:tc>
        <w:tc>
          <w:tcPr>
            <w:tcW w:w="2551" w:type="dxa"/>
            <w:tcBorders>
              <w:top w:val="single" w:sz="4" w:space="0" w:color="auto"/>
              <w:left w:val="single" w:sz="4" w:space="0" w:color="auto"/>
              <w:bottom w:val="single" w:sz="4" w:space="0" w:color="auto"/>
              <w:right w:val="single" w:sz="4" w:space="0" w:color="auto"/>
            </w:tcBorders>
            <w:vAlign w:val="center"/>
          </w:tcPr>
          <w:p w14:paraId="61511BED"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Российская Федерация, Амурская область, городской округ город Благовещенск, город Благовещенск, улица Ленина, земельный участок 108А</w:t>
            </w:r>
          </w:p>
        </w:tc>
        <w:tc>
          <w:tcPr>
            <w:tcW w:w="2410" w:type="dxa"/>
            <w:tcBorders>
              <w:left w:val="single" w:sz="4" w:space="0" w:color="auto"/>
              <w:bottom w:val="single" w:sz="4" w:space="0" w:color="auto"/>
              <w:right w:val="single" w:sz="4" w:space="0" w:color="auto"/>
            </w:tcBorders>
            <w:vAlign w:val="center"/>
          </w:tcPr>
          <w:p w14:paraId="7FA93241" w14:textId="77777777" w:rsidR="00A02CE4" w:rsidRPr="00A02CE4" w:rsidRDefault="00A02CE4" w:rsidP="00A02CE4">
            <w:pPr>
              <w:jc w:val="center"/>
              <w:rPr>
                <w:sz w:val="28"/>
                <w:szCs w:val="28"/>
                <w:lang w:val="ru-RU" w:eastAsia="en-US"/>
              </w:rPr>
            </w:pPr>
            <w:r w:rsidRPr="00A02CE4">
              <w:rPr>
                <w:sz w:val="28"/>
                <w:szCs w:val="28"/>
                <w:lang w:val="ru-RU" w:eastAsia="en-US"/>
              </w:rPr>
              <w:t>28:01:130067:473</w:t>
            </w:r>
          </w:p>
        </w:tc>
        <w:tc>
          <w:tcPr>
            <w:tcW w:w="1843" w:type="dxa"/>
            <w:tcBorders>
              <w:left w:val="single" w:sz="4" w:space="0" w:color="auto"/>
              <w:right w:val="single" w:sz="4" w:space="0" w:color="auto"/>
            </w:tcBorders>
            <w:vAlign w:val="center"/>
          </w:tcPr>
          <w:p w14:paraId="18F9DBAE"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ул Ленина, д 108А</w:t>
            </w:r>
          </w:p>
        </w:tc>
        <w:tc>
          <w:tcPr>
            <w:tcW w:w="1417" w:type="dxa"/>
            <w:tcBorders>
              <w:top w:val="single" w:sz="4" w:space="0" w:color="auto"/>
              <w:left w:val="single" w:sz="4" w:space="0" w:color="auto"/>
              <w:bottom w:val="single" w:sz="4" w:space="0" w:color="auto"/>
              <w:right w:val="single" w:sz="4" w:space="0" w:color="auto"/>
            </w:tcBorders>
            <w:vAlign w:val="center"/>
          </w:tcPr>
          <w:p w14:paraId="446D63A0" w14:textId="77777777" w:rsidR="00A02CE4" w:rsidRPr="00A02CE4" w:rsidRDefault="00A02CE4" w:rsidP="00A02CE4">
            <w:pPr>
              <w:jc w:val="center"/>
              <w:rPr>
                <w:sz w:val="28"/>
                <w:szCs w:val="28"/>
                <w:lang w:eastAsia="en-US"/>
              </w:rPr>
            </w:pPr>
            <w:r w:rsidRPr="00A02CE4">
              <w:rPr>
                <w:sz w:val="28"/>
                <w:szCs w:val="28"/>
              </w:rPr>
              <w:t>изъятие</w:t>
            </w:r>
          </w:p>
        </w:tc>
      </w:tr>
    </w:tbl>
    <w:p w14:paraId="4568B3BA" w14:textId="77777777" w:rsidR="00A02CE4" w:rsidRPr="00A02CE4" w:rsidRDefault="00A02CE4" w:rsidP="00A02CE4">
      <w:pPr>
        <w:keepNext/>
        <w:keepLines/>
        <w:spacing w:before="480" w:line="276" w:lineRule="auto"/>
        <w:jc w:val="both"/>
        <w:outlineLvl w:val="0"/>
        <w:rPr>
          <w:rFonts w:eastAsiaTheme="majorEastAsia"/>
          <w:b/>
          <w:sz w:val="28"/>
          <w:szCs w:val="28"/>
        </w:rPr>
      </w:pPr>
      <w:bookmarkStart w:id="29" w:name="_Toc213158112"/>
      <w:bookmarkStart w:id="30" w:name="_Toc215578424"/>
      <w:r w:rsidRPr="00A02CE4">
        <w:rPr>
          <w:rFonts w:eastAsiaTheme="majorEastAsia"/>
          <w:b/>
          <w:sz w:val="28"/>
          <w:szCs w:val="28"/>
        </w:rPr>
        <w:t>1.4. Перечень земельных участков, на которых линейный объект может быть размещен на условиях сервитута, публичного сервитута.</w:t>
      </w:r>
      <w:bookmarkEnd w:id="29"/>
      <w:bookmarkEnd w:id="30"/>
    </w:p>
    <w:p w14:paraId="5CC3ADC0" w14:textId="77777777" w:rsidR="00A02CE4" w:rsidRPr="00A02CE4" w:rsidRDefault="00A02CE4" w:rsidP="00A02CE4">
      <w:pPr>
        <w:ind w:firstLine="567"/>
        <w:jc w:val="both"/>
        <w:rPr>
          <w:sz w:val="28"/>
          <w:szCs w:val="28"/>
        </w:rPr>
      </w:pPr>
      <w:r w:rsidRPr="00A02CE4">
        <w:rPr>
          <w:sz w:val="28"/>
          <w:szCs w:val="28"/>
        </w:rPr>
        <w:t>Таблица 5 – Перечень земельных участков, на которых линейный объект может быть размещен на условиях сервитута, публичного сервитута</w:t>
      </w:r>
    </w:p>
    <w:tbl>
      <w:tblPr>
        <w:tblStyle w:val="ab"/>
        <w:tblW w:w="10343" w:type="dxa"/>
        <w:tblLayout w:type="fixed"/>
        <w:tblLook w:val="04A0" w:firstRow="1" w:lastRow="0" w:firstColumn="1" w:lastColumn="0" w:noHBand="0" w:noVBand="1"/>
      </w:tblPr>
      <w:tblGrid>
        <w:gridCol w:w="2689"/>
        <w:gridCol w:w="2551"/>
        <w:gridCol w:w="2552"/>
        <w:gridCol w:w="2551"/>
      </w:tblGrid>
      <w:tr w:rsidR="00A02CE4" w:rsidRPr="00A02CE4" w14:paraId="04C91E83" w14:textId="77777777" w:rsidTr="00A02CE4">
        <w:tc>
          <w:tcPr>
            <w:tcW w:w="2689" w:type="dxa"/>
            <w:tcBorders>
              <w:top w:val="single" w:sz="4" w:space="0" w:color="auto"/>
              <w:left w:val="single" w:sz="4" w:space="0" w:color="auto"/>
              <w:bottom w:val="single" w:sz="4" w:space="0" w:color="auto"/>
              <w:right w:val="single" w:sz="4" w:space="0" w:color="auto"/>
            </w:tcBorders>
            <w:vAlign w:val="center"/>
            <w:hideMark/>
          </w:tcPr>
          <w:p w14:paraId="59ED8E04" w14:textId="77777777" w:rsidR="00A02CE4" w:rsidRPr="00A02CE4" w:rsidRDefault="00A02CE4" w:rsidP="00A02CE4">
            <w:pPr>
              <w:jc w:val="center"/>
              <w:rPr>
                <w:b/>
                <w:sz w:val="28"/>
                <w:szCs w:val="28"/>
                <w:lang w:val="ru-RU" w:eastAsia="en-US" w:bidi="ar-SA"/>
              </w:rPr>
            </w:pPr>
            <w:r w:rsidRPr="00A02CE4">
              <w:rPr>
                <w:b/>
                <w:sz w:val="28"/>
                <w:szCs w:val="28"/>
                <w:lang w:val="ru-RU" w:eastAsia="en-US"/>
              </w:rPr>
              <w:lastRenderedPageBreak/>
              <w:t xml:space="preserve">Кадастровый номер ЗУ </w:t>
            </w:r>
          </w:p>
        </w:tc>
        <w:tc>
          <w:tcPr>
            <w:tcW w:w="2551" w:type="dxa"/>
            <w:tcBorders>
              <w:top w:val="single" w:sz="4" w:space="0" w:color="auto"/>
              <w:left w:val="single" w:sz="4" w:space="0" w:color="auto"/>
              <w:bottom w:val="single" w:sz="4" w:space="0" w:color="auto"/>
              <w:right w:val="single" w:sz="4" w:space="0" w:color="auto"/>
            </w:tcBorders>
            <w:vAlign w:val="center"/>
            <w:hideMark/>
          </w:tcPr>
          <w:p w14:paraId="096E258B" w14:textId="77777777" w:rsidR="00A02CE4" w:rsidRPr="00A02CE4" w:rsidRDefault="00A02CE4" w:rsidP="00A02CE4">
            <w:pPr>
              <w:jc w:val="center"/>
              <w:rPr>
                <w:b/>
                <w:sz w:val="28"/>
                <w:szCs w:val="28"/>
                <w:lang w:val="ru-RU" w:eastAsia="en-US"/>
              </w:rPr>
            </w:pPr>
            <w:r w:rsidRPr="00A02CE4">
              <w:rPr>
                <w:b/>
                <w:sz w:val="28"/>
                <w:szCs w:val="28"/>
                <w:lang w:val="ru-RU" w:eastAsia="en-US"/>
              </w:rPr>
              <w:t xml:space="preserve">Адрес (местоположение) ЗУ </w:t>
            </w:r>
          </w:p>
        </w:tc>
        <w:tc>
          <w:tcPr>
            <w:tcW w:w="2552" w:type="dxa"/>
            <w:tcBorders>
              <w:top w:val="single" w:sz="4" w:space="0" w:color="auto"/>
              <w:left w:val="single" w:sz="4" w:space="0" w:color="auto"/>
              <w:bottom w:val="single" w:sz="4" w:space="0" w:color="auto"/>
              <w:right w:val="single" w:sz="4" w:space="0" w:color="auto"/>
            </w:tcBorders>
            <w:vAlign w:val="center"/>
            <w:hideMark/>
          </w:tcPr>
          <w:p w14:paraId="61A30329" w14:textId="77777777" w:rsidR="00A02CE4" w:rsidRPr="00A02CE4" w:rsidRDefault="00A02CE4" w:rsidP="00A02CE4">
            <w:pPr>
              <w:jc w:val="center"/>
              <w:rPr>
                <w:b/>
                <w:sz w:val="28"/>
                <w:szCs w:val="28"/>
                <w:lang w:val="ru-RU" w:eastAsia="en-US"/>
              </w:rPr>
            </w:pPr>
            <w:r w:rsidRPr="00A02CE4">
              <w:rPr>
                <w:b/>
                <w:sz w:val="28"/>
                <w:szCs w:val="28"/>
                <w:lang w:val="ru-RU" w:eastAsia="en-US"/>
              </w:rPr>
              <w:t>Кадастровый номер ОКС</w:t>
            </w:r>
          </w:p>
        </w:tc>
        <w:tc>
          <w:tcPr>
            <w:tcW w:w="2551" w:type="dxa"/>
            <w:tcBorders>
              <w:top w:val="single" w:sz="4" w:space="0" w:color="auto"/>
              <w:left w:val="single" w:sz="4" w:space="0" w:color="auto"/>
              <w:bottom w:val="single" w:sz="4" w:space="0" w:color="auto"/>
              <w:right w:val="single" w:sz="4" w:space="0" w:color="auto"/>
            </w:tcBorders>
            <w:vAlign w:val="center"/>
          </w:tcPr>
          <w:p w14:paraId="45BD288A" w14:textId="77777777" w:rsidR="00A02CE4" w:rsidRPr="00A02CE4" w:rsidRDefault="00A02CE4" w:rsidP="00A02CE4">
            <w:pPr>
              <w:jc w:val="center"/>
              <w:rPr>
                <w:b/>
                <w:sz w:val="28"/>
                <w:szCs w:val="28"/>
                <w:lang w:val="ru-RU" w:eastAsia="en-US"/>
              </w:rPr>
            </w:pPr>
            <w:r w:rsidRPr="00A02CE4">
              <w:rPr>
                <w:b/>
                <w:sz w:val="28"/>
                <w:szCs w:val="28"/>
                <w:lang w:val="ru-RU" w:eastAsia="en-US"/>
              </w:rPr>
              <w:t>Адрес (местополо-жение) ОКС</w:t>
            </w:r>
          </w:p>
        </w:tc>
      </w:tr>
      <w:tr w:rsidR="00A02CE4" w:rsidRPr="00A02CE4" w14:paraId="64F74E5F" w14:textId="77777777" w:rsidTr="00A02CE4">
        <w:trPr>
          <w:trHeight w:val="495"/>
        </w:trPr>
        <w:tc>
          <w:tcPr>
            <w:tcW w:w="2689" w:type="dxa"/>
            <w:vMerge w:val="restart"/>
            <w:tcBorders>
              <w:top w:val="single" w:sz="4" w:space="0" w:color="auto"/>
              <w:left w:val="single" w:sz="4" w:space="0" w:color="auto"/>
              <w:right w:val="single" w:sz="4" w:space="0" w:color="auto"/>
            </w:tcBorders>
            <w:vAlign w:val="center"/>
          </w:tcPr>
          <w:p w14:paraId="32A43C0A" w14:textId="77777777" w:rsidR="00A02CE4" w:rsidRPr="00A02CE4" w:rsidRDefault="00A02CE4" w:rsidP="00A02CE4">
            <w:pPr>
              <w:jc w:val="center"/>
              <w:rPr>
                <w:sz w:val="28"/>
                <w:szCs w:val="28"/>
                <w:lang w:eastAsia="en-US"/>
              </w:rPr>
            </w:pPr>
            <w:r w:rsidRPr="00A02CE4">
              <w:rPr>
                <w:sz w:val="28"/>
                <w:szCs w:val="28"/>
                <w:lang w:val="ru-RU" w:eastAsia="en-US"/>
              </w:rPr>
              <w:t>28:01:000000:10462</w:t>
            </w:r>
          </w:p>
        </w:tc>
        <w:tc>
          <w:tcPr>
            <w:tcW w:w="2551" w:type="dxa"/>
            <w:vMerge w:val="restart"/>
            <w:tcBorders>
              <w:top w:val="single" w:sz="4" w:space="0" w:color="auto"/>
              <w:left w:val="single" w:sz="4" w:space="0" w:color="auto"/>
              <w:right w:val="single" w:sz="4" w:space="0" w:color="auto"/>
            </w:tcBorders>
            <w:vAlign w:val="center"/>
          </w:tcPr>
          <w:p w14:paraId="61A02B2A"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квартал 4, 11, 16, 22, 28, 30, 31, 32, 33, 36, 37, 38, 40, 41, 43, 46, 49, 52, 53, 56, 57, 60, 61, 66, 67, 73</w:t>
            </w:r>
          </w:p>
        </w:tc>
        <w:tc>
          <w:tcPr>
            <w:tcW w:w="2552" w:type="dxa"/>
            <w:tcBorders>
              <w:top w:val="single" w:sz="4" w:space="0" w:color="auto"/>
              <w:left w:val="single" w:sz="4" w:space="0" w:color="auto"/>
              <w:bottom w:val="single" w:sz="4" w:space="0" w:color="auto"/>
              <w:right w:val="single" w:sz="4" w:space="0" w:color="auto"/>
            </w:tcBorders>
            <w:vAlign w:val="center"/>
          </w:tcPr>
          <w:p w14:paraId="58A4DACD" w14:textId="77777777" w:rsidR="00A02CE4" w:rsidRPr="00A02CE4" w:rsidRDefault="00A02CE4" w:rsidP="00A02CE4">
            <w:pPr>
              <w:jc w:val="center"/>
              <w:rPr>
                <w:sz w:val="28"/>
                <w:szCs w:val="28"/>
                <w:lang w:val="ru-RU" w:eastAsia="en-US"/>
              </w:rPr>
            </w:pPr>
            <w:r w:rsidRPr="00A02CE4">
              <w:rPr>
                <w:sz w:val="28"/>
                <w:szCs w:val="28"/>
                <w:lang w:val="ru-RU" w:eastAsia="en-US"/>
              </w:rPr>
              <w:t xml:space="preserve">28:01:000000:790 </w:t>
            </w:r>
          </w:p>
        </w:tc>
        <w:tc>
          <w:tcPr>
            <w:tcW w:w="2551" w:type="dxa"/>
            <w:tcBorders>
              <w:left w:val="single" w:sz="4" w:space="0" w:color="auto"/>
              <w:right w:val="single" w:sz="4" w:space="0" w:color="auto"/>
            </w:tcBorders>
            <w:vAlign w:val="center"/>
          </w:tcPr>
          <w:p w14:paraId="476ABD91"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ул Мухина, Квартал № 16</w:t>
            </w:r>
          </w:p>
        </w:tc>
      </w:tr>
      <w:tr w:rsidR="00A02CE4" w:rsidRPr="00A02CE4" w14:paraId="399279F0" w14:textId="77777777" w:rsidTr="00A02CE4">
        <w:trPr>
          <w:trHeight w:val="488"/>
        </w:trPr>
        <w:tc>
          <w:tcPr>
            <w:tcW w:w="2689" w:type="dxa"/>
            <w:vMerge/>
            <w:tcBorders>
              <w:left w:val="single" w:sz="4" w:space="0" w:color="auto"/>
              <w:right w:val="single" w:sz="4" w:space="0" w:color="auto"/>
            </w:tcBorders>
            <w:vAlign w:val="center"/>
          </w:tcPr>
          <w:p w14:paraId="7E868586"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09BD5EEB"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40EF0CF3" w14:textId="77777777" w:rsidR="00A02CE4" w:rsidRPr="00A02CE4" w:rsidRDefault="00A02CE4" w:rsidP="00A02CE4">
            <w:pPr>
              <w:jc w:val="center"/>
              <w:rPr>
                <w:sz w:val="28"/>
                <w:szCs w:val="28"/>
                <w:lang w:eastAsia="en-US"/>
              </w:rPr>
            </w:pPr>
            <w:r w:rsidRPr="00A02CE4">
              <w:rPr>
                <w:sz w:val="28"/>
                <w:szCs w:val="28"/>
                <w:lang w:val="ru-RU" w:eastAsia="en-US"/>
              </w:rPr>
              <w:t>28:01:000000:10749</w:t>
            </w:r>
          </w:p>
        </w:tc>
        <w:tc>
          <w:tcPr>
            <w:tcW w:w="2551" w:type="dxa"/>
            <w:tcBorders>
              <w:left w:val="single" w:sz="4" w:space="0" w:color="auto"/>
              <w:right w:val="single" w:sz="4" w:space="0" w:color="auto"/>
            </w:tcBorders>
            <w:vAlign w:val="center"/>
          </w:tcPr>
          <w:p w14:paraId="2DD0AD3B" w14:textId="77777777" w:rsidR="00A02CE4" w:rsidRPr="00A02CE4" w:rsidRDefault="00A02CE4" w:rsidP="00A02CE4">
            <w:pPr>
              <w:jc w:val="center"/>
              <w:rPr>
                <w:color w:val="000000"/>
                <w:sz w:val="28"/>
                <w:szCs w:val="28"/>
                <w:lang w:eastAsia="en-US"/>
              </w:rPr>
            </w:pPr>
            <w:r w:rsidRPr="00A02CE4">
              <w:rPr>
                <w:color w:val="000000"/>
                <w:sz w:val="28"/>
                <w:szCs w:val="28"/>
                <w:lang w:eastAsia="en-US"/>
              </w:rPr>
              <w:t>Амурская область, г Благовещенск</w:t>
            </w:r>
          </w:p>
        </w:tc>
      </w:tr>
      <w:tr w:rsidR="00A02CE4" w:rsidRPr="00A02CE4" w14:paraId="62106634" w14:textId="77777777" w:rsidTr="00A02CE4">
        <w:trPr>
          <w:trHeight w:val="488"/>
        </w:trPr>
        <w:tc>
          <w:tcPr>
            <w:tcW w:w="2689" w:type="dxa"/>
            <w:vMerge/>
            <w:tcBorders>
              <w:left w:val="single" w:sz="4" w:space="0" w:color="auto"/>
              <w:right w:val="single" w:sz="4" w:space="0" w:color="auto"/>
            </w:tcBorders>
            <w:vAlign w:val="center"/>
          </w:tcPr>
          <w:p w14:paraId="435CCD4B" w14:textId="77777777" w:rsidR="00A02CE4" w:rsidRPr="00A02CE4" w:rsidRDefault="00A02CE4" w:rsidP="00A02CE4">
            <w:pPr>
              <w:jc w:val="center"/>
              <w:rPr>
                <w:sz w:val="28"/>
                <w:szCs w:val="28"/>
                <w:lang w:eastAsia="en-US"/>
              </w:rPr>
            </w:pPr>
          </w:p>
        </w:tc>
        <w:tc>
          <w:tcPr>
            <w:tcW w:w="2551" w:type="dxa"/>
            <w:vMerge/>
            <w:tcBorders>
              <w:left w:val="single" w:sz="4" w:space="0" w:color="auto"/>
              <w:right w:val="single" w:sz="4" w:space="0" w:color="auto"/>
            </w:tcBorders>
            <w:vAlign w:val="center"/>
          </w:tcPr>
          <w:p w14:paraId="5A3C9FAB" w14:textId="77777777" w:rsidR="00A02CE4" w:rsidRPr="00A02CE4" w:rsidRDefault="00A02CE4" w:rsidP="00A02CE4">
            <w:pPr>
              <w:jc w:val="center"/>
              <w:rPr>
                <w:color w:val="000000"/>
                <w:sz w:val="28"/>
                <w:szCs w:val="28"/>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62C652C3" w14:textId="77777777" w:rsidR="00A02CE4" w:rsidRPr="00A02CE4" w:rsidRDefault="00A02CE4" w:rsidP="00A02CE4">
            <w:pPr>
              <w:jc w:val="center"/>
              <w:rPr>
                <w:sz w:val="28"/>
                <w:szCs w:val="28"/>
                <w:lang w:eastAsia="en-US"/>
              </w:rPr>
            </w:pPr>
            <w:r w:rsidRPr="00A02CE4">
              <w:rPr>
                <w:sz w:val="28"/>
                <w:szCs w:val="28"/>
                <w:lang w:eastAsia="en-US"/>
              </w:rPr>
              <w:t>28:01:000000:10988</w:t>
            </w:r>
          </w:p>
        </w:tc>
        <w:tc>
          <w:tcPr>
            <w:tcW w:w="2551" w:type="dxa"/>
            <w:tcBorders>
              <w:left w:val="single" w:sz="4" w:space="0" w:color="auto"/>
              <w:right w:val="single" w:sz="4" w:space="0" w:color="auto"/>
            </w:tcBorders>
            <w:vAlign w:val="center"/>
          </w:tcPr>
          <w:p w14:paraId="6D61F567" w14:textId="77777777" w:rsidR="00A02CE4" w:rsidRPr="00A02CE4" w:rsidRDefault="00A02CE4" w:rsidP="00A02CE4">
            <w:pPr>
              <w:jc w:val="center"/>
              <w:rPr>
                <w:color w:val="000000"/>
                <w:sz w:val="28"/>
                <w:szCs w:val="28"/>
                <w:lang w:eastAsia="en-US"/>
              </w:rPr>
            </w:pPr>
            <w:r w:rsidRPr="00A02CE4">
              <w:rPr>
                <w:color w:val="000000"/>
                <w:sz w:val="28"/>
                <w:szCs w:val="28"/>
                <w:lang w:eastAsia="en-US"/>
              </w:rPr>
              <w:t>Амурская область, г Благовещенск</w:t>
            </w:r>
          </w:p>
        </w:tc>
      </w:tr>
      <w:tr w:rsidR="00A02CE4" w:rsidRPr="00A02CE4" w14:paraId="54D4A835" w14:textId="77777777" w:rsidTr="00A02CE4">
        <w:trPr>
          <w:trHeight w:val="488"/>
        </w:trPr>
        <w:tc>
          <w:tcPr>
            <w:tcW w:w="2689" w:type="dxa"/>
            <w:vMerge/>
            <w:tcBorders>
              <w:left w:val="single" w:sz="4" w:space="0" w:color="auto"/>
              <w:right w:val="single" w:sz="4" w:space="0" w:color="auto"/>
            </w:tcBorders>
            <w:vAlign w:val="center"/>
          </w:tcPr>
          <w:p w14:paraId="2A2DC769" w14:textId="77777777" w:rsidR="00A02CE4" w:rsidRPr="00A02CE4" w:rsidRDefault="00A02CE4" w:rsidP="00A02CE4">
            <w:pPr>
              <w:jc w:val="center"/>
              <w:rPr>
                <w:sz w:val="28"/>
                <w:szCs w:val="28"/>
                <w:lang w:eastAsia="en-US"/>
              </w:rPr>
            </w:pPr>
          </w:p>
        </w:tc>
        <w:tc>
          <w:tcPr>
            <w:tcW w:w="2551" w:type="dxa"/>
            <w:vMerge/>
            <w:tcBorders>
              <w:left w:val="single" w:sz="4" w:space="0" w:color="auto"/>
              <w:right w:val="single" w:sz="4" w:space="0" w:color="auto"/>
            </w:tcBorders>
            <w:vAlign w:val="center"/>
          </w:tcPr>
          <w:p w14:paraId="3947DDEA" w14:textId="77777777" w:rsidR="00A02CE4" w:rsidRPr="00A02CE4" w:rsidRDefault="00A02CE4" w:rsidP="00A02CE4">
            <w:pPr>
              <w:jc w:val="center"/>
              <w:rPr>
                <w:color w:val="000000"/>
                <w:sz w:val="28"/>
                <w:szCs w:val="28"/>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15191A86" w14:textId="77777777" w:rsidR="00A02CE4" w:rsidRPr="00A02CE4" w:rsidRDefault="00A02CE4" w:rsidP="00A02CE4">
            <w:pPr>
              <w:jc w:val="center"/>
              <w:rPr>
                <w:sz w:val="28"/>
                <w:szCs w:val="28"/>
                <w:lang w:eastAsia="en-US"/>
              </w:rPr>
            </w:pPr>
            <w:r w:rsidRPr="00A02CE4">
              <w:rPr>
                <w:sz w:val="28"/>
                <w:szCs w:val="28"/>
                <w:lang w:val="ru-RU" w:eastAsia="en-US"/>
              </w:rPr>
              <w:t>28:01:000000:11164</w:t>
            </w:r>
          </w:p>
        </w:tc>
        <w:tc>
          <w:tcPr>
            <w:tcW w:w="2551" w:type="dxa"/>
            <w:tcBorders>
              <w:left w:val="single" w:sz="4" w:space="0" w:color="auto"/>
              <w:right w:val="single" w:sz="4" w:space="0" w:color="auto"/>
            </w:tcBorders>
            <w:vAlign w:val="center"/>
          </w:tcPr>
          <w:p w14:paraId="7F1B4936" w14:textId="77777777" w:rsidR="00A02CE4" w:rsidRPr="00A02CE4" w:rsidRDefault="00A02CE4" w:rsidP="00A02CE4">
            <w:pPr>
              <w:jc w:val="center"/>
              <w:rPr>
                <w:color w:val="000000"/>
                <w:sz w:val="28"/>
                <w:szCs w:val="28"/>
                <w:lang w:eastAsia="en-US"/>
              </w:rPr>
            </w:pPr>
            <w:r w:rsidRPr="00A02CE4">
              <w:rPr>
                <w:color w:val="000000"/>
                <w:sz w:val="28"/>
                <w:szCs w:val="28"/>
                <w:lang w:val="ru-RU" w:eastAsia="en-US"/>
              </w:rPr>
              <w:t xml:space="preserve">Амурская область, г Благовещенск, в квартале 35 в районе многоквартирного дома по ул. </w:t>
            </w:r>
            <w:r w:rsidRPr="00A02CE4">
              <w:rPr>
                <w:color w:val="000000"/>
                <w:sz w:val="28"/>
                <w:szCs w:val="28"/>
                <w:lang w:eastAsia="en-US"/>
              </w:rPr>
              <w:t>Б.Хмельницкого, д.31, от ПНС до жилого дома.</w:t>
            </w:r>
          </w:p>
        </w:tc>
      </w:tr>
      <w:tr w:rsidR="00A02CE4" w:rsidRPr="00A02CE4" w14:paraId="51FFA038" w14:textId="77777777" w:rsidTr="00A02CE4">
        <w:trPr>
          <w:trHeight w:val="488"/>
        </w:trPr>
        <w:tc>
          <w:tcPr>
            <w:tcW w:w="2689" w:type="dxa"/>
            <w:vMerge/>
            <w:tcBorders>
              <w:left w:val="single" w:sz="4" w:space="0" w:color="auto"/>
              <w:right w:val="single" w:sz="4" w:space="0" w:color="auto"/>
            </w:tcBorders>
            <w:vAlign w:val="center"/>
          </w:tcPr>
          <w:p w14:paraId="7D45E260" w14:textId="77777777" w:rsidR="00A02CE4" w:rsidRPr="00A02CE4" w:rsidRDefault="00A02CE4" w:rsidP="00A02CE4">
            <w:pPr>
              <w:jc w:val="center"/>
              <w:rPr>
                <w:sz w:val="28"/>
                <w:szCs w:val="28"/>
                <w:lang w:eastAsia="en-US"/>
              </w:rPr>
            </w:pPr>
          </w:p>
        </w:tc>
        <w:tc>
          <w:tcPr>
            <w:tcW w:w="2551" w:type="dxa"/>
            <w:vMerge/>
            <w:tcBorders>
              <w:left w:val="single" w:sz="4" w:space="0" w:color="auto"/>
              <w:right w:val="single" w:sz="4" w:space="0" w:color="auto"/>
            </w:tcBorders>
            <w:vAlign w:val="center"/>
          </w:tcPr>
          <w:p w14:paraId="7D0A7701" w14:textId="77777777" w:rsidR="00A02CE4" w:rsidRPr="00A02CE4" w:rsidRDefault="00A02CE4" w:rsidP="00A02CE4">
            <w:pPr>
              <w:jc w:val="center"/>
              <w:rPr>
                <w:color w:val="000000"/>
                <w:sz w:val="28"/>
                <w:szCs w:val="28"/>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15846491" w14:textId="77777777" w:rsidR="00A02CE4" w:rsidRPr="00A02CE4" w:rsidRDefault="00A02CE4" w:rsidP="00A02CE4">
            <w:pPr>
              <w:jc w:val="center"/>
              <w:rPr>
                <w:sz w:val="28"/>
                <w:szCs w:val="28"/>
                <w:lang w:eastAsia="en-US"/>
              </w:rPr>
            </w:pPr>
            <w:r w:rsidRPr="00A02CE4">
              <w:rPr>
                <w:sz w:val="28"/>
                <w:szCs w:val="28"/>
                <w:lang w:val="ru-RU" w:eastAsia="en-US"/>
              </w:rPr>
              <w:t>28:01:000000:11544</w:t>
            </w:r>
          </w:p>
        </w:tc>
        <w:tc>
          <w:tcPr>
            <w:tcW w:w="2551" w:type="dxa"/>
            <w:tcBorders>
              <w:left w:val="single" w:sz="4" w:space="0" w:color="auto"/>
              <w:right w:val="single" w:sz="4" w:space="0" w:color="auto"/>
            </w:tcBorders>
            <w:vAlign w:val="center"/>
          </w:tcPr>
          <w:p w14:paraId="1312C441"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квартал 11, квартал, 9</w:t>
            </w:r>
          </w:p>
        </w:tc>
      </w:tr>
      <w:tr w:rsidR="00A02CE4" w:rsidRPr="00A02CE4" w14:paraId="2EEFB288" w14:textId="77777777" w:rsidTr="00A02CE4">
        <w:trPr>
          <w:trHeight w:val="488"/>
        </w:trPr>
        <w:tc>
          <w:tcPr>
            <w:tcW w:w="2689" w:type="dxa"/>
            <w:vMerge/>
            <w:tcBorders>
              <w:left w:val="single" w:sz="4" w:space="0" w:color="auto"/>
              <w:right w:val="single" w:sz="4" w:space="0" w:color="auto"/>
            </w:tcBorders>
            <w:vAlign w:val="center"/>
          </w:tcPr>
          <w:p w14:paraId="56B25D6F"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13B7440B"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78BA0FDE" w14:textId="77777777" w:rsidR="00A02CE4" w:rsidRPr="00A02CE4" w:rsidRDefault="00A02CE4" w:rsidP="00A02CE4">
            <w:pPr>
              <w:jc w:val="center"/>
              <w:rPr>
                <w:sz w:val="28"/>
                <w:szCs w:val="28"/>
                <w:lang w:val="ru-RU" w:eastAsia="en-US"/>
              </w:rPr>
            </w:pPr>
            <w:r w:rsidRPr="00A02CE4">
              <w:rPr>
                <w:sz w:val="28"/>
                <w:szCs w:val="28"/>
                <w:lang w:val="ru-RU" w:eastAsia="en-US"/>
              </w:rPr>
              <w:t>28:01:000000:11784</w:t>
            </w:r>
          </w:p>
        </w:tc>
        <w:tc>
          <w:tcPr>
            <w:tcW w:w="2551" w:type="dxa"/>
            <w:tcBorders>
              <w:left w:val="single" w:sz="4" w:space="0" w:color="auto"/>
              <w:right w:val="single" w:sz="4" w:space="0" w:color="auto"/>
            </w:tcBorders>
            <w:vAlign w:val="center"/>
          </w:tcPr>
          <w:p w14:paraId="14FFA87E"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кв-л 11</w:t>
            </w:r>
          </w:p>
        </w:tc>
      </w:tr>
      <w:tr w:rsidR="00A02CE4" w:rsidRPr="00A02CE4" w14:paraId="3B9DC2AF" w14:textId="77777777" w:rsidTr="00A02CE4">
        <w:trPr>
          <w:trHeight w:val="488"/>
        </w:trPr>
        <w:tc>
          <w:tcPr>
            <w:tcW w:w="2689" w:type="dxa"/>
            <w:vMerge/>
            <w:tcBorders>
              <w:left w:val="single" w:sz="4" w:space="0" w:color="auto"/>
              <w:right w:val="single" w:sz="4" w:space="0" w:color="auto"/>
            </w:tcBorders>
            <w:vAlign w:val="center"/>
          </w:tcPr>
          <w:p w14:paraId="3CA0CD32"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7FECBD12"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381E4770" w14:textId="77777777" w:rsidR="00A02CE4" w:rsidRPr="00A02CE4" w:rsidRDefault="00A02CE4" w:rsidP="00A02CE4">
            <w:pPr>
              <w:jc w:val="center"/>
              <w:rPr>
                <w:sz w:val="28"/>
                <w:szCs w:val="28"/>
                <w:lang w:val="ru-RU" w:eastAsia="en-US"/>
              </w:rPr>
            </w:pPr>
            <w:r w:rsidRPr="00A02CE4">
              <w:rPr>
                <w:sz w:val="28"/>
                <w:szCs w:val="28"/>
                <w:lang w:val="ru-RU" w:eastAsia="en-US"/>
              </w:rPr>
              <w:t>28:01:000000:11785</w:t>
            </w:r>
          </w:p>
        </w:tc>
        <w:tc>
          <w:tcPr>
            <w:tcW w:w="2551" w:type="dxa"/>
            <w:tcBorders>
              <w:left w:val="single" w:sz="4" w:space="0" w:color="auto"/>
              <w:right w:val="single" w:sz="4" w:space="0" w:color="auto"/>
            </w:tcBorders>
            <w:vAlign w:val="center"/>
          </w:tcPr>
          <w:p w14:paraId="7CA75CBD"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кв-л 11</w:t>
            </w:r>
          </w:p>
        </w:tc>
      </w:tr>
      <w:tr w:rsidR="00A02CE4" w:rsidRPr="00A02CE4" w14:paraId="3766F692" w14:textId="77777777" w:rsidTr="00A02CE4">
        <w:trPr>
          <w:trHeight w:val="488"/>
        </w:trPr>
        <w:tc>
          <w:tcPr>
            <w:tcW w:w="2689" w:type="dxa"/>
            <w:vMerge/>
            <w:tcBorders>
              <w:left w:val="single" w:sz="4" w:space="0" w:color="auto"/>
              <w:right w:val="single" w:sz="4" w:space="0" w:color="auto"/>
            </w:tcBorders>
            <w:vAlign w:val="center"/>
          </w:tcPr>
          <w:p w14:paraId="2E428F83"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4A88698F"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6E466C09" w14:textId="77777777" w:rsidR="00A02CE4" w:rsidRPr="00A02CE4" w:rsidRDefault="00A02CE4" w:rsidP="00A02CE4">
            <w:pPr>
              <w:jc w:val="center"/>
              <w:rPr>
                <w:sz w:val="28"/>
                <w:szCs w:val="28"/>
                <w:lang w:val="ru-RU" w:eastAsia="en-US"/>
              </w:rPr>
            </w:pPr>
            <w:r w:rsidRPr="00A02CE4">
              <w:rPr>
                <w:sz w:val="28"/>
                <w:szCs w:val="28"/>
                <w:lang w:val="ru-RU" w:eastAsia="en-US"/>
              </w:rPr>
              <w:t>28:01:000000:4805</w:t>
            </w:r>
          </w:p>
        </w:tc>
        <w:tc>
          <w:tcPr>
            <w:tcW w:w="2551" w:type="dxa"/>
            <w:tcBorders>
              <w:left w:val="single" w:sz="4" w:space="0" w:color="auto"/>
              <w:right w:val="single" w:sz="4" w:space="0" w:color="auto"/>
            </w:tcBorders>
            <w:vAlign w:val="center"/>
          </w:tcPr>
          <w:p w14:paraId="1EAB945A"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w:t>
            </w:r>
          </w:p>
        </w:tc>
      </w:tr>
      <w:tr w:rsidR="00A02CE4" w:rsidRPr="00A02CE4" w14:paraId="71ACAEBE" w14:textId="77777777" w:rsidTr="00A02CE4">
        <w:trPr>
          <w:trHeight w:val="488"/>
        </w:trPr>
        <w:tc>
          <w:tcPr>
            <w:tcW w:w="2689" w:type="dxa"/>
            <w:vMerge/>
            <w:tcBorders>
              <w:left w:val="single" w:sz="4" w:space="0" w:color="auto"/>
              <w:right w:val="single" w:sz="4" w:space="0" w:color="auto"/>
            </w:tcBorders>
            <w:vAlign w:val="center"/>
          </w:tcPr>
          <w:p w14:paraId="040E0986"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298FFBEC"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13C066F3" w14:textId="77777777" w:rsidR="00A02CE4" w:rsidRPr="00A02CE4" w:rsidRDefault="00A02CE4" w:rsidP="00A02CE4">
            <w:pPr>
              <w:jc w:val="center"/>
              <w:rPr>
                <w:sz w:val="28"/>
                <w:szCs w:val="28"/>
                <w:lang w:val="ru-RU" w:eastAsia="en-US"/>
              </w:rPr>
            </w:pPr>
            <w:r w:rsidRPr="00A02CE4">
              <w:rPr>
                <w:sz w:val="28"/>
                <w:szCs w:val="28"/>
                <w:lang w:val="ru-RU" w:eastAsia="en-US"/>
              </w:rPr>
              <w:t>28:01:010011:1176</w:t>
            </w:r>
          </w:p>
        </w:tc>
        <w:tc>
          <w:tcPr>
            <w:tcW w:w="2551" w:type="dxa"/>
            <w:tcBorders>
              <w:left w:val="single" w:sz="4" w:space="0" w:color="auto"/>
              <w:right w:val="single" w:sz="4" w:space="0" w:color="auto"/>
            </w:tcBorders>
            <w:vAlign w:val="center"/>
          </w:tcPr>
          <w:p w14:paraId="573A466D"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ул Амурская</w:t>
            </w:r>
          </w:p>
        </w:tc>
      </w:tr>
      <w:tr w:rsidR="00A02CE4" w:rsidRPr="00A02CE4" w14:paraId="277AA549" w14:textId="77777777" w:rsidTr="00A02CE4">
        <w:trPr>
          <w:trHeight w:val="488"/>
        </w:trPr>
        <w:tc>
          <w:tcPr>
            <w:tcW w:w="2689" w:type="dxa"/>
            <w:vMerge/>
            <w:tcBorders>
              <w:left w:val="single" w:sz="4" w:space="0" w:color="auto"/>
              <w:right w:val="single" w:sz="4" w:space="0" w:color="auto"/>
            </w:tcBorders>
            <w:vAlign w:val="center"/>
          </w:tcPr>
          <w:p w14:paraId="08B8A57D"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2EB166A1"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66BB0D7F" w14:textId="77777777" w:rsidR="00A02CE4" w:rsidRPr="00A02CE4" w:rsidRDefault="00A02CE4" w:rsidP="00A02CE4">
            <w:pPr>
              <w:jc w:val="center"/>
              <w:rPr>
                <w:sz w:val="28"/>
                <w:szCs w:val="28"/>
                <w:lang w:val="ru-RU" w:eastAsia="en-US"/>
              </w:rPr>
            </w:pPr>
            <w:r w:rsidRPr="00A02CE4">
              <w:rPr>
                <w:sz w:val="28"/>
                <w:szCs w:val="28"/>
                <w:lang w:val="ru-RU" w:eastAsia="en-US"/>
              </w:rPr>
              <w:t>28:01:010011:1177</w:t>
            </w:r>
          </w:p>
        </w:tc>
        <w:tc>
          <w:tcPr>
            <w:tcW w:w="2551" w:type="dxa"/>
            <w:tcBorders>
              <w:left w:val="single" w:sz="4" w:space="0" w:color="auto"/>
              <w:right w:val="single" w:sz="4" w:space="0" w:color="auto"/>
            </w:tcBorders>
            <w:vAlign w:val="center"/>
          </w:tcPr>
          <w:p w14:paraId="3101A744"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ул Амурская</w:t>
            </w:r>
          </w:p>
        </w:tc>
      </w:tr>
      <w:tr w:rsidR="00A02CE4" w:rsidRPr="00A02CE4" w14:paraId="581363FD" w14:textId="77777777" w:rsidTr="00A02CE4">
        <w:trPr>
          <w:trHeight w:val="488"/>
        </w:trPr>
        <w:tc>
          <w:tcPr>
            <w:tcW w:w="2689" w:type="dxa"/>
            <w:vMerge/>
            <w:tcBorders>
              <w:left w:val="single" w:sz="4" w:space="0" w:color="auto"/>
              <w:right w:val="single" w:sz="4" w:space="0" w:color="auto"/>
            </w:tcBorders>
            <w:vAlign w:val="center"/>
          </w:tcPr>
          <w:p w14:paraId="2723A33C"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1D39F3BD"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53486350" w14:textId="77777777" w:rsidR="00A02CE4" w:rsidRPr="00A02CE4" w:rsidRDefault="00A02CE4" w:rsidP="00A02CE4">
            <w:pPr>
              <w:jc w:val="center"/>
              <w:rPr>
                <w:sz w:val="28"/>
                <w:szCs w:val="28"/>
                <w:lang w:val="ru-RU" w:eastAsia="en-US"/>
              </w:rPr>
            </w:pPr>
            <w:r w:rsidRPr="00A02CE4">
              <w:rPr>
                <w:sz w:val="28"/>
                <w:szCs w:val="28"/>
                <w:lang w:val="ru-RU" w:eastAsia="en-US"/>
              </w:rPr>
              <w:t>28:01:010011:1332</w:t>
            </w:r>
          </w:p>
        </w:tc>
        <w:tc>
          <w:tcPr>
            <w:tcW w:w="2551" w:type="dxa"/>
            <w:tcBorders>
              <w:left w:val="single" w:sz="4" w:space="0" w:color="auto"/>
              <w:right w:val="single" w:sz="4" w:space="0" w:color="auto"/>
            </w:tcBorders>
            <w:vAlign w:val="center"/>
          </w:tcPr>
          <w:p w14:paraId="1B16E31C"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кв-л 11</w:t>
            </w:r>
          </w:p>
        </w:tc>
      </w:tr>
      <w:tr w:rsidR="00A02CE4" w:rsidRPr="00A02CE4" w14:paraId="6392A968" w14:textId="77777777" w:rsidTr="00A02CE4">
        <w:trPr>
          <w:trHeight w:val="488"/>
        </w:trPr>
        <w:tc>
          <w:tcPr>
            <w:tcW w:w="2689" w:type="dxa"/>
            <w:vMerge/>
            <w:tcBorders>
              <w:left w:val="single" w:sz="4" w:space="0" w:color="auto"/>
              <w:right w:val="single" w:sz="4" w:space="0" w:color="auto"/>
            </w:tcBorders>
            <w:vAlign w:val="center"/>
          </w:tcPr>
          <w:p w14:paraId="7AEFD14D"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5D3D627E"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16F86ECB" w14:textId="77777777" w:rsidR="00A02CE4" w:rsidRPr="00A02CE4" w:rsidRDefault="00A02CE4" w:rsidP="00A02CE4">
            <w:pPr>
              <w:jc w:val="center"/>
              <w:rPr>
                <w:sz w:val="28"/>
                <w:szCs w:val="28"/>
                <w:lang w:val="ru-RU" w:eastAsia="en-US"/>
              </w:rPr>
            </w:pPr>
            <w:r w:rsidRPr="00A02CE4">
              <w:rPr>
                <w:sz w:val="28"/>
                <w:szCs w:val="28"/>
                <w:lang w:val="ru-RU" w:eastAsia="en-US"/>
              </w:rPr>
              <w:t>28:01:010016:2479</w:t>
            </w:r>
          </w:p>
        </w:tc>
        <w:tc>
          <w:tcPr>
            <w:tcW w:w="2551" w:type="dxa"/>
            <w:tcBorders>
              <w:left w:val="single" w:sz="4" w:space="0" w:color="auto"/>
              <w:right w:val="single" w:sz="4" w:space="0" w:color="auto"/>
            </w:tcBorders>
            <w:vAlign w:val="center"/>
          </w:tcPr>
          <w:p w14:paraId="53BF0E41"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w:t>
            </w:r>
          </w:p>
        </w:tc>
      </w:tr>
      <w:tr w:rsidR="00A02CE4" w:rsidRPr="00A02CE4" w14:paraId="56CD9C72" w14:textId="77777777" w:rsidTr="00A02CE4">
        <w:trPr>
          <w:trHeight w:val="488"/>
        </w:trPr>
        <w:tc>
          <w:tcPr>
            <w:tcW w:w="2689" w:type="dxa"/>
            <w:vMerge/>
            <w:tcBorders>
              <w:left w:val="single" w:sz="4" w:space="0" w:color="auto"/>
              <w:right w:val="single" w:sz="4" w:space="0" w:color="auto"/>
            </w:tcBorders>
            <w:vAlign w:val="center"/>
          </w:tcPr>
          <w:p w14:paraId="0C79D3CD"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38BF0ADB"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141053EB" w14:textId="77777777" w:rsidR="00A02CE4" w:rsidRPr="00A02CE4" w:rsidRDefault="00A02CE4" w:rsidP="00A02CE4">
            <w:pPr>
              <w:jc w:val="center"/>
              <w:rPr>
                <w:sz w:val="28"/>
                <w:szCs w:val="28"/>
                <w:lang w:val="ru-RU" w:eastAsia="en-US"/>
              </w:rPr>
            </w:pPr>
            <w:r w:rsidRPr="00A02CE4">
              <w:rPr>
                <w:sz w:val="28"/>
                <w:szCs w:val="28"/>
                <w:lang w:val="ru-RU" w:eastAsia="en-US"/>
              </w:rPr>
              <w:t>28:01:010023:984</w:t>
            </w:r>
          </w:p>
        </w:tc>
        <w:tc>
          <w:tcPr>
            <w:tcW w:w="2551" w:type="dxa"/>
            <w:tcBorders>
              <w:left w:val="single" w:sz="4" w:space="0" w:color="auto"/>
              <w:right w:val="single" w:sz="4" w:space="0" w:color="auto"/>
            </w:tcBorders>
            <w:vAlign w:val="center"/>
          </w:tcPr>
          <w:p w14:paraId="51702879"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 xml:space="preserve">Амурская область, </w:t>
            </w:r>
            <w:r w:rsidRPr="00A02CE4">
              <w:rPr>
                <w:color w:val="000000"/>
                <w:sz w:val="28"/>
                <w:szCs w:val="28"/>
                <w:lang w:val="ru-RU" w:eastAsia="en-US"/>
              </w:rPr>
              <w:lastRenderedPageBreak/>
              <w:t>г Благовещенск</w:t>
            </w:r>
          </w:p>
        </w:tc>
      </w:tr>
      <w:tr w:rsidR="00A02CE4" w:rsidRPr="00A02CE4" w14:paraId="127CC516" w14:textId="77777777" w:rsidTr="00A02CE4">
        <w:trPr>
          <w:trHeight w:val="488"/>
        </w:trPr>
        <w:tc>
          <w:tcPr>
            <w:tcW w:w="2689" w:type="dxa"/>
            <w:vMerge/>
            <w:tcBorders>
              <w:left w:val="single" w:sz="4" w:space="0" w:color="auto"/>
              <w:right w:val="single" w:sz="4" w:space="0" w:color="auto"/>
            </w:tcBorders>
            <w:vAlign w:val="center"/>
          </w:tcPr>
          <w:p w14:paraId="28F7B03C"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4130BA13"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055F414C" w14:textId="77777777" w:rsidR="00A02CE4" w:rsidRPr="00A02CE4" w:rsidRDefault="00A02CE4" w:rsidP="00A02CE4">
            <w:pPr>
              <w:jc w:val="center"/>
              <w:rPr>
                <w:sz w:val="28"/>
                <w:szCs w:val="28"/>
                <w:lang w:val="ru-RU" w:eastAsia="en-US"/>
              </w:rPr>
            </w:pPr>
            <w:r w:rsidRPr="00A02CE4">
              <w:rPr>
                <w:sz w:val="28"/>
                <w:szCs w:val="28"/>
                <w:lang w:val="ru-RU" w:eastAsia="en-US"/>
              </w:rPr>
              <w:t>28:01:010023:985</w:t>
            </w:r>
          </w:p>
        </w:tc>
        <w:tc>
          <w:tcPr>
            <w:tcW w:w="2551" w:type="dxa"/>
            <w:tcBorders>
              <w:left w:val="single" w:sz="4" w:space="0" w:color="auto"/>
              <w:right w:val="single" w:sz="4" w:space="0" w:color="auto"/>
            </w:tcBorders>
            <w:vAlign w:val="center"/>
          </w:tcPr>
          <w:p w14:paraId="3258C4A5" w14:textId="77777777" w:rsidR="00A02CE4" w:rsidRPr="00A02CE4" w:rsidRDefault="00A02CE4" w:rsidP="00A02CE4">
            <w:pPr>
              <w:jc w:val="center"/>
              <w:rPr>
                <w:color w:val="000000"/>
                <w:sz w:val="28"/>
                <w:szCs w:val="28"/>
                <w:lang w:val="ru-RU" w:eastAsia="en-US"/>
              </w:rPr>
            </w:pPr>
            <w:r w:rsidRPr="00A02CE4">
              <w:rPr>
                <w:sz w:val="28"/>
                <w:szCs w:val="28"/>
                <w:lang w:val="ru-RU" w:eastAsia="en-US"/>
              </w:rPr>
              <w:t>Амурская область, г Благовещенск</w:t>
            </w:r>
          </w:p>
        </w:tc>
      </w:tr>
      <w:tr w:rsidR="00A02CE4" w:rsidRPr="00A02CE4" w14:paraId="01266088" w14:textId="77777777" w:rsidTr="00A02CE4">
        <w:trPr>
          <w:trHeight w:val="488"/>
        </w:trPr>
        <w:tc>
          <w:tcPr>
            <w:tcW w:w="2689" w:type="dxa"/>
            <w:vMerge/>
            <w:tcBorders>
              <w:left w:val="single" w:sz="4" w:space="0" w:color="auto"/>
              <w:right w:val="single" w:sz="4" w:space="0" w:color="auto"/>
            </w:tcBorders>
            <w:vAlign w:val="center"/>
          </w:tcPr>
          <w:p w14:paraId="57A199FC"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6D9D2CD7"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41CE1B35" w14:textId="77777777" w:rsidR="00A02CE4" w:rsidRPr="00A02CE4" w:rsidRDefault="00A02CE4" w:rsidP="00A02CE4">
            <w:pPr>
              <w:jc w:val="center"/>
              <w:rPr>
                <w:sz w:val="28"/>
                <w:szCs w:val="28"/>
                <w:lang w:val="ru-RU" w:eastAsia="en-US"/>
              </w:rPr>
            </w:pPr>
            <w:r w:rsidRPr="00A02CE4">
              <w:rPr>
                <w:sz w:val="28"/>
                <w:szCs w:val="28"/>
                <w:lang w:val="ru-RU" w:eastAsia="en-US"/>
              </w:rPr>
              <w:t>28:01:130034:796</w:t>
            </w:r>
          </w:p>
        </w:tc>
        <w:tc>
          <w:tcPr>
            <w:tcW w:w="2551" w:type="dxa"/>
            <w:tcBorders>
              <w:left w:val="single" w:sz="4" w:space="0" w:color="auto"/>
              <w:right w:val="single" w:sz="4" w:space="0" w:color="auto"/>
            </w:tcBorders>
            <w:vAlign w:val="center"/>
          </w:tcPr>
          <w:p w14:paraId="1AF697B3"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квартал № 34</w:t>
            </w:r>
          </w:p>
        </w:tc>
      </w:tr>
      <w:tr w:rsidR="00A02CE4" w:rsidRPr="00A02CE4" w14:paraId="5F10D8EB" w14:textId="77777777" w:rsidTr="00A02CE4">
        <w:trPr>
          <w:trHeight w:val="488"/>
        </w:trPr>
        <w:tc>
          <w:tcPr>
            <w:tcW w:w="2689" w:type="dxa"/>
            <w:vMerge/>
            <w:tcBorders>
              <w:left w:val="single" w:sz="4" w:space="0" w:color="auto"/>
              <w:right w:val="single" w:sz="4" w:space="0" w:color="auto"/>
            </w:tcBorders>
            <w:vAlign w:val="center"/>
          </w:tcPr>
          <w:p w14:paraId="38520538"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3D9EF795"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168CE3F3" w14:textId="77777777" w:rsidR="00A02CE4" w:rsidRPr="00A02CE4" w:rsidRDefault="00A02CE4" w:rsidP="00A02CE4">
            <w:pPr>
              <w:jc w:val="center"/>
              <w:rPr>
                <w:sz w:val="28"/>
                <w:szCs w:val="28"/>
                <w:lang w:val="ru-RU" w:eastAsia="en-US"/>
              </w:rPr>
            </w:pPr>
            <w:r w:rsidRPr="00A02CE4">
              <w:rPr>
                <w:sz w:val="28"/>
                <w:szCs w:val="28"/>
                <w:lang w:val="ru-RU" w:eastAsia="en-US"/>
              </w:rPr>
              <w:t>28:01:130042:511</w:t>
            </w:r>
          </w:p>
        </w:tc>
        <w:tc>
          <w:tcPr>
            <w:tcW w:w="2551" w:type="dxa"/>
            <w:tcBorders>
              <w:left w:val="single" w:sz="4" w:space="0" w:color="auto"/>
              <w:right w:val="single" w:sz="4" w:space="0" w:color="auto"/>
            </w:tcBorders>
            <w:vAlign w:val="center"/>
          </w:tcPr>
          <w:p w14:paraId="3611AC6E"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w:t>
            </w:r>
          </w:p>
        </w:tc>
      </w:tr>
      <w:tr w:rsidR="00A02CE4" w:rsidRPr="00A02CE4" w14:paraId="3E498FE7" w14:textId="77777777" w:rsidTr="00A02CE4">
        <w:trPr>
          <w:trHeight w:val="488"/>
        </w:trPr>
        <w:tc>
          <w:tcPr>
            <w:tcW w:w="2689" w:type="dxa"/>
            <w:vMerge/>
            <w:tcBorders>
              <w:left w:val="single" w:sz="4" w:space="0" w:color="auto"/>
              <w:right w:val="single" w:sz="4" w:space="0" w:color="auto"/>
            </w:tcBorders>
            <w:vAlign w:val="center"/>
          </w:tcPr>
          <w:p w14:paraId="245E8ADC"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5A01EB71"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16B23FDF" w14:textId="77777777" w:rsidR="00A02CE4" w:rsidRPr="00A02CE4" w:rsidRDefault="00A02CE4" w:rsidP="00A02CE4">
            <w:pPr>
              <w:jc w:val="center"/>
              <w:rPr>
                <w:sz w:val="28"/>
                <w:szCs w:val="28"/>
                <w:lang w:val="ru-RU" w:eastAsia="en-US"/>
              </w:rPr>
            </w:pPr>
            <w:r w:rsidRPr="00A02CE4">
              <w:rPr>
                <w:sz w:val="28"/>
                <w:szCs w:val="28"/>
                <w:lang w:val="ru-RU" w:eastAsia="en-US"/>
              </w:rPr>
              <w:t>28:01:130036:769</w:t>
            </w:r>
          </w:p>
        </w:tc>
        <w:tc>
          <w:tcPr>
            <w:tcW w:w="2551" w:type="dxa"/>
            <w:tcBorders>
              <w:left w:val="single" w:sz="4" w:space="0" w:color="auto"/>
              <w:right w:val="single" w:sz="4" w:space="0" w:color="auto"/>
            </w:tcBorders>
            <w:vAlign w:val="center"/>
          </w:tcPr>
          <w:p w14:paraId="4F48FE1D"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 кв-л 36</w:t>
            </w:r>
          </w:p>
        </w:tc>
      </w:tr>
      <w:tr w:rsidR="00A02CE4" w:rsidRPr="00A02CE4" w14:paraId="7A7AB63D" w14:textId="77777777" w:rsidTr="00A02CE4">
        <w:trPr>
          <w:trHeight w:val="488"/>
        </w:trPr>
        <w:tc>
          <w:tcPr>
            <w:tcW w:w="2689" w:type="dxa"/>
            <w:vMerge/>
            <w:tcBorders>
              <w:left w:val="single" w:sz="4" w:space="0" w:color="auto"/>
              <w:right w:val="single" w:sz="4" w:space="0" w:color="auto"/>
            </w:tcBorders>
            <w:vAlign w:val="center"/>
          </w:tcPr>
          <w:p w14:paraId="272263F1"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6D60D1EA"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3661F525" w14:textId="77777777" w:rsidR="00A02CE4" w:rsidRPr="00A02CE4" w:rsidRDefault="00A02CE4" w:rsidP="00A02CE4">
            <w:pPr>
              <w:jc w:val="center"/>
              <w:rPr>
                <w:sz w:val="28"/>
                <w:szCs w:val="28"/>
                <w:lang w:val="ru-RU" w:eastAsia="en-US"/>
              </w:rPr>
            </w:pPr>
            <w:r w:rsidRPr="00A02CE4">
              <w:rPr>
                <w:sz w:val="28"/>
                <w:szCs w:val="28"/>
                <w:lang w:val="ru-RU" w:eastAsia="en-US"/>
              </w:rPr>
              <w:t>28:01:000000:12229</w:t>
            </w:r>
          </w:p>
        </w:tc>
        <w:tc>
          <w:tcPr>
            <w:tcW w:w="2551" w:type="dxa"/>
            <w:tcBorders>
              <w:left w:val="single" w:sz="4" w:space="0" w:color="auto"/>
              <w:right w:val="single" w:sz="4" w:space="0" w:color="auto"/>
            </w:tcBorders>
            <w:vAlign w:val="center"/>
          </w:tcPr>
          <w:p w14:paraId="67065F16"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 г. Благовещенск</w:t>
            </w:r>
          </w:p>
        </w:tc>
      </w:tr>
      <w:tr w:rsidR="00A02CE4" w:rsidRPr="00A02CE4" w14:paraId="4D79C6A7" w14:textId="77777777" w:rsidTr="00A02CE4">
        <w:trPr>
          <w:trHeight w:val="488"/>
        </w:trPr>
        <w:tc>
          <w:tcPr>
            <w:tcW w:w="2689" w:type="dxa"/>
            <w:vMerge/>
            <w:tcBorders>
              <w:left w:val="single" w:sz="4" w:space="0" w:color="auto"/>
              <w:right w:val="single" w:sz="4" w:space="0" w:color="auto"/>
            </w:tcBorders>
            <w:vAlign w:val="center"/>
          </w:tcPr>
          <w:p w14:paraId="50AE4DE7"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49EF679E"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0066E3EE" w14:textId="77777777" w:rsidR="00A02CE4" w:rsidRPr="00A02CE4" w:rsidRDefault="00A02CE4" w:rsidP="00A02CE4">
            <w:pPr>
              <w:jc w:val="center"/>
              <w:rPr>
                <w:sz w:val="28"/>
                <w:szCs w:val="28"/>
                <w:lang w:val="ru-RU" w:eastAsia="en-US"/>
              </w:rPr>
            </w:pPr>
            <w:r w:rsidRPr="00A02CE4">
              <w:rPr>
                <w:sz w:val="28"/>
                <w:szCs w:val="28"/>
                <w:lang w:val="ru-RU" w:eastAsia="en-US"/>
              </w:rPr>
              <w:t>28:01:000000:12628</w:t>
            </w:r>
          </w:p>
        </w:tc>
        <w:tc>
          <w:tcPr>
            <w:tcW w:w="2551" w:type="dxa"/>
            <w:tcBorders>
              <w:left w:val="single" w:sz="4" w:space="0" w:color="auto"/>
              <w:right w:val="single" w:sz="4" w:space="0" w:color="auto"/>
            </w:tcBorders>
            <w:vAlign w:val="center"/>
          </w:tcPr>
          <w:p w14:paraId="0642D889"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w:t>
            </w:r>
          </w:p>
        </w:tc>
      </w:tr>
      <w:tr w:rsidR="00A02CE4" w:rsidRPr="00A02CE4" w14:paraId="4AC59CA7" w14:textId="77777777" w:rsidTr="00A02CE4">
        <w:trPr>
          <w:trHeight w:val="488"/>
        </w:trPr>
        <w:tc>
          <w:tcPr>
            <w:tcW w:w="2689" w:type="dxa"/>
            <w:vMerge/>
            <w:tcBorders>
              <w:left w:val="single" w:sz="4" w:space="0" w:color="auto"/>
              <w:right w:val="single" w:sz="4" w:space="0" w:color="auto"/>
            </w:tcBorders>
            <w:vAlign w:val="center"/>
          </w:tcPr>
          <w:p w14:paraId="53C6D66F"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0E1D4B40"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14DC9172" w14:textId="77777777" w:rsidR="00A02CE4" w:rsidRPr="00A02CE4" w:rsidRDefault="00A02CE4" w:rsidP="00A02CE4">
            <w:pPr>
              <w:jc w:val="center"/>
              <w:rPr>
                <w:sz w:val="28"/>
                <w:szCs w:val="28"/>
                <w:lang w:val="ru-RU" w:eastAsia="en-US"/>
              </w:rPr>
            </w:pPr>
            <w:r w:rsidRPr="00A02CE4">
              <w:rPr>
                <w:sz w:val="28"/>
                <w:szCs w:val="28"/>
                <w:lang w:val="ru-RU" w:eastAsia="en-US"/>
              </w:rPr>
              <w:t>28:01:000000:12685</w:t>
            </w:r>
          </w:p>
        </w:tc>
        <w:tc>
          <w:tcPr>
            <w:tcW w:w="2551" w:type="dxa"/>
            <w:tcBorders>
              <w:left w:val="single" w:sz="4" w:space="0" w:color="auto"/>
              <w:right w:val="single" w:sz="4" w:space="0" w:color="auto"/>
            </w:tcBorders>
            <w:vAlign w:val="center"/>
          </w:tcPr>
          <w:p w14:paraId="6CC488EB"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 г. Благовещенск</w:t>
            </w:r>
          </w:p>
        </w:tc>
      </w:tr>
      <w:tr w:rsidR="00A02CE4" w:rsidRPr="00A02CE4" w14:paraId="78D672BD" w14:textId="77777777" w:rsidTr="00A02CE4">
        <w:trPr>
          <w:trHeight w:val="488"/>
        </w:trPr>
        <w:tc>
          <w:tcPr>
            <w:tcW w:w="2689" w:type="dxa"/>
            <w:vMerge/>
            <w:tcBorders>
              <w:left w:val="single" w:sz="4" w:space="0" w:color="auto"/>
              <w:right w:val="single" w:sz="4" w:space="0" w:color="auto"/>
            </w:tcBorders>
            <w:vAlign w:val="center"/>
          </w:tcPr>
          <w:p w14:paraId="1A17811F"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12C13C8F"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1A3CF991" w14:textId="77777777" w:rsidR="00A02CE4" w:rsidRPr="00A02CE4" w:rsidRDefault="00A02CE4" w:rsidP="00A02CE4">
            <w:pPr>
              <w:jc w:val="center"/>
              <w:rPr>
                <w:sz w:val="28"/>
                <w:szCs w:val="28"/>
                <w:lang w:val="ru-RU" w:eastAsia="en-US"/>
              </w:rPr>
            </w:pPr>
            <w:r w:rsidRPr="00A02CE4">
              <w:rPr>
                <w:sz w:val="28"/>
                <w:szCs w:val="28"/>
                <w:lang w:val="ru-RU" w:eastAsia="en-US"/>
              </w:rPr>
              <w:t>28:01:000000:12909</w:t>
            </w:r>
          </w:p>
        </w:tc>
        <w:tc>
          <w:tcPr>
            <w:tcW w:w="2551" w:type="dxa"/>
            <w:tcBorders>
              <w:left w:val="single" w:sz="4" w:space="0" w:color="auto"/>
              <w:right w:val="single" w:sz="4" w:space="0" w:color="auto"/>
            </w:tcBorders>
            <w:vAlign w:val="center"/>
          </w:tcPr>
          <w:p w14:paraId="303EEB52"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w:t>
            </w:r>
          </w:p>
        </w:tc>
      </w:tr>
      <w:tr w:rsidR="00A02CE4" w:rsidRPr="00A02CE4" w14:paraId="0038584D" w14:textId="77777777" w:rsidTr="00A02CE4">
        <w:trPr>
          <w:trHeight w:val="488"/>
        </w:trPr>
        <w:tc>
          <w:tcPr>
            <w:tcW w:w="2689" w:type="dxa"/>
            <w:vMerge/>
            <w:tcBorders>
              <w:left w:val="single" w:sz="4" w:space="0" w:color="auto"/>
              <w:right w:val="single" w:sz="4" w:space="0" w:color="auto"/>
            </w:tcBorders>
            <w:vAlign w:val="center"/>
          </w:tcPr>
          <w:p w14:paraId="55FCC794"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5D81499D"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43F1E580" w14:textId="77777777" w:rsidR="00A02CE4" w:rsidRPr="00A02CE4" w:rsidRDefault="00A02CE4" w:rsidP="00A02CE4">
            <w:pPr>
              <w:jc w:val="center"/>
              <w:rPr>
                <w:sz w:val="28"/>
                <w:szCs w:val="28"/>
                <w:lang w:val="ru-RU" w:eastAsia="en-US"/>
              </w:rPr>
            </w:pPr>
            <w:r w:rsidRPr="00A02CE4">
              <w:rPr>
                <w:sz w:val="28"/>
                <w:szCs w:val="28"/>
                <w:lang w:val="ru-RU" w:eastAsia="en-US"/>
              </w:rPr>
              <w:t>28:01:010017:1059</w:t>
            </w:r>
          </w:p>
        </w:tc>
        <w:tc>
          <w:tcPr>
            <w:tcW w:w="2551" w:type="dxa"/>
            <w:tcBorders>
              <w:left w:val="single" w:sz="4" w:space="0" w:color="auto"/>
              <w:right w:val="single" w:sz="4" w:space="0" w:color="auto"/>
            </w:tcBorders>
            <w:vAlign w:val="center"/>
          </w:tcPr>
          <w:p w14:paraId="31FE34B2"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w:t>
            </w:r>
          </w:p>
        </w:tc>
      </w:tr>
      <w:tr w:rsidR="00A02CE4" w:rsidRPr="00A02CE4" w14:paraId="127231DC" w14:textId="77777777" w:rsidTr="00A02CE4">
        <w:trPr>
          <w:trHeight w:val="488"/>
        </w:trPr>
        <w:tc>
          <w:tcPr>
            <w:tcW w:w="2689" w:type="dxa"/>
            <w:vMerge/>
            <w:tcBorders>
              <w:left w:val="single" w:sz="4" w:space="0" w:color="auto"/>
              <w:right w:val="single" w:sz="4" w:space="0" w:color="auto"/>
            </w:tcBorders>
            <w:vAlign w:val="center"/>
          </w:tcPr>
          <w:p w14:paraId="0CA027F7"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7729E5BA"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1D5F053A" w14:textId="77777777" w:rsidR="00A02CE4" w:rsidRPr="00A02CE4" w:rsidRDefault="00A02CE4" w:rsidP="00A02CE4">
            <w:pPr>
              <w:jc w:val="center"/>
              <w:rPr>
                <w:sz w:val="28"/>
                <w:szCs w:val="28"/>
                <w:lang w:val="ru-RU" w:eastAsia="en-US"/>
              </w:rPr>
            </w:pPr>
            <w:r w:rsidRPr="00A02CE4">
              <w:rPr>
                <w:sz w:val="28"/>
                <w:szCs w:val="28"/>
                <w:lang w:val="ru-RU" w:eastAsia="en-US"/>
              </w:rPr>
              <w:t>28:01:000000:12933</w:t>
            </w:r>
          </w:p>
        </w:tc>
        <w:tc>
          <w:tcPr>
            <w:tcW w:w="2551" w:type="dxa"/>
            <w:tcBorders>
              <w:left w:val="single" w:sz="4" w:space="0" w:color="auto"/>
              <w:right w:val="single" w:sz="4" w:space="0" w:color="auto"/>
            </w:tcBorders>
            <w:vAlign w:val="center"/>
          </w:tcPr>
          <w:p w14:paraId="61584594"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w:t>
            </w:r>
          </w:p>
        </w:tc>
      </w:tr>
      <w:tr w:rsidR="00A02CE4" w:rsidRPr="00A02CE4" w14:paraId="1E06A3F9" w14:textId="77777777" w:rsidTr="00A02CE4">
        <w:trPr>
          <w:trHeight w:val="488"/>
        </w:trPr>
        <w:tc>
          <w:tcPr>
            <w:tcW w:w="2689" w:type="dxa"/>
            <w:vMerge/>
            <w:tcBorders>
              <w:left w:val="single" w:sz="4" w:space="0" w:color="auto"/>
              <w:right w:val="single" w:sz="4" w:space="0" w:color="auto"/>
            </w:tcBorders>
            <w:vAlign w:val="center"/>
          </w:tcPr>
          <w:p w14:paraId="41EF7866"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1AEAB2BB"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38D762F6" w14:textId="77777777" w:rsidR="00A02CE4" w:rsidRPr="00A02CE4" w:rsidRDefault="00A02CE4" w:rsidP="00A02CE4">
            <w:pPr>
              <w:jc w:val="center"/>
              <w:rPr>
                <w:sz w:val="28"/>
                <w:szCs w:val="28"/>
                <w:lang w:val="ru-RU" w:eastAsia="en-US"/>
              </w:rPr>
            </w:pPr>
            <w:r w:rsidRPr="00A02CE4">
              <w:rPr>
                <w:sz w:val="28"/>
                <w:szCs w:val="28"/>
                <w:lang w:val="ru-RU" w:eastAsia="en-US"/>
              </w:rPr>
              <w:t>28:01:000000:13137</w:t>
            </w:r>
          </w:p>
        </w:tc>
        <w:tc>
          <w:tcPr>
            <w:tcW w:w="2551" w:type="dxa"/>
            <w:tcBorders>
              <w:left w:val="single" w:sz="4" w:space="0" w:color="auto"/>
              <w:right w:val="single" w:sz="4" w:space="0" w:color="auto"/>
            </w:tcBorders>
            <w:vAlign w:val="center"/>
          </w:tcPr>
          <w:p w14:paraId="39FC4598" w14:textId="77777777" w:rsidR="00A02CE4" w:rsidRPr="00A02CE4" w:rsidRDefault="00A02CE4" w:rsidP="00A02CE4">
            <w:pPr>
              <w:jc w:val="center"/>
              <w:rPr>
                <w:color w:val="000000"/>
                <w:sz w:val="28"/>
                <w:szCs w:val="28"/>
                <w:lang w:val="ru-RU" w:eastAsia="en-US"/>
              </w:rPr>
            </w:pPr>
            <w:r w:rsidRPr="00A02CE4">
              <w:rPr>
                <w:sz w:val="28"/>
                <w:szCs w:val="28"/>
                <w:lang w:val="ru-RU" w:eastAsia="en-US"/>
              </w:rPr>
              <w:t>Амурская область, г. Благовещенск</w:t>
            </w:r>
          </w:p>
        </w:tc>
      </w:tr>
      <w:tr w:rsidR="00A02CE4" w:rsidRPr="00A02CE4" w14:paraId="2CB12F60" w14:textId="77777777" w:rsidTr="00A02CE4">
        <w:trPr>
          <w:trHeight w:val="488"/>
        </w:trPr>
        <w:tc>
          <w:tcPr>
            <w:tcW w:w="2689" w:type="dxa"/>
            <w:vMerge/>
            <w:tcBorders>
              <w:left w:val="single" w:sz="4" w:space="0" w:color="auto"/>
              <w:right w:val="single" w:sz="4" w:space="0" w:color="auto"/>
            </w:tcBorders>
            <w:vAlign w:val="center"/>
          </w:tcPr>
          <w:p w14:paraId="7FCD536E"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0306AA36"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31BC87D9" w14:textId="77777777" w:rsidR="00A02CE4" w:rsidRPr="00A02CE4" w:rsidRDefault="00A02CE4" w:rsidP="00A02CE4">
            <w:pPr>
              <w:jc w:val="center"/>
              <w:rPr>
                <w:sz w:val="28"/>
                <w:szCs w:val="28"/>
                <w:lang w:val="ru-RU" w:eastAsia="en-US"/>
              </w:rPr>
            </w:pPr>
            <w:r w:rsidRPr="00A02CE4">
              <w:rPr>
                <w:sz w:val="28"/>
                <w:szCs w:val="28"/>
                <w:lang w:val="ru-RU" w:eastAsia="en-US"/>
              </w:rPr>
              <w:t>28:01:000000:13133</w:t>
            </w:r>
          </w:p>
        </w:tc>
        <w:tc>
          <w:tcPr>
            <w:tcW w:w="2551" w:type="dxa"/>
            <w:tcBorders>
              <w:left w:val="single" w:sz="4" w:space="0" w:color="auto"/>
              <w:right w:val="single" w:sz="4" w:space="0" w:color="auto"/>
            </w:tcBorders>
            <w:vAlign w:val="center"/>
          </w:tcPr>
          <w:p w14:paraId="28B46C73"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 Благовещенск</w:t>
            </w:r>
          </w:p>
        </w:tc>
      </w:tr>
      <w:tr w:rsidR="00A02CE4" w:rsidRPr="00A02CE4" w14:paraId="4E4DFBE8" w14:textId="77777777" w:rsidTr="00A02CE4">
        <w:trPr>
          <w:trHeight w:val="488"/>
        </w:trPr>
        <w:tc>
          <w:tcPr>
            <w:tcW w:w="2689" w:type="dxa"/>
            <w:vMerge/>
            <w:tcBorders>
              <w:left w:val="single" w:sz="4" w:space="0" w:color="auto"/>
              <w:right w:val="single" w:sz="4" w:space="0" w:color="auto"/>
            </w:tcBorders>
            <w:vAlign w:val="center"/>
          </w:tcPr>
          <w:p w14:paraId="2473472D"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757E3FE4"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07661707" w14:textId="77777777" w:rsidR="00A02CE4" w:rsidRPr="00A02CE4" w:rsidRDefault="00A02CE4" w:rsidP="00A02CE4">
            <w:pPr>
              <w:jc w:val="center"/>
              <w:rPr>
                <w:sz w:val="28"/>
                <w:szCs w:val="28"/>
                <w:lang w:val="ru-RU" w:eastAsia="en-US"/>
              </w:rPr>
            </w:pPr>
            <w:r w:rsidRPr="00A02CE4">
              <w:rPr>
                <w:sz w:val="28"/>
                <w:szCs w:val="28"/>
                <w:lang w:val="ru-RU" w:eastAsia="en-US"/>
              </w:rPr>
              <w:t>28:01:000000:13412</w:t>
            </w:r>
          </w:p>
        </w:tc>
        <w:tc>
          <w:tcPr>
            <w:tcW w:w="2551" w:type="dxa"/>
            <w:tcBorders>
              <w:left w:val="single" w:sz="4" w:space="0" w:color="auto"/>
              <w:right w:val="single" w:sz="4" w:space="0" w:color="auto"/>
            </w:tcBorders>
            <w:vAlign w:val="center"/>
          </w:tcPr>
          <w:p w14:paraId="728E0B22"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 г Благовещенск</w:t>
            </w:r>
          </w:p>
        </w:tc>
      </w:tr>
      <w:tr w:rsidR="00A02CE4" w:rsidRPr="00A02CE4" w14:paraId="775349B9" w14:textId="77777777" w:rsidTr="00A02CE4">
        <w:trPr>
          <w:trHeight w:val="488"/>
        </w:trPr>
        <w:tc>
          <w:tcPr>
            <w:tcW w:w="2689" w:type="dxa"/>
            <w:vMerge/>
            <w:tcBorders>
              <w:left w:val="single" w:sz="4" w:space="0" w:color="auto"/>
              <w:right w:val="single" w:sz="4" w:space="0" w:color="auto"/>
            </w:tcBorders>
            <w:vAlign w:val="center"/>
          </w:tcPr>
          <w:p w14:paraId="20C5C422"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5E01FF73"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0DB1DA56" w14:textId="77777777" w:rsidR="00A02CE4" w:rsidRPr="00A02CE4" w:rsidRDefault="00A02CE4" w:rsidP="00A02CE4">
            <w:pPr>
              <w:jc w:val="center"/>
              <w:rPr>
                <w:sz w:val="28"/>
                <w:szCs w:val="28"/>
                <w:lang w:val="ru-RU" w:eastAsia="en-US"/>
              </w:rPr>
            </w:pPr>
            <w:r w:rsidRPr="00A02CE4">
              <w:rPr>
                <w:sz w:val="28"/>
                <w:szCs w:val="28"/>
                <w:lang w:val="ru-RU" w:eastAsia="en-US"/>
              </w:rPr>
              <w:t>28:01:000000:13676</w:t>
            </w:r>
          </w:p>
        </w:tc>
        <w:tc>
          <w:tcPr>
            <w:tcW w:w="2551" w:type="dxa"/>
            <w:tcBorders>
              <w:left w:val="single" w:sz="4" w:space="0" w:color="auto"/>
              <w:right w:val="single" w:sz="4" w:space="0" w:color="auto"/>
            </w:tcBorders>
            <w:vAlign w:val="center"/>
          </w:tcPr>
          <w:p w14:paraId="7B11DCDF"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Амурская область, городской округ город Благовещенск, город Благовещенск</w:t>
            </w:r>
          </w:p>
        </w:tc>
      </w:tr>
      <w:tr w:rsidR="00A02CE4" w:rsidRPr="00A02CE4" w14:paraId="69F83355" w14:textId="77777777" w:rsidTr="00A02CE4">
        <w:trPr>
          <w:trHeight w:val="488"/>
        </w:trPr>
        <w:tc>
          <w:tcPr>
            <w:tcW w:w="2689" w:type="dxa"/>
            <w:vMerge/>
            <w:tcBorders>
              <w:left w:val="single" w:sz="4" w:space="0" w:color="auto"/>
              <w:right w:val="single" w:sz="4" w:space="0" w:color="auto"/>
            </w:tcBorders>
            <w:vAlign w:val="center"/>
          </w:tcPr>
          <w:p w14:paraId="51404201"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29310DAF"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59E6CCF0" w14:textId="77777777" w:rsidR="00A02CE4" w:rsidRPr="00A02CE4" w:rsidRDefault="00A02CE4" w:rsidP="00A02CE4">
            <w:pPr>
              <w:jc w:val="center"/>
              <w:rPr>
                <w:sz w:val="28"/>
                <w:szCs w:val="28"/>
                <w:lang w:val="ru-RU" w:eastAsia="en-US"/>
              </w:rPr>
            </w:pPr>
            <w:r w:rsidRPr="00A02CE4">
              <w:rPr>
                <w:sz w:val="28"/>
                <w:szCs w:val="28"/>
                <w:lang w:val="ru-RU" w:eastAsia="en-US"/>
              </w:rPr>
              <w:t>28:01:000000:13813</w:t>
            </w:r>
          </w:p>
        </w:tc>
        <w:tc>
          <w:tcPr>
            <w:tcW w:w="2551" w:type="dxa"/>
            <w:tcBorders>
              <w:left w:val="single" w:sz="4" w:space="0" w:color="auto"/>
              <w:right w:val="single" w:sz="4" w:space="0" w:color="auto"/>
            </w:tcBorders>
            <w:vAlign w:val="center"/>
          </w:tcPr>
          <w:p w14:paraId="0650EF47"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Российская Федерация, Амурская область, город Благовещенск</w:t>
            </w:r>
          </w:p>
        </w:tc>
      </w:tr>
      <w:tr w:rsidR="00A02CE4" w:rsidRPr="00A02CE4" w14:paraId="0BEE367F" w14:textId="77777777" w:rsidTr="00A02CE4">
        <w:trPr>
          <w:trHeight w:val="488"/>
        </w:trPr>
        <w:tc>
          <w:tcPr>
            <w:tcW w:w="2689" w:type="dxa"/>
            <w:vMerge/>
            <w:tcBorders>
              <w:left w:val="single" w:sz="4" w:space="0" w:color="auto"/>
              <w:right w:val="single" w:sz="4" w:space="0" w:color="auto"/>
            </w:tcBorders>
            <w:vAlign w:val="center"/>
          </w:tcPr>
          <w:p w14:paraId="71D63B16"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42A5BAD2"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6AFCDFA1" w14:textId="77777777" w:rsidR="00A02CE4" w:rsidRPr="00A02CE4" w:rsidRDefault="00A02CE4" w:rsidP="00A02CE4">
            <w:pPr>
              <w:jc w:val="center"/>
              <w:rPr>
                <w:sz w:val="28"/>
                <w:szCs w:val="28"/>
                <w:lang w:val="ru-RU" w:eastAsia="en-US"/>
              </w:rPr>
            </w:pPr>
            <w:r w:rsidRPr="00A02CE4">
              <w:rPr>
                <w:sz w:val="28"/>
                <w:szCs w:val="28"/>
                <w:lang w:val="ru-RU" w:eastAsia="en-US"/>
              </w:rPr>
              <w:t>28:01:130032:386</w:t>
            </w:r>
          </w:p>
        </w:tc>
        <w:tc>
          <w:tcPr>
            <w:tcW w:w="2551" w:type="dxa"/>
            <w:tcBorders>
              <w:left w:val="single" w:sz="4" w:space="0" w:color="auto"/>
              <w:right w:val="single" w:sz="4" w:space="0" w:color="auto"/>
            </w:tcBorders>
            <w:vAlign w:val="center"/>
          </w:tcPr>
          <w:p w14:paraId="021C1F6C"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 xml:space="preserve">Российская Федерация, Амурская область, </w:t>
            </w:r>
            <w:r w:rsidRPr="00A02CE4">
              <w:rPr>
                <w:color w:val="000000"/>
                <w:sz w:val="28"/>
                <w:szCs w:val="28"/>
                <w:lang w:val="ru-RU" w:eastAsia="en-US"/>
              </w:rPr>
              <w:lastRenderedPageBreak/>
              <w:t>город Благовещенск, улица Ленина</w:t>
            </w:r>
          </w:p>
        </w:tc>
      </w:tr>
      <w:tr w:rsidR="00A02CE4" w:rsidRPr="00A02CE4" w14:paraId="78754E0D" w14:textId="77777777" w:rsidTr="00A02CE4">
        <w:trPr>
          <w:trHeight w:val="488"/>
        </w:trPr>
        <w:tc>
          <w:tcPr>
            <w:tcW w:w="2689" w:type="dxa"/>
            <w:vMerge/>
            <w:tcBorders>
              <w:left w:val="single" w:sz="4" w:space="0" w:color="auto"/>
              <w:right w:val="single" w:sz="4" w:space="0" w:color="auto"/>
            </w:tcBorders>
            <w:vAlign w:val="center"/>
          </w:tcPr>
          <w:p w14:paraId="4CAD6BD2" w14:textId="77777777" w:rsidR="00A02CE4" w:rsidRPr="00A02CE4" w:rsidRDefault="00A02CE4" w:rsidP="00A02CE4">
            <w:pPr>
              <w:jc w:val="center"/>
              <w:rPr>
                <w:sz w:val="28"/>
                <w:szCs w:val="28"/>
                <w:lang w:val="ru-RU" w:eastAsia="en-US"/>
              </w:rPr>
            </w:pPr>
          </w:p>
        </w:tc>
        <w:tc>
          <w:tcPr>
            <w:tcW w:w="2551" w:type="dxa"/>
            <w:vMerge/>
            <w:tcBorders>
              <w:left w:val="single" w:sz="4" w:space="0" w:color="auto"/>
              <w:right w:val="single" w:sz="4" w:space="0" w:color="auto"/>
            </w:tcBorders>
            <w:vAlign w:val="center"/>
          </w:tcPr>
          <w:p w14:paraId="340E4547" w14:textId="77777777" w:rsidR="00A02CE4" w:rsidRPr="00A02CE4" w:rsidRDefault="00A02CE4" w:rsidP="00A02CE4">
            <w:pPr>
              <w:jc w:val="center"/>
              <w:rPr>
                <w:color w:val="000000"/>
                <w:sz w:val="28"/>
                <w:szCs w:val="28"/>
                <w:lang w:val="ru-RU"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14:paraId="228471DD" w14:textId="77777777" w:rsidR="00A02CE4" w:rsidRPr="00A02CE4" w:rsidRDefault="00A02CE4" w:rsidP="00A02CE4">
            <w:pPr>
              <w:jc w:val="center"/>
              <w:rPr>
                <w:sz w:val="28"/>
                <w:szCs w:val="28"/>
                <w:lang w:val="ru-RU" w:eastAsia="en-US"/>
              </w:rPr>
            </w:pPr>
            <w:r w:rsidRPr="00A02CE4">
              <w:rPr>
                <w:sz w:val="28"/>
                <w:szCs w:val="28"/>
                <w:lang w:val="ru-RU" w:eastAsia="en-US"/>
              </w:rPr>
              <w:t>28:01:130032:385</w:t>
            </w:r>
          </w:p>
        </w:tc>
        <w:tc>
          <w:tcPr>
            <w:tcW w:w="2551" w:type="dxa"/>
            <w:tcBorders>
              <w:left w:val="single" w:sz="4" w:space="0" w:color="auto"/>
              <w:right w:val="single" w:sz="4" w:space="0" w:color="auto"/>
            </w:tcBorders>
            <w:vAlign w:val="center"/>
          </w:tcPr>
          <w:p w14:paraId="4E10E02F" w14:textId="77777777" w:rsidR="00A02CE4" w:rsidRPr="00A02CE4" w:rsidRDefault="00A02CE4" w:rsidP="00A02CE4">
            <w:pPr>
              <w:jc w:val="center"/>
              <w:rPr>
                <w:color w:val="000000"/>
                <w:sz w:val="28"/>
                <w:szCs w:val="28"/>
                <w:lang w:val="ru-RU" w:eastAsia="en-US"/>
              </w:rPr>
            </w:pPr>
            <w:r w:rsidRPr="00A02CE4">
              <w:rPr>
                <w:color w:val="000000"/>
                <w:sz w:val="28"/>
                <w:szCs w:val="28"/>
                <w:lang w:val="ru-RU" w:eastAsia="en-US"/>
              </w:rPr>
              <w:t>Российская Федерация, Амурская область обл., г. Благовещенск, ул. Ленина</w:t>
            </w:r>
          </w:p>
        </w:tc>
      </w:tr>
    </w:tbl>
    <w:p w14:paraId="474046E7" w14:textId="77777777" w:rsidR="00A02CE4" w:rsidRPr="00A02CE4" w:rsidRDefault="00A02CE4" w:rsidP="00A02CE4">
      <w:pPr>
        <w:keepNext/>
        <w:keepLines/>
        <w:spacing w:before="480"/>
        <w:jc w:val="both"/>
        <w:outlineLvl w:val="0"/>
        <w:rPr>
          <w:rFonts w:eastAsiaTheme="majorEastAsia"/>
          <w:b/>
          <w:sz w:val="28"/>
          <w:szCs w:val="28"/>
        </w:rPr>
      </w:pPr>
      <w:bookmarkStart w:id="31" w:name="_Toc213158113"/>
      <w:bookmarkStart w:id="32" w:name="_Toc215578425"/>
      <w:r w:rsidRPr="00A02CE4">
        <w:rPr>
          <w:rFonts w:eastAsiaTheme="majorEastAsia"/>
          <w:b/>
          <w:sz w:val="28"/>
          <w:szCs w:val="28"/>
        </w:rPr>
        <w:t>2. Перечень координат характерных точек образуемых и изменяемых земельных участков.</w:t>
      </w:r>
      <w:bookmarkEnd w:id="31"/>
      <w:bookmarkEnd w:id="32"/>
    </w:p>
    <w:p w14:paraId="07ECE144" w14:textId="77777777" w:rsidR="00A02CE4" w:rsidRPr="00A02CE4" w:rsidRDefault="00A02CE4" w:rsidP="00A02CE4">
      <w:pPr>
        <w:spacing w:line="276" w:lineRule="auto"/>
        <w:ind w:firstLine="567"/>
        <w:jc w:val="both"/>
        <w:rPr>
          <w:sz w:val="28"/>
          <w:szCs w:val="28"/>
          <w:lang w:eastAsia="en-US"/>
        </w:rPr>
      </w:pPr>
      <w:r w:rsidRPr="00A02CE4">
        <w:rPr>
          <w:sz w:val="28"/>
          <w:szCs w:val="28"/>
          <w:lang w:eastAsia="en-US"/>
        </w:rPr>
        <w:t>Таблица 6 – Перечень координат характерных точек границ изменяемых земельных участков</w:t>
      </w: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A02CE4" w:rsidRPr="00A02CE4" w14:paraId="51B25AC1" w14:textId="77777777" w:rsidTr="00A02CE4">
        <w:trPr>
          <w:trHeight w:val="315"/>
          <w:jc w:val="center"/>
        </w:trPr>
        <w:tc>
          <w:tcPr>
            <w:tcW w:w="4860" w:type="dxa"/>
            <w:gridSpan w:val="3"/>
            <w:shd w:val="clear" w:color="auto" w:fill="auto"/>
            <w:noWrap/>
            <w:vAlign w:val="center"/>
            <w:hideMark/>
          </w:tcPr>
          <w:p w14:paraId="258A9CE9"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28:01:130067:8</w:t>
            </w:r>
          </w:p>
        </w:tc>
      </w:tr>
      <w:tr w:rsidR="00A02CE4" w:rsidRPr="00A02CE4" w14:paraId="09900EED" w14:textId="77777777" w:rsidTr="00A02CE4">
        <w:trPr>
          <w:trHeight w:val="300"/>
          <w:jc w:val="center"/>
        </w:trPr>
        <w:tc>
          <w:tcPr>
            <w:tcW w:w="1370" w:type="dxa"/>
            <w:shd w:val="clear" w:color="auto" w:fill="auto"/>
            <w:noWrap/>
            <w:vAlign w:val="center"/>
            <w:hideMark/>
          </w:tcPr>
          <w:p w14:paraId="42507C39"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1651" w:type="dxa"/>
            <w:shd w:val="clear" w:color="auto" w:fill="auto"/>
            <w:noWrap/>
            <w:vAlign w:val="center"/>
            <w:hideMark/>
          </w:tcPr>
          <w:p w14:paraId="24BA75F1"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839" w:type="dxa"/>
            <w:shd w:val="clear" w:color="auto" w:fill="auto"/>
            <w:noWrap/>
            <w:vAlign w:val="center"/>
            <w:hideMark/>
          </w:tcPr>
          <w:p w14:paraId="204B7339"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640EB0FB" w14:textId="77777777" w:rsidTr="00A02CE4">
        <w:trPr>
          <w:trHeight w:val="300"/>
          <w:jc w:val="center"/>
        </w:trPr>
        <w:tc>
          <w:tcPr>
            <w:tcW w:w="1370" w:type="dxa"/>
            <w:shd w:val="clear" w:color="auto" w:fill="auto"/>
            <w:noWrap/>
            <w:vAlign w:val="center"/>
            <w:hideMark/>
          </w:tcPr>
          <w:p w14:paraId="76995CE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1651" w:type="dxa"/>
            <w:shd w:val="clear" w:color="auto" w:fill="auto"/>
            <w:noWrap/>
            <w:vAlign w:val="center"/>
            <w:hideMark/>
          </w:tcPr>
          <w:p w14:paraId="748F178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452826.38</w:t>
            </w:r>
          </w:p>
        </w:tc>
        <w:tc>
          <w:tcPr>
            <w:tcW w:w="1839" w:type="dxa"/>
            <w:shd w:val="clear" w:color="auto" w:fill="auto"/>
            <w:noWrap/>
            <w:vAlign w:val="center"/>
            <w:hideMark/>
          </w:tcPr>
          <w:p w14:paraId="3087C7F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3287058.81</w:t>
            </w:r>
          </w:p>
        </w:tc>
      </w:tr>
      <w:tr w:rsidR="00A02CE4" w:rsidRPr="00A02CE4" w14:paraId="22887AFA" w14:textId="77777777" w:rsidTr="00A02CE4">
        <w:trPr>
          <w:trHeight w:val="300"/>
          <w:jc w:val="center"/>
        </w:trPr>
        <w:tc>
          <w:tcPr>
            <w:tcW w:w="1370" w:type="dxa"/>
            <w:shd w:val="clear" w:color="auto" w:fill="auto"/>
            <w:noWrap/>
            <w:vAlign w:val="center"/>
            <w:hideMark/>
          </w:tcPr>
          <w:p w14:paraId="22A8891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w:t>
            </w:r>
          </w:p>
        </w:tc>
        <w:tc>
          <w:tcPr>
            <w:tcW w:w="1651" w:type="dxa"/>
            <w:shd w:val="clear" w:color="auto" w:fill="auto"/>
            <w:noWrap/>
            <w:vAlign w:val="center"/>
            <w:hideMark/>
          </w:tcPr>
          <w:p w14:paraId="36A1080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452838.28</w:t>
            </w:r>
          </w:p>
        </w:tc>
        <w:tc>
          <w:tcPr>
            <w:tcW w:w="1839" w:type="dxa"/>
            <w:shd w:val="clear" w:color="auto" w:fill="auto"/>
            <w:noWrap/>
            <w:vAlign w:val="center"/>
            <w:hideMark/>
          </w:tcPr>
          <w:p w14:paraId="5ABD12D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3287060.67</w:t>
            </w:r>
          </w:p>
        </w:tc>
      </w:tr>
      <w:tr w:rsidR="00A02CE4" w:rsidRPr="00A02CE4" w14:paraId="0B67D2EA" w14:textId="77777777" w:rsidTr="00A02CE4">
        <w:trPr>
          <w:trHeight w:val="300"/>
          <w:jc w:val="center"/>
        </w:trPr>
        <w:tc>
          <w:tcPr>
            <w:tcW w:w="1370" w:type="dxa"/>
            <w:shd w:val="clear" w:color="auto" w:fill="auto"/>
            <w:noWrap/>
            <w:vAlign w:val="center"/>
            <w:hideMark/>
          </w:tcPr>
          <w:p w14:paraId="68E29D7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w:t>
            </w:r>
          </w:p>
        </w:tc>
        <w:tc>
          <w:tcPr>
            <w:tcW w:w="1651" w:type="dxa"/>
            <w:shd w:val="clear" w:color="auto" w:fill="auto"/>
            <w:noWrap/>
            <w:vAlign w:val="center"/>
            <w:hideMark/>
          </w:tcPr>
          <w:p w14:paraId="58C0A7F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452838.02</w:t>
            </w:r>
          </w:p>
        </w:tc>
        <w:tc>
          <w:tcPr>
            <w:tcW w:w="1839" w:type="dxa"/>
            <w:shd w:val="clear" w:color="auto" w:fill="auto"/>
            <w:noWrap/>
            <w:vAlign w:val="center"/>
            <w:hideMark/>
          </w:tcPr>
          <w:p w14:paraId="71F97E1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3287062.38</w:t>
            </w:r>
          </w:p>
        </w:tc>
      </w:tr>
      <w:tr w:rsidR="00A02CE4" w:rsidRPr="00A02CE4" w14:paraId="124C60C8" w14:textId="77777777" w:rsidTr="00A02CE4">
        <w:trPr>
          <w:trHeight w:val="300"/>
          <w:jc w:val="center"/>
        </w:trPr>
        <w:tc>
          <w:tcPr>
            <w:tcW w:w="1370" w:type="dxa"/>
            <w:shd w:val="clear" w:color="auto" w:fill="auto"/>
            <w:noWrap/>
            <w:vAlign w:val="center"/>
            <w:hideMark/>
          </w:tcPr>
          <w:p w14:paraId="29130D4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w:t>
            </w:r>
          </w:p>
        </w:tc>
        <w:tc>
          <w:tcPr>
            <w:tcW w:w="1651" w:type="dxa"/>
            <w:shd w:val="clear" w:color="auto" w:fill="auto"/>
            <w:noWrap/>
            <w:vAlign w:val="center"/>
            <w:hideMark/>
          </w:tcPr>
          <w:p w14:paraId="5AF17EC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452860.34</w:t>
            </w:r>
          </w:p>
        </w:tc>
        <w:tc>
          <w:tcPr>
            <w:tcW w:w="1839" w:type="dxa"/>
            <w:shd w:val="clear" w:color="auto" w:fill="auto"/>
            <w:noWrap/>
            <w:vAlign w:val="center"/>
            <w:hideMark/>
          </w:tcPr>
          <w:p w14:paraId="7D99D9F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3287066.08</w:t>
            </w:r>
          </w:p>
        </w:tc>
      </w:tr>
      <w:tr w:rsidR="00A02CE4" w:rsidRPr="00A02CE4" w14:paraId="02FDD2D0" w14:textId="77777777" w:rsidTr="00A02CE4">
        <w:trPr>
          <w:trHeight w:val="300"/>
          <w:jc w:val="center"/>
        </w:trPr>
        <w:tc>
          <w:tcPr>
            <w:tcW w:w="1370" w:type="dxa"/>
            <w:shd w:val="clear" w:color="auto" w:fill="auto"/>
            <w:noWrap/>
            <w:vAlign w:val="center"/>
            <w:hideMark/>
          </w:tcPr>
          <w:p w14:paraId="1729900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5</w:t>
            </w:r>
          </w:p>
        </w:tc>
        <w:tc>
          <w:tcPr>
            <w:tcW w:w="1651" w:type="dxa"/>
            <w:shd w:val="clear" w:color="auto" w:fill="auto"/>
            <w:noWrap/>
            <w:vAlign w:val="center"/>
            <w:hideMark/>
          </w:tcPr>
          <w:p w14:paraId="30873F4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452857.00</w:t>
            </w:r>
          </w:p>
        </w:tc>
        <w:tc>
          <w:tcPr>
            <w:tcW w:w="1839" w:type="dxa"/>
            <w:shd w:val="clear" w:color="auto" w:fill="auto"/>
            <w:noWrap/>
            <w:vAlign w:val="center"/>
            <w:hideMark/>
          </w:tcPr>
          <w:p w14:paraId="4F942FE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3287087.68</w:t>
            </w:r>
          </w:p>
        </w:tc>
      </w:tr>
      <w:tr w:rsidR="00A02CE4" w:rsidRPr="00A02CE4" w14:paraId="5838C27E" w14:textId="77777777" w:rsidTr="00A02CE4">
        <w:trPr>
          <w:trHeight w:val="300"/>
          <w:jc w:val="center"/>
        </w:trPr>
        <w:tc>
          <w:tcPr>
            <w:tcW w:w="1370" w:type="dxa"/>
            <w:shd w:val="clear" w:color="auto" w:fill="auto"/>
            <w:noWrap/>
            <w:vAlign w:val="center"/>
            <w:hideMark/>
          </w:tcPr>
          <w:p w14:paraId="5E8D23A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6</w:t>
            </w:r>
          </w:p>
        </w:tc>
        <w:tc>
          <w:tcPr>
            <w:tcW w:w="1651" w:type="dxa"/>
            <w:shd w:val="clear" w:color="auto" w:fill="auto"/>
            <w:noWrap/>
            <w:vAlign w:val="center"/>
            <w:hideMark/>
          </w:tcPr>
          <w:p w14:paraId="679D3F9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452859.11</w:t>
            </w:r>
          </w:p>
        </w:tc>
        <w:tc>
          <w:tcPr>
            <w:tcW w:w="1839" w:type="dxa"/>
            <w:shd w:val="clear" w:color="auto" w:fill="auto"/>
            <w:noWrap/>
            <w:vAlign w:val="center"/>
            <w:hideMark/>
          </w:tcPr>
          <w:p w14:paraId="169E769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3287088.03</w:t>
            </w:r>
          </w:p>
        </w:tc>
      </w:tr>
      <w:tr w:rsidR="00A02CE4" w:rsidRPr="00A02CE4" w14:paraId="00683B0B" w14:textId="77777777" w:rsidTr="00A02CE4">
        <w:trPr>
          <w:trHeight w:val="300"/>
          <w:jc w:val="center"/>
        </w:trPr>
        <w:tc>
          <w:tcPr>
            <w:tcW w:w="1370" w:type="dxa"/>
            <w:shd w:val="clear" w:color="auto" w:fill="auto"/>
            <w:noWrap/>
            <w:vAlign w:val="center"/>
            <w:hideMark/>
          </w:tcPr>
          <w:p w14:paraId="148A3FB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7</w:t>
            </w:r>
          </w:p>
        </w:tc>
        <w:tc>
          <w:tcPr>
            <w:tcW w:w="1651" w:type="dxa"/>
            <w:shd w:val="clear" w:color="auto" w:fill="auto"/>
            <w:noWrap/>
            <w:vAlign w:val="center"/>
            <w:hideMark/>
          </w:tcPr>
          <w:p w14:paraId="16BBA84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452858.52</w:t>
            </w:r>
          </w:p>
        </w:tc>
        <w:tc>
          <w:tcPr>
            <w:tcW w:w="1839" w:type="dxa"/>
            <w:shd w:val="clear" w:color="auto" w:fill="auto"/>
            <w:noWrap/>
            <w:vAlign w:val="center"/>
            <w:hideMark/>
          </w:tcPr>
          <w:p w14:paraId="3832656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3287091.46</w:t>
            </w:r>
          </w:p>
        </w:tc>
      </w:tr>
      <w:tr w:rsidR="00A02CE4" w:rsidRPr="00A02CE4" w14:paraId="3ABE1E13" w14:textId="77777777" w:rsidTr="00A02CE4">
        <w:trPr>
          <w:trHeight w:val="300"/>
          <w:jc w:val="center"/>
        </w:trPr>
        <w:tc>
          <w:tcPr>
            <w:tcW w:w="1370" w:type="dxa"/>
            <w:shd w:val="clear" w:color="auto" w:fill="auto"/>
            <w:noWrap/>
            <w:vAlign w:val="center"/>
            <w:hideMark/>
          </w:tcPr>
          <w:p w14:paraId="39ADD1B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8</w:t>
            </w:r>
          </w:p>
        </w:tc>
        <w:tc>
          <w:tcPr>
            <w:tcW w:w="1651" w:type="dxa"/>
            <w:shd w:val="clear" w:color="auto" w:fill="auto"/>
            <w:noWrap/>
            <w:vAlign w:val="center"/>
            <w:hideMark/>
          </w:tcPr>
          <w:p w14:paraId="5C522BB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452858.81</w:t>
            </w:r>
          </w:p>
        </w:tc>
        <w:tc>
          <w:tcPr>
            <w:tcW w:w="1839" w:type="dxa"/>
            <w:shd w:val="clear" w:color="auto" w:fill="auto"/>
            <w:noWrap/>
            <w:vAlign w:val="center"/>
            <w:hideMark/>
          </w:tcPr>
          <w:p w14:paraId="576437D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3287091.52</w:t>
            </w:r>
          </w:p>
        </w:tc>
      </w:tr>
      <w:tr w:rsidR="00A02CE4" w:rsidRPr="00A02CE4" w14:paraId="30C939E9" w14:textId="77777777" w:rsidTr="00A02CE4">
        <w:trPr>
          <w:trHeight w:val="300"/>
          <w:jc w:val="center"/>
        </w:trPr>
        <w:tc>
          <w:tcPr>
            <w:tcW w:w="1370" w:type="dxa"/>
            <w:shd w:val="clear" w:color="auto" w:fill="auto"/>
            <w:noWrap/>
            <w:vAlign w:val="center"/>
            <w:hideMark/>
          </w:tcPr>
          <w:p w14:paraId="2A948DE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9</w:t>
            </w:r>
          </w:p>
        </w:tc>
        <w:tc>
          <w:tcPr>
            <w:tcW w:w="1651" w:type="dxa"/>
            <w:shd w:val="clear" w:color="auto" w:fill="auto"/>
            <w:noWrap/>
            <w:vAlign w:val="center"/>
            <w:hideMark/>
          </w:tcPr>
          <w:p w14:paraId="2013B57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452858.57</w:t>
            </w:r>
          </w:p>
        </w:tc>
        <w:tc>
          <w:tcPr>
            <w:tcW w:w="1839" w:type="dxa"/>
            <w:shd w:val="clear" w:color="auto" w:fill="auto"/>
            <w:noWrap/>
            <w:vAlign w:val="center"/>
            <w:hideMark/>
          </w:tcPr>
          <w:p w14:paraId="2F24C5E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3287092.85</w:t>
            </w:r>
          </w:p>
        </w:tc>
      </w:tr>
      <w:tr w:rsidR="00A02CE4" w:rsidRPr="00A02CE4" w14:paraId="7C626523" w14:textId="77777777" w:rsidTr="00A02CE4">
        <w:trPr>
          <w:trHeight w:val="300"/>
          <w:jc w:val="center"/>
        </w:trPr>
        <w:tc>
          <w:tcPr>
            <w:tcW w:w="1370" w:type="dxa"/>
            <w:shd w:val="clear" w:color="auto" w:fill="auto"/>
            <w:noWrap/>
            <w:vAlign w:val="center"/>
            <w:hideMark/>
          </w:tcPr>
          <w:p w14:paraId="32BF775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10</w:t>
            </w:r>
          </w:p>
        </w:tc>
        <w:tc>
          <w:tcPr>
            <w:tcW w:w="1651" w:type="dxa"/>
            <w:shd w:val="clear" w:color="auto" w:fill="auto"/>
            <w:noWrap/>
            <w:vAlign w:val="center"/>
            <w:hideMark/>
          </w:tcPr>
          <w:p w14:paraId="7650FF7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452855.26</w:t>
            </w:r>
          </w:p>
        </w:tc>
        <w:tc>
          <w:tcPr>
            <w:tcW w:w="1839" w:type="dxa"/>
            <w:shd w:val="clear" w:color="auto" w:fill="auto"/>
            <w:noWrap/>
            <w:vAlign w:val="center"/>
            <w:hideMark/>
          </w:tcPr>
          <w:p w14:paraId="1C657C6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3287109.26</w:t>
            </w:r>
          </w:p>
        </w:tc>
      </w:tr>
      <w:tr w:rsidR="00A02CE4" w:rsidRPr="00A02CE4" w14:paraId="0FE8A598" w14:textId="77777777" w:rsidTr="00A02CE4">
        <w:trPr>
          <w:trHeight w:val="300"/>
          <w:jc w:val="center"/>
        </w:trPr>
        <w:tc>
          <w:tcPr>
            <w:tcW w:w="1370" w:type="dxa"/>
            <w:shd w:val="clear" w:color="auto" w:fill="auto"/>
            <w:noWrap/>
            <w:vAlign w:val="center"/>
            <w:hideMark/>
          </w:tcPr>
          <w:p w14:paraId="65CEFB3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11</w:t>
            </w:r>
          </w:p>
        </w:tc>
        <w:tc>
          <w:tcPr>
            <w:tcW w:w="1651" w:type="dxa"/>
            <w:shd w:val="clear" w:color="auto" w:fill="auto"/>
            <w:noWrap/>
            <w:vAlign w:val="center"/>
            <w:hideMark/>
          </w:tcPr>
          <w:p w14:paraId="5088E8A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452862.62</w:t>
            </w:r>
          </w:p>
        </w:tc>
        <w:tc>
          <w:tcPr>
            <w:tcW w:w="1839" w:type="dxa"/>
            <w:shd w:val="clear" w:color="auto" w:fill="auto"/>
            <w:noWrap/>
            <w:vAlign w:val="center"/>
            <w:hideMark/>
          </w:tcPr>
          <w:p w14:paraId="2F52A09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3287109.95</w:t>
            </w:r>
          </w:p>
        </w:tc>
      </w:tr>
      <w:tr w:rsidR="00A02CE4" w:rsidRPr="00A02CE4" w14:paraId="64DEC040" w14:textId="77777777" w:rsidTr="00A02CE4">
        <w:trPr>
          <w:trHeight w:val="300"/>
          <w:jc w:val="center"/>
        </w:trPr>
        <w:tc>
          <w:tcPr>
            <w:tcW w:w="1370" w:type="dxa"/>
            <w:shd w:val="clear" w:color="auto" w:fill="auto"/>
            <w:noWrap/>
            <w:vAlign w:val="center"/>
            <w:hideMark/>
          </w:tcPr>
          <w:p w14:paraId="6B2563A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12</w:t>
            </w:r>
          </w:p>
        </w:tc>
        <w:tc>
          <w:tcPr>
            <w:tcW w:w="1651" w:type="dxa"/>
            <w:shd w:val="clear" w:color="auto" w:fill="auto"/>
            <w:noWrap/>
            <w:vAlign w:val="center"/>
            <w:hideMark/>
          </w:tcPr>
          <w:p w14:paraId="146DCB2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452863.55</w:t>
            </w:r>
          </w:p>
        </w:tc>
        <w:tc>
          <w:tcPr>
            <w:tcW w:w="1839" w:type="dxa"/>
            <w:shd w:val="clear" w:color="auto" w:fill="auto"/>
            <w:noWrap/>
            <w:vAlign w:val="center"/>
            <w:hideMark/>
          </w:tcPr>
          <w:p w14:paraId="5318436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3287110.01</w:t>
            </w:r>
          </w:p>
        </w:tc>
      </w:tr>
      <w:tr w:rsidR="00A02CE4" w:rsidRPr="00A02CE4" w14:paraId="7416ED24" w14:textId="77777777" w:rsidTr="00A02CE4">
        <w:trPr>
          <w:trHeight w:val="300"/>
          <w:jc w:val="center"/>
        </w:trPr>
        <w:tc>
          <w:tcPr>
            <w:tcW w:w="1370" w:type="dxa"/>
            <w:shd w:val="clear" w:color="auto" w:fill="auto"/>
            <w:noWrap/>
            <w:vAlign w:val="center"/>
            <w:hideMark/>
          </w:tcPr>
          <w:p w14:paraId="50823E6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13</w:t>
            </w:r>
          </w:p>
        </w:tc>
        <w:tc>
          <w:tcPr>
            <w:tcW w:w="1651" w:type="dxa"/>
            <w:shd w:val="clear" w:color="auto" w:fill="auto"/>
            <w:noWrap/>
            <w:vAlign w:val="center"/>
            <w:hideMark/>
          </w:tcPr>
          <w:p w14:paraId="2FA1BA0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452861.57</w:t>
            </w:r>
          </w:p>
        </w:tc>
        <w:tc>
          <w:tcPr>
            <w:tcW w:w="1839" w:type="dxa"/>
            <w:shd w:val="clear" w:color="auto" w:fill="auto"/>
            <w:noWrap/>
            <w:vAlign w:val="center"/>
            <w:hideMark/>
          </w:tcPr>
          <w:p w14:paraId="6A69B37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3287116.63</w:t>
            </w:r>
          </w:p>
        </w:tc>
      </w:tr>
      <w:tr w:rsidR="00A02CE4" w:rsidRPr="00A02CE4" w14:paraId="7B70F37E" w14:textId="77777777" w:rsidTr="00A02CE4">
        <w:trPr>
          <w:trHeight w:val="300"/>
          <w:jc w:val="center"/>
        </w:trPr>
        <w:tc>
          <w:tcPr>
            <w:tcW w:w="1370" w:type="dxa"/>
            <w:shd w:val="clear" w:color="auto" w:fill="auto"/>
            <w:noWrap/>
            <w:vAlign w:val="center"/>
            <w:hideMark/>
          </w:tcPr>
          <w:p w14:paraId="2E94632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14</w:t>
            </w:r>
          </w:p>
        </w:tc>
        <w:tc>
          <w:tcPr>
            <w:tcW w:w="1651" w:type="dxa"/>
            <w:shd w:val="clear" w:color="auto" w:fill="auto"/>
            <w:noWrap/>
            <w:vAlign w:val="center"/>
            <w:hideMark/>
          </w:tcPr>
          <w:p w14:paraId="0DACD0B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452860.64</w:t>
            </w:r>
          </w:p>
        </w:tc>
        <w:tc>
          <w:tcPr>
            <w:tcW w:w="1839" w:type="dxa"/>
            <w:shd w:val="clear" w:color="auto" w:fill="auto"/>
            <w:noWrap/>
            <w:vAlign w:val="center"/>
            <w:hideMark/>
          </w:tcPr>
          <w:p w14:paraId="39CFFED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3287122.98</w:t>
            </w:r>
          </w:p>
        </w:tc>
      </w:tr>
      <w:tr w:rsidR="00A02CE4" w:rsidRPr="00A02CE4" w14:paraId="5E8DCF15" w14:textId="77777777" w:rsidTr="00A02CE4">
        <w:trPr>
          <w:trHeight w:val="300"/>
          <w:jc w:val="center"/>
        </w:trPr>
        <w:tc>
          <w:tcPr>
            <w:tcW w:w="1370" w:type="dxa"/>
            <w:shd w:val="clear" w:color="auto" w:fill="auto"/>
            <w:noWrap/>
            <w:vAlign w:val="center"/>
            <w:hideMark/>
          </w:tcPr>
          <w:p w14:paraId="373A241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15</w:t>
            </w:r>
          </w:p>
        </w:tc>
        <w:tc>
          <w:tcPr>
            <w:tcW w:w="1651" w:type="dxa"/>
            <w:shd w:val="clear" w:color="auto" w:fill="auto"/>
            <w:noWrap/>
            <w:vAlign w:val="center"/>
            <w:hideMark/>
          </w:tcPr>
          <w:p w14:paraId="4C87F90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452859.85</w:t>
            </w:r>
          </w:p>
        </w:tc>
        <w:tc>
          <w:tcPr>
            <w:tcW w:w="1839" w:type="dxa"/>
            <w:shd w:val="clear" w:color="auto" w:fill="auto"/>
            <w:noWrap/>
            <w:vAlign w:val="center"/>
            <w:hideMark/>
          </w:tcPr>
          <w:p w14:paraId="176A280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3287125.22</w:t>
            </w:r>
          </w:p>
        </w:tc>
      </w:tr>
      <w:tr w:rsidR="00A02CE4" w:rsidRPr="00A02CE4" w14:paraId="428953B9" w14:textId="77777777" w:rsidTr="00A02CE4">
        <w:trPr>
          <w:trHeight w:val="300"/>
          <w:jc w:val="center"/>
        </w:trPr>
        <w:tc>
          <w:tcPr>
            <w:tcW w:w="1370" w:type="dxa"/>
            <w:shd w:val="clear" w:color="auto" w:fill="auto"/>
            <w:noWrap/>
            <w:vAlign w:val="center"/>
            <w:hideMark/>
          </w:tcPr>
          <w:p w14:paraId="014E4A3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16</w:t>
            </w:r>
          </w:p>
        </w:tc>
        <w:tc>
          <w:tcPr>
            <w:tcW w:w="1651" w:type="dxa"/>
            <w:shd w:val="clear" w:color="auto" w:fill="auto"/>
            <w:noWrap/>
            <w:vAlign w:val="center"/>
            <w:hideMark/>
          </w:tcPr>
          <w:p w14:paraId="33822E4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452858.13</w:t>
            </w:r>
          </w:p>
        </w:tc>
        <w:tc>
          <w:tcPr>
            <w:tcW w:w="1839" w:type="dxa"/>
            <w:shd w:val="clear" w:color="auto" w:fill="auto"/>
            <w:noWrap/>
            <w:vAlign w:val="center"/>
            <w:hideMark/>
          </w:tcPr>
          <w:p w14:paraId="2435E47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3287136.59</w:t>
            </w:r>
          </w:p>
        </w:tc>
      </w:tr>
      <w:tr w:rsidR="00A02CE4" w:rsidRPr="00A02CE4" w14:paraId="3FA46812" w14:textId="77777777" w:rsidTr="00A02CE4">
        <w:trPr>
          <w:trHeight w:val="300"/>
          <w:jc w:val="center"/>
        </w:trPr>
        <w:tc>
          <w:tcPr>
            <w:tcW w:w="1370" w:type="dxa"/>
            <w:shd w:val="clear" w:color="auto" w:fill="auto"/>
            <w:noWrap/>
            <w:vAlign w:val="center"/>
            <w:hideMark/>
          </w:tcPr>
          <w:p w14:paraId="295DB6C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17</w:t>
            </w:r>
          </w:p>
        </w:tc>
        <w:tc>
          <w:tcPr>
            <w:tcW w:w="1651" w:type="dxa"/>
            <w:shd w:val="clear" w:color="auto" w:fill="auto"/>
            <w:noWrap/>
            <w:vAlign w:val="center"/>
            <w:hideMark/>
          </w:tcPr>
          <w:p w14:paraId="0B3A259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452853.61</w:t>
            </w:r>
          </w:p>
        </w:tc>
        <w:tc>
          <w:tcPr>
            <w:tcW w:w="1839" w:type="dxa"/>
            <w:shd w:val="clear" w:color="auto" w:fill="auto"/>
            <w:noWrap/>
            <w:vAlign w:val="center"/>
            <w:hideMark/>
          </w:tcPr>
          <w:p w14:paraId="50C20E1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3287135.35</w:t>
            </w:r>
          </w:p>
        </w:tc>
      </w:tr>
      <w:tr w:rsidR="00A02CE4" w:rsidRPr="00A02CE4" w14:paraId="5E55E228" w14:textId="77777777" w:rsidTr="00A02CE4">
        <w:trPr>
          <w:trHeight w:val="300"/>
          <w:jc w:val="center"/>
        </w:trPr>
        <w:tc>
          <w:tcPr>
            <w:tcW w:w="1370" w:type="dxa"/>
            <w:shd w:val="clear" w:color="auto" w:fill="auto"/>
            <w:noWrap/>
            <w:vAlign w:val="center"/>
            <w:hideMark/>
          </w:tcPr>
          <w:p w14:paraId="213945D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18</w:t>
            </w:r>
          </w:p>
        </w:tc>
        <w:tc>
          <w:tcPr>
            <w:tcW w:w="1651" w:type="dxa"/>
            <w:shd w:val="clear" w:color="auto" w:fill="auto"/>
            <w:noWrap/>
            <w:vAlign w:val="center"/>
            <w:hideMark/>
          </w:tcPr>
          <w:p w14:paraId="2D39380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452851.41</w:t>
            </w:r>
          </w:p>
        </w:tc>
        <w:tc>
          <w:tcPr>
            <w:tcW w:w="1839" w:type="dxa"/>
            <w:shd w:val="clear" w:color="auto" w:fill="auto"/>
            <w:noWrap/>
            <w:vAlign w:val="center"/>
            <w:hideMark/>
          </w:tcPr>
          <w:p w14:paraId="07262B4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3287134.76</w:t>
            </w:r>
          </w:p>
        </w:tc>
      </w:tr>
      <w:tr w:rsidR="00A02CE4" w:rsidRPr="00A02CE4" w14:paraId="1C4CFD49" w14:textId="77777777" w:rsidTr="00A02CE4">
        <w:trPr>
          <w:trHeight w:val="300"/>
          <w:jc w:val="center"/>
        </w:trPr>
        <w:tc>
          <w:tcPr>
            <w:tcW w:w="1370" w:type="dxa"/>
            <w:shd w:val="clear" w:color="auto" w:fill="auto"/>
            <w:noWrap/>
            <w:vAlign w:val="center"/>
            <w:hideMark/>
          </w:tcPr>
          <w:p w14:paraId="1FD2034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19</w:t>
            </w:r>
          </w:p>
        </w:tc>
        <w:tc>
          <w:tcPr>
            <w:tcW w:w="1651" w:type="dxa"/>
            <w:shd w:val="clear" w:color="auto" w:fill="auto"/>
            <w:noWrap/>
            <w:vAlign w:val="center"/>
            <w:hideMark/>
          </w:tcPr>
          <w:p w14:paraId="56D59AF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452850.59</w:t>
            </w:r>
          </w:p>
        </w:tc>
        <w:tc>
          <w:tcPr>
            <w:tcW w:w="1839" w:type="dxa"/>
            <w:shd w:val="clear" w:color="auto" w:fill="auto"/>
            <w:noWrap/>
            <w:vAlign w:val="center"/>
            <w:hideMark/>
          </w:tcPr>
          <w:p w14:paraId="5BA677C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3287139.25</w:t>
            </w:r>
          </w:p>
        </w:tc>
      </w:tr>
      <w:tr w:rsidR="00A02CE4" w:rsidRPr="00A02CE4" w14:paraId="6A4B08D1" w14:textId="77777777" w:rsidTr="00A02CE4">
        <w:trPr>
          <w:trHeight w:val="300"/>
          <w:jc w:val="center"/>
        </w:trPr>
        <w:tc>
          <w:tcPr>
            <w:tcW w:w="1370" w:type="dxa"/>
            <w:shd w:val="clear" w:color="auto" w:fill="auto"/>
            <w:noWrap/>
            <w:vAlign w:val="center"/>
            <w:hideMark/>
          </w:tcPr>
          <w:p w14:paraId="509D88A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20</w:t>
            </w:r>
          </w:p>
        </w:tc>
        <w:tc>
          <w:tcPr>
            <w:tcW w:w="1651" w:type="dxa"/>
            <w:shd w:val="clear" w:color="auto" w:fill="auto"/>
            <w:noWrap/>
            <w:vAlign w:val="center"/>
            <w:hideMark/>
          </w:tcPr>
          <w:p w14:paraId="46902BC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452849.09</w:t>
            </w:r>
          </w:p>
        </w:tc>
        <w:tc>
          <w:tcPr>
            <w:tcW w:w="1839" w:type="dxa"/>
            <w:shd w:val="clear" w:color="auto" w:fill="auto"/>
            <w:noWrap/>
            <w:vAlign w:val="center"/>
            <w:hideMark/>
          </w:tcPr>
          <w:p w14:paraId="23ED866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3287139.09</w:t>
            </w:r>
          </w:p>
        </w:tc>
      </w:tr>
      <w:tr w:rsidR="00A02CE4" w:rsidRPr="00A02CE4" w14:paraId="6A5241C8" w14:textId="77777777" w:rsidTr="00A02CE4">
        <w:trPr>
          <w:trHeight w:val="300"/>
          <w:jc w:val="center"/>
        </w:trPr>
        <w:tc>
          <w:tcPr>
            <w:tcW w:w="1370" w:type="dxa"/>
            <w:shd w:val="clear" w:color="auto" w:fill="auto"/>
            <w:noWrap/>
            <w:vAlign w:val="center"/>
            <w:hideMark/>
          </w:tcPr>
          <w:p w14:paraId="5B9E387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21</w:t>
            </w:r>
          </w:p>
        </w:tc>
        <w:tc>
          <w:tcPr>
            <w:tcW w:w="1651" w:type="dxa"/>
            <w:shd w:val="clear" w:color="auto" w:fill="auto"/>
            <w:noWrap/>
            <w:vAlign w:val="center"/>
            <w:hideMark/>
          </w:tcPr>
          <w:p w14:paraId="5FE9988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452848.05</w:t>
            </w:r>
          </w:p>
        </w:tc>
        <w:tc>
          <w:tcPr>
            <w:tcW w:w="1839" w:type="dxa"/>
            <w:shd w:val="clear" w:color="auto" w:fill="auto"/>
            <w:noWrap/>
            <w:vAlign w:val="center"/>
            <w:hideMark/>
          </w:tcPr>
          <w:p w14:paraId="1F8C743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3287138.80</w:t>
            </w:r>
          </w:p>
        </w:tc>
      </w:tr>
      <w:tr w:rsidR="00A02CE4" w:rsidRPr="00A02CE4" w14:paraId="180244CF" w14:textId="77777777" w:rsidTr="00A02CE4">
        <w:trPr>
          <w:trHeight w:val="300"/>
          <w:jc w:val="center"/>
        </w:trPr>
        <w:tc>
          <w:tcPr>
            <w:tcW w:w="1370" w:type="dxa"/>
            <w:shd w:val="clear" w:color="auto" w:fill="auto"/>
            <w:noWrap/>
            <w:vAlign w:val="center"/>
          </w:tcPr>
          <w:p w14:paraId="70B2888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22</w:t>
            </w:r>
          </w:p>
        </w:tc>
        <w:tc>
          <w:tcPr>
            <w:tcW w:w="1651" w:type="dxa"/>
            <w:shd w:val="clear" w:color="auto" w:fill="auto"/>
            <w:noWrap/>
            <w:vAlign w:val="center"/>
          </w:tcPr>
          <w:p w14:paraId="0C2C419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452848.04</w:t>
            </w:r>
          </w:p>
        </w:tc>
        <w:tc>
          <w:tcPr>
            <w:tcW w:w="1839" w:type="dxa"/>
            <w:shd w:val="clear" w:color="auto" w:fill="auto"/>
            <w:noWrap/>
            <w:vAlign w:val="center"/>
          </w:tcPr>
          <w:p w14:paraId="18DE021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3287138.85</w:t>
            </w:r>
          </w:p>
        </w:tc>
      </w:tr>
      <w:tr w:rsidR="00A02CE4" w:rsidRPr="00A02CE4" w14:paraId="2DEF2024" w14:textId="77777777" w:rsidTr="00A02CE4">
        <w:trPr>
          <w:trHeight w:val="300"/>
          <w:jc w:val="center"/>
        </w:trPr>
        <w:tc>
          <w:tcPr>
            <w:tcW w:w="1370" w:type="dxa"/>
            <w:shd w:val="clear" w:color="auto" w:fill="auto"/>
            <w:noWrap/>
            <w:vAlign w:val="center"/>
          </w:tcPr>
          <w:p w14:paraId="2A166BA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23</w:t>
            </w:r>
          </w:p>
        </w:tc>
        <w:tc>
          <w:tcPr>
            <w:tcW w:w="1651" w:type="dxa"/>
            <w:shd w:val="clear" w:color="auto" w:fill="auto"/>
            <w:noWrap/>
            <w:vAlign w:val="center"/>
          </w:tcPr>
          <w:p w14:paraId="392BBC5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452823.34</w:t>
            </w:r>
          </w:p>
        </w:tc>
        <w:tc>
          <w:tcPr>
            <w:tcW w:w="1839" w:type="dxa"/>
            <w:shd w:val="clear" w:color="auto" w:fill="auto"/>
            <w:noWrap/>
            <w:vAlign w:val="center"/>
          </w:tcPr>
          <w:p w14:paraId="5DE4CF3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3287134.96</w:t>
            </w:r>
          </w:p>
        </w:tc>
      </w:tr>
      <w:tr w:rsidR="00A02CE4" w:rsidRPr="00A02CE4" w14:paraId="29F505AD" w14:textId="77777777" w:rsidTr="00A02CE4">
        <w:trPr>
          <w:trHeight w:val="300"/>
          <w:jc w:val="center"/>
        </w:trPr>
        <w:tc>
          <w:tcPr>
            <w:tcW w:w="1370" w:type="dxa"/>
            <w:shd w:val="clear" w:color="auto" w:fill="auto"/>
            <w:noWrap/>
            <w:vAlign w:val="center"/>
          </w:tcPr>
          <w:p w14:paraId="49B0DBC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24</w:t>
            </w:r>
          </w:p>
        </w:tc>
        <w:tc>
          <w:tcPr>
            <w:tcW w:w="1651" w:type="dxa"/>
            <w:shd w:val="clear" w:color="auto" w:fill="auto"/>
            <w:noWrap/>
            <w:vAlign w:val="center"/>
            <w:hideMark/>
          </w:tcPr>
          <w:p w14:paraId="20EBF47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452823.96</w:t>
            </w:r>
          </w:p>
        </w:tc>
        <w:tc>
          <w:tcPr>
            <w:tcW w:w="1839" w:type="dxa"/>
            <w:shd w:val="clear" w:color="auto" w:fill="auto"/>
            <w:noWrap/>
            <w:vAlign w:val="center"/>
            <w:hideMark/>
          </w:tcPr>
          <w:p w14:paraId="170EB2F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3287130.40</w:t>
            </w:r>
          </w:p>
        </w:tc>
      </w:tr>
      <w:tr w:rsidR="00A02CE4" w:rsidRPr="00A02CE4" w14:paraId="422A9CEA" w14:textId="77777777" w:rsidTr="00A02CE4">
        <w:trPr>
          <w:trHeight w:val="300"/>
          <w:jc w:val="center"/>
        </w:trPr>
        <w:tc>
          <w:tcPr>
            <w:tcW w:w="1370" w:type="dxa"/>
            <w:shd w:val="clear" w:color="auto" w:fill="auto"/>
            <w:noWrap/>
            <w:vAlign w:val="center"/>
          </w:tcPr>
          <w:p w14:paraId="37E7840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25</w:t>
            </w:r>
          </w:p>
        </w:tc>
        <w:tc>
          <w:tcPr>
            <w:tcW w:w="1651" w:type="dxa"/>
            <w:shd w:val="clear" w:color="auto" w:fill="auto"/>
            <w:noWrap/>
            <w:vAlign w:val="center"/>
            <w:hideMark/>
          </w:tcPr>
          <w:p w14:paraId="47C1EE7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452825.05</w:t>
            </w:r>
          </w:p>
        </w:tc>
        <w:tc>
          <w:tcPr>
            <w:tcW w:w="1839" w:type="dxa"/>
            <w:shd w:val="clear" w:color="auto" w:fill="auto"/>
            <w:noWrap/>
            <w:vAlign w:val="center"/>
            <w:hideMark/>
          </w:tcPr>
          <w:p w14:paraId="75E736B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3287122.47</w:t>
            </w:r>
          </w:p>
        </w:tc>
      </w:tr>
      <w:tr w:rsidR="00A02CE4" w:rsidRPr="00A02CE4" w14:paraId="24525524" w14:textId="77777777" w:rsidTr="00A02CE4">
        <w:trPr>
          <w:trHeight w:val="300"/>
          <w:jc w:val="center"/>
        </w:trPr>
        <w:tc>
          <w:tcPr>
            <w:tcW w:w="1370" w:type="dxa"/>
            <w:shd w:val="clear" w:color="auto" w:fill="auto"/>
            <w:noWrap/>
            <w:vAlign w:val="center"/>
          </w:tcPr>
          <w:p w14:paraId="77D28AD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26</w:t>
            </w:r>
          </w:p>
        </w:tc>
        <w:tc>
          <w:tcPr>
            <w:tcW w:w="1651" w:type="dxa"/>
            <w:shd w:val="clear" w:color="auto" w:fill="auto"/>
            <w:noWrap/>
            <w:vAlign w:val="center"/>
            <w:hideMark/>
          </w:tcPr>
          <w:p w14:paraId="6325E93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452828.83</w:t>
            </w:r>
          </w:p>
        </w:tc>
        <w:tc>
          <w:tcPr>
            <w:tcW w:w="1839" w:type="dxa"/>
            <w:shd w:val="clear" w:color="auto" w:fill="auto"/>
            <w:noWrap/>
            <w:vAlign w:val="center"/>
            <w:hideMark/>
          </w:tcPr>
          <w:p w14:paraId="407003E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3287094.78</w:t>
            </w:r>
          </w:p>
        </w:tc>
      </w:tr>
      <w:tr w:rsidR="00A02CE4" w:rsidRPr="00A02CE4" w14:paraId="7F43F652" w14:textId="77777777" w:rsidTr="00A02CE4">
        <w:trPr>
          <w:trHeight w:val="300"/>
          <w:jc w:val="center"/>
        </w:trPr>
        <w:tc>
          <w:tcPr>
            <w:tcW w:w="1370" w:type="dxa"/>
            <w:shd w:val="clear" w:color="auto" w:fill="auto"/>
            <w:noWrap/>
            <w:vAlign w:val="center"/>
          </w:tcPr>
          <w:p w14:paraId="0598FD9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27</w:t>
            </w:r>
          </w:p>
        </w:tc>
        <w:tc>
          <w:tcPr>
            <w:tcW w:w="1651" w:type="dxa"/>
            <w:shd w:val="clear" w:color="auto" w:fill="auto"/>
            <w:noWrap/>
            <w:vAlign w:val="center"/>
            <w:hideMark/>
          </w:tcPr>
          <w:p w14:paraId="5945C74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452831.83</w:t>
            </w:r>
          </w:p>
        </w:tc>
        <w:tc>
          <w:tcPr>
            <w:tcW w:w="1839" w:type="dxa"/>
            <w:shd w:val="clear" w:color="auto" w:fill="auto"/>
            <w:noWrap/>
            <w:vAlign w:val="center"/>
            <w:hideMark/>
          </w:tcPr>
          <w:p w14:paraId="64FAA97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3287095.09</w:t>
            </w:r>
          </w:p>
        </w:tc>
      </w:tr>
      <w:tr w:rsidR="00A02CE4" w:rsidRPr="00A02CE4" w14:paraId="4D173BAA" w14:textId="77777777" w:rsidTr="00A02CE4">
        <w:trPr>
          <w:trHeight w:val="300"/>
          <w:jc w:val="center"/>
        </w:trPr>
        <w:tc>
          <w:tcPr>
            <w:tcW w:w="1370" w:type="dxa"/>
            <w:shd w:val="clear" w:color="auto" w:fill="auto"/>
            <w:noWrap/>
            <w:vAlign w:val="center"/>
          </w:tcPr>
          <w:p w14:paraId="6D4D9B8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lastRenderedPageBreak/>
              <w:t>28</w:t>
            </w:r>
          </w:p>
        </w:tc>
        <w:tc>
          <w:tcPr>
            <w:tcW w:w="1651" w:type="dxa"/>
            <w:shd w:val="clear" w:color="auto" w:fill="auto"/>
            <w:noWrap/>
            <w:vAlign w:val="center"/>
            <w:hideMark/>
          </w:tcPr>
          <w:p w14:paraId="5555627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452832.14</w:t>
            </w:r>
          </w:p>
        </w:tc>
        <w:tc>
          <w:tcPr>
            <w:tcW w:w="1839" w:type="dxa"/>
            <w:shd w:val="clear" w:color="auto" w:fill="auto"/>
            <w:noWrap/>
            <w:vAlign w:val="center"/>
            <w:hideMark/>
          </w:tcPr>
          <w:p w14:paraId="47B02F6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3287092.09</w:t>
            </w:r>
          </w:p>
        </w:tc>
      </w:tr>
      <w:tr w:rsidR="00A02CE4" w:rsidRPr="00A02CE4" w14:paraId="0C773912" w14:textId="77777777" w:rsidTr="00A02CE4">
        <w:trPr>
          <w:trHeight w:val="300"/>
          <w:jc w:val="center"/>
        </w:trPr>
        <w:tc>
          <w:tcPr>
            <w:tcW w:w="1370" w:type="dxa"/>
            <w:shd w:val="clear" w:color="auto" w:fill="auto"/>
            <w:noWrap/>
            <w:vAlign w:val="center"/>
          </w:tcPr>
          <w:p w14:paraId="0F58B9E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29</w:t>
            </w:r>
          </w:p>
        </w:tc>
        <w:tc>
          <w:tcPr>
            <w:tcW w:w="1651" w:type="dxa"/>
            <w:shd w:val="clear" w:color="auto" w:fill="auto"/>
            <w:noWrap/>
            <w:vAlign w:val="center"/>
            <w:hideMark/>
          </w:tcPr>
          <w:p w14:paraId="59E0C84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452828.74</w:t>
            </w:r>
          </w:p>
        </w:tc>
        <w:tc>
          <w:tcPr>
            <w:tcW w:w="1839" w:type="dxa"/>
            <w:shd w:val="clear" w:color="auto" w:fill="auto"/>
            <w:noWrap/>
            <w:vAlign w:val="center"/>
            <w:hideMark/>
          </w:tcPr>
          <w:p w14:paraId="1F6F50B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3287091.58</w:t>
            </w:r>
          </w:p>
        </w:tc>
      </w:tr>
      <w:tr w:rsidR="00A02CE4" w:rsidRPr="00A02CE4" w14:paraId="4AAAFFE0" w14:textId="77777777" w:rsidTr="00A02CE4">
        <w:trPr>
          <w:trHeight w:val="300"/>
          <w:jc w:val="center"/>
        </w:trPr>
        <w:tc>
          <w:tcPr>
            <w:tcW w:w="1370" w:type="dxa"/>
            <w:shd w:val="clear" w:color="auto" w:fill="auto"/>
            <w:noWrap/>
            <w:vAlign w:val="center"/>
          </w:tcPr>
          <w:p w14:paraId="54D525C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30</w:t>
            </w:r>
          </w:p>
        </w:tc>
        <w:tc>
          <w:tcPr>
            <w:tcW w:w="1651" w:type="dxa"/>
            <w:shd w:val="clear" w:color="auto" w:fill="auto"/>
            <w:noWrap/>
            <w:vAlign w:val="center"/>
            <w:hideMark/>
          </w:tcPr>
          <w:p w14:paraId="1018278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452829.46</w:t>
            </w:r>
          </w:p>
        </w:tc>
        <w:tc>
          <w:tcPr>
            <w:tcW w:w="1839" w:type="dxa"/>
            <w:shd w:val="clear" w:color="auto" w:fill="auto"/>
            <w:noWrap/>
            <w:vAlign w:val="center"/>
            <w:hideMark/>
          </w:tcPr>
          <w:p w14:paraId="09B0474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3287086.69</w:t>
            </w:r>
          </w:p>
        </w:tc>
      </w:tr>
      <w:tr w:rsidR="00A02CE4" w:rsidRPr="00A02CE4" w14:paraId="7192E5A9" w14:textId="77777777" w:rsidTr="00A02CE4">
        <w:trPr>
          <w:trHeight w:val="300"/>
          <w:jc w:val="center"/>
        </w:trPr>
        <w:tc>
          <w:tcPr>
            <w:tcW w:w="1370" w:type="dxa"/>
            <w:shd w:val="clear" w:color="auto" w:fill="auto"/>
            <w:noWrap/>
            <w:vAlign w:val="center"/>
          </w:tcPr>
          <w:p w14:paraId="1D271E1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31</w:t>
            </w:r>
          </w:p>
        </w:tc>
        <w:tc>
          <w:tcPr>
            <w:tcW w:w="1651" w:type="dxa"/>
            <w:shd w:val="clear" w:color="auto" w:fill="auto"/>
            <w:noWrap/>
            <w:vAlign w:val="center"/>
            <w:hideMark/>
          </w:tcPr>
          <w:p w14:paraId="00BA8A3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452827.16</w:t>
            </w:r>
          </w:p>
        </w:tc>
        <w:tc>
          <w:tcPr>
            <w:tcW w:w="1839" w:type="dxa"/>
            <w:shd w:val="clear" w:color="auto" w:fill="auto"/>
            <w:noWrap/>
            <w:vAlign w:val="center"/>
            <w:hideMark/>
          </w:tcPr>
          <w:p w14:paraId="0F5601E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3287086.48</w:t>
            </w:r>
          </w:p>
        </w:tc>
      </w:tr>
      <w:tr w:rsidR="00A02CE4" w:rsidRPr="00A02CE4" w14:paraId="3EAE3A94" w14:textId="77777777" w:rsidTr="00A02CE4">
        <w:trPr>
          <w:trHeight w:val="300"/>
          <w:jc w:val="center"/>
        </w:trPr>
        <w:tc>
          <w:tcPr>
            <w:tcW w:w="1370" w:type="dxa"/>
            <w:shd w:val="clear" w:color="auto" w:fill="auto"/>
            <w:noWrap/>
            <w:vAlign w:val="center"/>
          </w:tcPr>
          <w:p w14:paraId="2B81705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w:t>
            </w:r>
          </w:p>
        </w:tc>
        <w:tc>
          <w:tcPr>
            <w:tcW w:w="1651" w:type="dxa"/>
            <w:shd w:val="clear" w:color="auto" w:fill="auto"/>
            <w:noWrap/>
            <w:vAlign w:val="center"/>
            <w:hideMark/>
          </w:tcPr>
          <w:p w14:paraId="1FBF265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452828.59</w:t>
            </w:r>
          </w:p>
        </w:tc>
        <w:tc>
          <w:tcPr>
            <w:tcW w:w="1839" w:type="dxa"/>
            <w:shd w:val="clear" w:color="auto" w:fill="auto"/>
            <w:noWrap/>
            <w:vAlign w:val="center"/>
            <w:hideMark/>
          </w:tcPr>
          <w:p w14:paraId="032F0A6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3287077.98</w:t>
            </w:r>
          </w:p>
        </w:tc>
      </w:tr>
      <w:tr w:rsidR="00A02CE4" w:rsidRPr="00A02CE4" w14:paraId="17FB29ED" w14:textId="77777777" w:rsidTr="00A02CE4">
        <w:trPr>
          <w:trHeight w:val="300"/>
          <w:jc w:val="center"/>
        </w:trPr>
        <w:tc>
          <w:tcPr>
            <w:tcW w:w="1370" w:type="dxa"/>
            <w:shd w:val="clear" w:color="auto" w:fill="auto"/>
            <w:noWrap/>
            <w:vAlign w:val="center"/>
          </w:tcPr>
          <w:p w14:paraId="3D0A059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33</w:t>
            </w:r>
          </w:p>
        </w:tc>
        <w:tc>
          <w:tcPr>
            <w:tcW w:w="1651" w:type="dxa"/>
            <w:shd w:val="clear" w:color="auto" w:fill="auto"/>
            <w:noWrap/>
            <w:vAlign w:val="center"/>
            <w:hideMark/>
          </w:tcPr>
          <w:p w14:paraId="4485BA8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452826.29</w:t>
            </w:r>
          </w:p>
        </w:tc>
        <w:tc>
          <w:tcPr>
            <w:tcW w:w="1839" w:type="dxa"/>
            <w:shd w:val="clear" w:color="auto" w:fill="auto"/>
            <w:noWrap/>
            <w:vAlign w:val="center"/>
            <w:hideMark/>
          </w:tcPr>
          <w:p w14:paraId="59511E1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3287077.78</w:t>
            </w:r>
          </w:p>
        </w:tc>
      </w:tr>
      <w:tr w:rsidR="00A02CE4" w:rsidRPr="00A02CE4" w14:paraId="6AB43125" w14:textId="77777777" w:rsidTr="00A02CE4">
        <w:trPr>
          <w:trHeight w:val="300"/>
          <w:jc w:val="center"/>
        </w:trPr>
        <w:tc>
          <w:tcPr>
            <w:tcW w:w="1370" w:type="dxa"/>
            <w:shd w:val="clear" w:color="auto" w:fill="auto"/>
            <w:noWrap/>
            <w:vAlign w:val="center"/>
          </w:tcPr>
          <w:p w14:paraId="198421F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34</w:t>
            </w:r>
          </w:p>
        </w:tc>
        <w:tc>
          <w:tcPr>
            <w:tcW w:w="1651" w:type="dxa"/>
            <w:shd w:val="clear" w:color="auto" w:fill="auto"/>
            <w:noWrap/>
            <w:vAlign w:val="center"/>
            <w:hideMark/>
          </w:tcPr>
          <w:p w14:paraId="7D17FBC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452819.71</w:t>
            </w:r>
          </w:p>
        </w:tc>
        <w:tc>
          <w:tcPr>
            <w:tcW w:w="1839" w:type="dxa"/>
            <w:shd w:val="clear" w:color="auto" w:fill="auto"/>
            <w:noWrap/>
            <w:vAlign w:val="center"/>
            <w:hideMark/>
          </w:tcPr>
          <w:p w14:paraId="1C224B6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3287069.35</w:t>
            </w:r>
          </w:p>
        </w:tc>
      </w:tr>
      <w:tr w:rsidR="00A02CE4" w:rsidRPr="00A02CE4" w14:paraId="2E215C4C" w14:textId="77777777" w:rsidTr="00A02CE4">
        <w:trPr>
          <w:trHeight w:val="300"/>
          <w:jc w:val="center"/>
        </w:trPr>
        <w:tc>
          <w:tcPr>
            <w:tcW w:w="1370" w:type="dxa"/>
            <w:shd w:val="clear" w:color="auto" w:fill="auto"/>
            <w:noWrap/>
            <w:vAlign w:val="center"/>
          </w:tcPr>
          <w:p w14:paraId="1DCE3A2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35</w:t>
            </w:r>
          </w:p>
        </w:tc>
        <w:tc>
          <w:tcPr>
            <w:tcW w:w="1651" w:type="dxa"/>
            <w:shd w:val="clear" w:color="auto" w:fill="auto"/>
            <w:noWrap/>
            <w:vAlign w:val="center"/>
            <w:hideMark/>
          </w:tcPr>
          <w:p w14:paraId="0B99984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452825.32</w:t>
            </w:r>
          </w:p>
        </w:tc>
        <w:tc>
          <w:tcPr>
            <w:tcW w:w="1839" w:type="dxa"/>
            <w:shd w:val="clear" w:color="auto" w:fill="auto"/>
            <w:noWrap/>
            <w:vAlign w:val="center"/>
            <w:hideMark/>
          </w:tcPr>
          <w:p w14:paraId="1E729DE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3287065.30</w:t>
            </w:r>
          </w:p>
        </w:tc>
      </w:tr>
      <w:tr w:rsidR="00A02CE4" w:rsidRPr="00A02CE4" w14:paraId="62CC723C" w14:textId="77777777" w:rsidTr="00A02CE4">
        <w:trPr>
          <w:trHeight w:val="300"/>
          <w:jc w:val="center"/>
        </w:trPr>
        <w:tc>
          <w:tcPr>
            <w:tcW w:w="1370" w:type="dxa"/>
            <w:shd w:val="clear" w:color="auto" w:fill="auto"/>
            <w:noWrap/>
            <w:vAlign w:val="center"/>
          </w:tcPr>
          <w:p w14:paraId="50DEA93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1651" w:type="dxa"/>
            <w:shd w:val="clear" w:color="auto" w:fill="auto"/>
            <w:noWrap/>
            <w:vAlign w:val="center"/>
            <w:hideMark/>
          </w:tcPr>
          <w:p w14:paraId="090ED2D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452826.38</w:t>
            </w:r>
          </w:p>
        </w:tc>
        <w:tc>
          <w:tcPr>
            <w:tcW w:w="1839" w:type="dxa"/>
            <w:shd w:val="clear" w:color="auto" w:fill="auto"/>
            <w:noWrap/>
            <w:vAlign w:val="center"/>
            <w:hideMark/>
          </w:tcPr>
          <w:p w14:paraId="18BB417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3287058.81</w:t>
            </w:r>
          </w:p>
        </w:tc>
      </w:tr>
    </w:tbl>
    <w:p w14:paraId="5847647A" w14:textId="77777777" w:rsidR="00A02CE4" w:rsidRPr="00A02CE4" w:rsidRDefault="00A02CE4" w:rsidP="00A02CE4">
      <w:pPr>
        <w:spacing w:line="276" w:lineRule="auto"/>
        <w:ind w:firstLine="567"/>
        <w:jc w:val="both"/>
        <w:rPr>
          <w:sz w:val="28"/>
          <w:szCs w:val="28"/>
          <w:lang w:eastAsia="en-US"/>
        </w:rPr>
      </w:pPr>
    </w:p>
    <w:p w14:paraId="45E67FC0" w14:textId="77777777" w:rsidR="00A02CE4" w:rsidRPr="00A02CE4" w:rsidRDefault="00A02CE4" w:rsidP="00A02CE4">
      <w:pPr>
        <w:spacing w:line="276" w:lineRule="auto"/>
        <w:ind w:firstLine="567"/>
        <w:jc w:val="both"/>
        <w:rPr>
          <w:sz w:val="28"/>
          <w:szCs w:val="28"/>
          <w:lang w:eastAsia="en-US"/>
        </w:rPr>
      </w:pPr>
      <w:r w:rsidRPr="00A02CE4">
        <w:rPr>
          <w:sz w:val="28"/>
          <w:szCs w:val="28"/>
          <w:lang w:eastAsia="en-US"/>
        </w:rPr>
        <w:t>Таблица 7 – Перечень координат характерных точек границ образуемых земельных участков (частей земельных участков)</w:t>
      </w: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A02CE4" w:rsidRPr="00A02CE4" w14:paraId="75CF8A11" w14:textId="77777777" w:rsidTr="00A02CE4">
        <w:trPr>
          <w:trHeight w:val="300"/>
          <w:jc w:val="center"/>
        </w:trPr>
        <w:tc>
          <w:tcPr>
            <w:tcW w:w="4860" w:type="dxa"/>
            <w:gridSpan w:val="3"/>
            <w:shd w:val="clear" w:color="auto" w:fill="auto"/>
            <w:noWrap/>
            <w:vAlign w:val="center"/>
            <w:hideMark/>
          </w:tcPr>
          <w:p w14:paraId="36BFC403" w14:textId="77777777" w:rsidR="00A02CE4" w:rsidRPr="00A02CE4" w:rsidRDefault="00A02CE4" w:rsidP="00A02CE4">
            <w:pPr>
              <w:widowControl/>
              <w:autoSpaceDE/>
              <w:autoSpaceDN/>
              <w:jc w:val="center"/>
              <w:rPr>
                <w:b/>
                <w:bCs/>
                <w:color w:val="000000"/>
                <w:sz w:val="28"/>
                <w:szCs w:val="28"/>
                <w:lang w:bidi="ar-SA"/>
              </w:rPr>
            </w:pPr>
            <w:proofErr w:type="gramStart"/>
            <w:r w:rsidRPr="00A02CE4">
              <w:rPr>
                <w:b/>
                <w:bCs/>
                <w:color w:val="000000"/>
                <w:sz w:val="28"/>
                <w:szCs w:val="28"/>
                <w:lang w:bidi="ar-SA"/>
              </w:rPr>
              <w:t>:ЗУ</w:t>
            </w:r>
            <w:proofErr w:type="gramEnd"/>
            <w:r w:rsidRPr="00A02CE4">
              <w:rPr>
                <w:b/>
                <w:bCs/>
                <w:color w:val="000000"/>
                <w:sz w:val="28"/>
                <w:szCs w:val="28"/>
                <w:lang w:bidi="ar-SA"/>
              </w:rPr>
              <w:t>1</w:t>
            </w:r>
          </w:p>
        </w:tc>
      </w:tr>
      <w:tr w:rsidR="00A02CE4" w:rsidRPr="00A02CE4" w14:paraId="5902F62B" w14:textId="77777777" w:rsidTr="00A02CE4">
        <w:trPr>
          <w:trHeight w:val="300"/>
          <w:jc w:val="center"/>
        </w:trPr>
        <w:tc>
          <w:tcPr>
            <w:tcW w:w="1370" w:type="dxa"/>
            <w:shd w:val="clear" w:color="auto" w:fill="auto"/>
            <w:noWrap/>
            <w:vAlign w:val="center"/>
            <w:hideMark/>
          </w:tcPr>
          <w:p w14:paraId="35F0AC5B"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1651" w:type="dxa"/>
            <w:shd w:val="clear" w:color="auto" w:fill="auto"/>
            <w:noWrap/>
            <w:vAlign w:val="center"/>
            <w:hideMark/>
          </w:tcPr>
          <w:p w14:paraId="6D10F466"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839" w:type="dxa"/>
            <w:shd w:val="clear" w:color="auto" w:fill="auto"/>
            <w:noWrap/>
            <w:vAlign w:val="center"/>
            <w:hideMark/>
          </w:tcPr>
          <w:p w14:paraId="3E7CE8FD"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6898DC2D" w14:textId="77777777" w:rsidTr="00A02CE4">
        <w:trPr>
          <w:trHeight w:val="300"/>
          <w:jc w:val="center"/>
        </w:trPr>
        <w:tc>
          <w:tcPr>
            <w:tcW w:w="1370" w:type="dxa"/>
            <w:shd w:val="clear" w:color="auto" w:fill="auto"/>
            <w:noWrap/>
            <w:hideMark/>
          </w:tcPr>
          <w:p w14:paraId="61AABBAA" w14:textId="77777777" w:rsidR="00A02CE4" w:rsidRPr="00A02CE4" w:rsidRDefault="00A02CE4" w:rsidP="00A02CE4">
            <w:pPr>
              <w:widowControl/>
              <w:autoSpaceDE/>
              <w:autoSpaceDN/>
              <w:jc w:val="center"/>
              <w:rPr>
                <w:color w:val="000000"/>
                <w:sz w:val="28"/>
                <w:szCs w:val="28"/>
                <w:lang w:bidi="ar-SA"/>
              </w:rPr>
            </w:pPr>
            <w:r w:rsidRPr="00A02CE4">
              <w:rPr>
                <w:sz w:val="28"/>
                <w:szCs w:val="28"/>
              </w:rPr>
              <w:t>1</w:t>
            </w:r>
          </w:p>
        </w:tc>
        <w:tc>
          <w:tcPr>
            <w:tcW w:w="1651" w:type="dxa"/>
            <w:shd w:val="clear" w:color="auto" w:fill="auto"/>
            <w:noWrap/>
          </w:tcPr>
          <w:p w14:paraId="6DEE661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452807.91</w:t>
            </w:r>
          </w:p>
        </w:tc>
        <w:tc>
          <w:tcPr>
            <w:tcW w:w="1839" w:type="dxa"/>
            <w:shd w:val="clear" w:color="auto" w:fill="auto"/>
            <w:noWrap/>
          </w:tcPr>
          <w:p w14:paraId="6DD03BF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3287078.08</w:t>
            </w:r>
          </w:p>
        </w:tc>
      </w:tr>
      <w:tr w:rsidR="00A02CE4" w:rsidRPr="00A02CE4" w14:paraId="6B68F2AD" w14:textId="77777777" w:rsidTr="00A02CE4">
        <w:trPr>
          <w:trHeight w:val="300"/>
          <w:jc w:val="center"/>
        </w:trPr>
        <w:tc>
          <w:tcPr>
            <w:tcW w:w="1370" w:type="dxa"/>
            <w:shd w:val="clear" w:color="auto" w:fill="auto"/>
            <w:noWrap/>
            <w:hideMark/>
          </w:tcPr>
          <w:p w14:paraId="4B4390C6" w14:textId="77777777" w:rsidR="00A02CE4" w:rsidRPr="00A02CE4" w:rsidRDefault="00A02CE4" w:rsidP="00A02CE4">
            <w:pPr>
              <w:widowControl/>
              <w:autoSpaceDE/>
              <w:autoSpaceDN/>
              <w:jc w:val="center"/>
              <w:rPr>
                <w:color w:val="000000"/>
                <w:sz w:val="28"/>
                <w:szCs w:val="28"/>
                <w:lang w:bidi="ar-SA"/>
              </w:rPr>
            </w:pPr>
            <w:r w:rsidRPr="00A02CE4">
              <w:rPr>
                <w:sz w:val="28"/>
                <w:szCs w:val="28"/>
              </w:rPr>
              <w:t>2</w:t>
            </w:r>
          </w:p>
        </w:tc>
        <w:tc>
          <w:tcPr>
            <w:tcW w:w="1651" w:type="dxa"/>
            <w:shd w:val="clear" w:color="auto" w:fill="auto"/>
            <w:noWrap/>
            <w:hideMark/>
          </w:tcPr>
          <w:p w14:paraId="7A15E161"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452813.47</w:t>
            </w:r>
          </w:p>
        </w:tc>
        <w:tc>
          <w:tcPr>
            <w:tcW w:w="1839" w:type="dxa"/>
            <w:shd w:val="clear" w:color="auto" w:fill="auto"/>
            <w:noWrap/>
            <w:hideMark/>
          </w:tcPr>
          <w:p w14:paraId="34744432"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3287078.96</w:t>
            </w:r>
          </w:p>
        </w:tc>
      </w:tr>
      <w:tr w:rsidR="00A02CE4" w:rsidRPr="00A02CE4" w14:paraId="6D2F27CB" w14:textId="77777777" w:rsidTr="00A02CE4">
        <w:trPr>
          <w:trHeight w:val="300"/>
          <w:jc w:val="center"/>
        </w:trPr>
        <w:tc>
          <w:tcPr>
            <w:tcW w:w="1370" w:type="dxa"/>
            <w:shd w:val="clear" w:color="auto" w:fill="auto"/>
            <w:noWrap/>
            <w:hideMark/>
          </w:tcPr>
          <w:p w14:paraId="3432BFC0" w14:textId="77777777" w:rsidR="00A02CE4" w:rsidRPr="00A02CE4" w:rsidRDefault="00A02CE4" w:rsidP="00A02CE4">
            <w:pPr>
              <w:widowControl/>
              <w:autoSpaceDE/>
              <w:autoSpaceDN/>
              <w:jc w:val="center"/>
              <w:rPr>
                <w:color w:val="000000"/>
                <w:sz w:val="28"/>
                <w:szCs w:val="28"/>
                <w:lang w:bidi="ar-SA"/>
              </w:rPr>
            </w:pPr>
            <w:r w:rsidRPr="00A02CE4">
              <w:rPr>
                <w:sz w:val="28"/>
                <w:szCs w:val="28"/>
              </w:rPr>
              <w:t>3</w:t>
            </w:r>
          </w:p>
        </w:tc>
        <w:tc>
          <w:tcPr>
            <w:tcW w:w="1651" w:type="dxa"/>
            <w:shd w:val="clear" w:color="auto" w:fill="auto"/>
            <w:noWrap/>
            <w:hideMark/>
          </w:tcPr>
          <w:p w14:paraId="19F2E79E"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452810.83</w:t>
            </w:r>
          </w:p>
        </w:tc>
        <w:tc>
          <w:tcPr>
            <w:tcW w:w="1839" w:type="dxa"/>
            <w:shd w:val="clear" w:color="auto" w:fill="auto"/>
            <w:noWrap/>
            <w:hideMark/>
          </w:tcPr>
          <w:p w14:paraId="16AC5B16"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3287094.93</w:t>
            </w:r>
          </w:p>
        </w:tc>
      </w:tr>
      <w:tr w:rsidR="00A02CE4" w:rsidRPr="00A02CE4" w14:paraId="3DEDC163" w14:textId="77777777" w:rsidTr="00A02CE4">
        <w:trPr>
          <w:trHeight w:val="300"/>
          <w:jc w:val="center"/>
        </w:trPr>
        <w:tc>
          <w:tcPr>
            <w:tcW w:w="1370" w:type="dxa"/>
            <w:shd w:val="clear" w:color="auto" w:fill="auto"/>
            <w:noWrap/>
            <w:hideMark/>
          </w:tcPr>
          <w:p w14:paraId="4516778E" w14:textId="77777777" w:rsidR="00A02CE4" w:rsidRPr="00A02CE4" w:rsidRDefault="00A02CE4" w:rsidP="00A02CE4">
            <w:pPr>
              <w:widowControl/>
              <w:autoSpaceDE/>
              <w:autoSpaceDN/>
              <w:jc w:val="center"/>
              <w:rPr>
                <w:color w:val="000000"/>
                <w:sz w:val="28"/>
                <w:szCs w:val="28"/>
                <w:lang w:bidi="ar-SA"/>
              </w:rPr>
            </w:pPr>
            <w:r w:rsidRPr="00A02CE4">
              <w:rPr>
                <w:sz w:val="28"/>
                <w:szCs w:val="28"/>
              </w:rPr>
              <w:t>4</w:t>
            </w:r>
          </w:p>
        </w:tc>
        <w:tc>
          <w:tcPr>
            <w:tcW w:w="1651" w:type="dxa"/>
            <w:shd w:val="clear" w:color="auto" w:fill="auto"/>
            <w:noWrap/>
            <w:hideMark/>
          </w:tcPr>
          <w:p w14:paraId="09F55024"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452805.02</w:t>
            </w:r>
          </w:p>
        </w:tc>
        <w:tc>
          <w:tcPr>
            <w:tcW w:w="1839" w:type="dxa"/>
            <w:shd w:val="clear" w:color="auto" w:fill="auto"/>
            <w:noWrap/>
            <w:hideMark/>
          </w:tcPr>
          <w:p w14:paraId="2310287B"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3287099.21</w:t>
            </w:r>
          </w:p>
        </w:tc>
      </w:tr>
      <w:tr w:rsidR="00A02CE4" w:rsidRPr="00A02CE4" w14:paraId="07378590" w14:textId="77777777" w:rsidTr="00A02CE4">
        <w:trPr>
          <w:trHeight w:val="300"/>
          <w:jc w:val="center"/>
        </w:trPr>
        <w:tc>
          <w:tcPr>
            <w:tcW w:w="1370" w:type="dxa"/>
            <w:shd w:val="clear" w:color="auto" w:fill="auto"/>
            <w:noWrap/>
            <w:hideMark/>
          </w:tcPr>
          <w:p w14:paraId="6520D079" w14:textId="77777777" w:rsidR="00A02CE4" w:rsidRPr="00A02CE4" w:rsidRDefault="00A02CE4" w:rsidP="00A02CE4">
            <w:pPr>
              <w:widowControl/>
              <w:autoSpaceDE/>
              <w:autoSpaceDN/>
              <w:jc w:val="center"/>
              <w:rPr>
                <w:color w:val="000000"/>
                <w:sz w:val="28"/>
                <w:szCs w:val="28"/>
                <w:lang w:bidi="ar-SA"/>
              </w:rPr>
            </w:pPr>
            <w:r w:rsidRPr="00A02CE4">
              <w:rPr>
                <w:sz w:val="28"/>
                <w:szCs w:val="28"/>
              </w:rPr>
              <w:t>5</w:t>
            </w:r>
          </w:p>
        </w:tc>
        <w:tc>
          <w:tcPr>
            <w:tcW w:w="1651" w:type="dxa"/>
            <w:shd w:val="clear" w:color="auto" w:fill="auto"/>
            <w:noWrap/>
            <w:hideMark/>
          </w:tcPr>
          <w:p w14:paraId="36EAA62C"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452803.79</w:t>
            </w:r>
          </w:p>
        </w:tc>
        <w:tc>
          <w:tcPr>
            <w:tcW w:w="1839" w:type="dxa"/>
            <w:shd w:val="clear" w:color="auto" w:fill="auto"/>
            <w:noWrap/>
            <w:hideMark/>
          </w:tcPr>
          <w:p w14:paraId="62F5B542"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3287108.71</w:t>
            </w:r>
          </w:p>
        </w:tc>
      </w:tr>
      <w:tr w:rsidR="00A02CE4" w:rsidRPr="00A02CE4" w14:paraId="07D7857C" w14:textId="77777777" w:rsidTr="00A02CE4">
        <w:trPr>
          <w:trHeight w:val="300"/>
          <w:jc w:val="center"/>
        </w:trPr>
        <w:tc>
          <w:tcPr>
            <w:tcW w:w="1370" w:type="dxa"/>
            <w:shd w:val="clear" w:color="auto" w:fill="auto"/>
            <w:noWrap/>
            <w:hideMark/>
          </w:tcPr>
          <w:p w14:paraId="780B9DF5" w14:textId="77777777" w:rsidR="00A02CE4" w:rsidRPr="00A02CE4" w:rsidRDefault="00A02CE4" w:rsidP="00A02CE4">
            <w:pPr>
              <w:widowControl/>
              <w:autoSpaceDE/>
              <w:autoSpaceDN/>
              <w:jc w:val="center"/>
              <w:rPr>
                <w:color w:val="000000"/>
                <w:sz w:val="28"/>
                <w:szCs w:val="28"/>
                <w:lang w:bidi="ar-SA"/>
              </w:rPr>
            </w:pPr>
            <w:r w:rsidRPr="00A02CE4">
              <w:rPr>
                <w:sz w:val="28"/>
                <w:szCs w:val="28"/>
              </w:rPr>
              <w:t>6</w:t>
            </w:r>
          </w:p>
        </w:tc>
        <w:tc>
          <w:tcPr>
            <w:tcW w:w="1651" w:type="dxa"/>
            <w:shd w:val="clear" w:color="auto" w:fill="auto"/>
            <w:noWrap/>
            <w:hideMark/>
          </w:tcPr>
          <w:p w14:paraId="70B7A621"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452808.17</w:t>
            </w:r>
          </w:p>
        </w:tc>
        <w:tc>
          <w:tcPr>
            <w:tcW w:w="1839" w:type="dxa"/>
            <w:shd w:val="clear" w:color="auto" w:fill="auto"/>
            <w:noWrap/>
            <w:hideMark/>
          </w:tcPr>
          <w:p w14:paraId="506D3001"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3287113.52</w:t>
            </w:r>
          </w:p>
        </w:tc>
      </w:tr>
      <w:tr w:rsidR="00A02CE4" w:rsidRPr="00A02CE4" w14:paraId="104DA1D2" w14:textId="77777777" w:rsidTr="00A02CE4">
        <w:trPr>
          <w:trHeight w:val="300"/>
          <w:jc w:val="center"/>
        </w:trPr>
        <w:tc>
          <w:tcPr>
            <w:tcW w:w="1370" w:type="dxa"/>
            <w:shd w:val="clear" w:color="auto" w:fill="auto"/>
            <w:noWrap/>
            <w:hideMark/>
          </w:tcPr>
          <w:p w14:paraId="7228A7D5" w14:textId="77777777" w:rsidR="00A02CE4" w:rsidRPr="00A02CE4" w:rsidRDefault="00A02CE4" w:rsidP="00A02CE4">
            <w:pPr>
              <w:widowControl/>
              <w:autoSpaceDE/>
              <w:autoSpaceDN/>
              <w:jc w:val="center"/>
              <w:rPr>
                <w:color w:val="000000"/>
                <w:sz w:val="28"/>
                <w:szCs w:val="28"/>
                <w:lang w:bidi="ar-SA"/>
              </w:rPr>
            </w:pPr>
            <w:r w:rsidRPr="00A02CE4">
              <w:rPr>
                <w:sz w:val="28"/>
                <w:szCs w:val="28"/>
              </w:rPr>
              <w:t>7</w:t>
            </w:r>
          </w:p>
        </w:tc>
        <w:tc>
          <w:tcPr>
            <w:tcW w:w="1651" w:type="dxa"/>
            <w:shd w:val="clear" w:color="auto" w:fill="auto"/>
            <w:noWrap/>
            <w:hideMark/>
          </w:tcPr>
          <w:p w14:paraId="1CBB82A7"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452807.26</w:t>
            </w:r>
          </w:p>
        </w:tc>
        <w:tc>
          <w:tcPr>
            <w:tcW w:w="1839" w:type="dxa"/>
            <w:shd w:val="clear" w:color="auto" w:fill="auto"/>
            <w:noWrap/>
            <w:hideMark/>
          </w:tcPr>
          <w:p w14:paraId="60900646"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3287119.72</w:t>
            </w:r>
          </w:p>
        </w:tc>
      </w:tr>
      <w:tr w:rsidR="00A02CE4" w:rsidRPr="00A02CE4" w14:paraId="40BD669E" w14:textId="77777777" w:rsidTr="00A02CE4">
        <w:trPr>
          <w:trHeight w:val="300"/>
          <w:jc w:val="center"/>
        </w:trPr>
        <w:tc>
          <w:tcPr>
            <w:tcW w:w="1370" w:type="dxa"/>
            <w:shd w:val="clear" w:color="auto" w:fill="auto"/>
            <w:noWrap/>
            <w:hideMark/>
          </w:tcPr>
          <w:p w14:paraId="0D45A878" w14:textId="77777777" w:rsidR="00A02CE4" w:rsidRPr="00A02CE4" w:rsidRDefault="00A02CE4" w:rsidP="00A02CE4">
            <w:pPr>
              <w:widowControl/>
              <w:autoSpaceDE/>
              <w:autoSpaceDN/>
              <w:jc w:val="center"/>
              <w:rPr>
                <w:color w:val="000000"/>
                <w:sz w:val="28"/>
                <w:szCs w:val="28"/>
                <w:lang w:bidi="ar-SA"/>
              </w:rPr>
            </w:pPr>
            <w:r w:rsidRPr="00A02CE4">
              <w:rPr>
                <w:sz w:val="28"/>
                <w:szCs w:val="28"/>
              </w:rPr>
              <w:t>8</w:t>
            </w:r>
          </w:p>
        </w:tc>
        <w:tc>
          <w:tcPr>
            <w:tcW w:w="1651" w:type="dxa"/>
            <w:shd w:val="clear" w:color="auto" w:fill="auto"/>
            <w:noWrap/>
            <w:hideMark/>
          </w:tcPr>
          <w:p w14:paraId="445CB964"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452806.13</w:t>
            </w:r>
          </w:p>
        </w:tc>
        <w:tc>
          <w:tcPr>
            <w:tcW w:w="1839" w:type="dxa"/>
            <w:shd w:val="clear" w:color="auto" w:fill="auto"/>
            <w:noWrap/>
            <w:hideMark/>
          </w:tcPr>
          <w:p w14:paraId="34411B34"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3287127.96</w:t>
            </w:r>
          </w:p>
        </w:tc>
      </w:tr>
      <w:tr w:rsidR="00A02CE4" w:rsidRPr="00A02CE4" w14:paraId="097CCDCC" w14:textId="77777777" w:rsidTr="00A02CE4">
        <w:trPr>
          <w:trHeight w:val="300"/>
          <w:jc w:val="center"/>
        </w:trPr>
        <w:tc>
          <w:tcPr>
            <w:tcW w:w="1370" w:type="dxa"/>
            <w:shd w:val="clear" w:color="auto" w:fill="auto"/>
            <w:noWrap/>
            <w:hideMark/>
          </w:tcPr>
          <w:p w14:paraId="3D16953D" w14:textId="77777777" w:rsidR="00A02CE4" w:rsidRPr="00A02CE4" w:rsidRDefault="00A02CE4" w:rsidP="00A02CE4">
            <w:pPr>
              <w:widowControl/>
              <w:autoSpaceDE/>
              <w:autoSpaceDN/>
              <w:jc w:val="center"/>
              <w:rPr>
                <w:color w:val="000000"/>
                <w:sz w:val="28"/>
                <w:szCs w:val="28"/>
                <w:lang w:bidi="ar-SA"/>
              </w:rPr>
            </w:pPr>
            <w:r w:rsidRPr="00A02CE4">
              <w:rPr>
                <w:sz w:val="28"/>
                <w:szCs w:val="28"/>
              </w:rPr>
              <w:t>9</w:t>
            </w:r>
          </w:p>
        </w:tc>
        <w:tc>
          <w:tcPr>
            <w:tcW w:w="1651" w:type="dxa"/>
            <w:shd w:val="clear" w:color="auto" w:fill="auto"/>
            <w:noWrap/>
            <w:hideMark/>
          </w:tcPr>
          <w:p w14:paraId="266816D5"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452813.79</w:t>
            </w:r>
          </w:p>
        </w:tc>
        <w:tc>
          <w:tcPr>
            <w:tcW w:w="1839" w:type="dxa"/>
            <w:shd w:val="clear" w:color="auto" w:fill="auto"/>
            <w:noWrap/>
            <w:hideMark/>
          </w:tcPr>
          <w:p w14:paraId="0240C2C6"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3287129.00</w:t>
            </w:r>
          </w:p>
        </w:tc>
      </w:tr>
      <w:tr w:rsidR="00A02CE4" w:rsidRPr="00A02CE4" w14:paraId="6900C9B3" w14:textId="77777777" w:rsidTr="00A02CE4">
        <w:trPr>
          <w:trHeight w:val="300"/>
          <w:jc w:val="center"/>
        </w:trPr>
        <w:tc>
          <w:tcPr>
            <w:tcW w:w="1370" w:type="dxa"/>
            <w:shd w:val="clear" w:color="auto" w:fill="auto"/>
            <w:noWrap/>
            <w:hideMark/>
          </w:tcPr>
          <w:p w14:paraId="13EFB081" w14:textId="77777777" w:rsidR="00A02CE4" w:rsidRPr="00A02CE4" w:rsidRDefault="00A02CE4" w:rsidP="00A02CE4">
            <w:pPr>
              <w:widowControl/>
              <w:autoSpaceDE/>
              <w:autoSpaceDN/>
              <w:jc w:val="center"/>
              <w:rPr>
                <w:color w:val="000000"/>
                <w:sz w:val="28"/>
                <w:szCs w:val="28"/>
                <w:lang w:bidi="ar-SA"/>
              </w:rPr>
            </w:pPr>
            <w:r w:rsidRPr="00A02CE4">
              <w:rPr>
                <w:sz w:val="28"/>
                <w:szCs w:val="28"/>
              </w:rPr>
              <w:t>10</w:t>
            </w:r>
          </w:p>
        </w:tc>
        <w:tc>
          <w:tcPr>
            <w:tcW w:w="1651" w:type="dxa"/>
            <w:shd w:val="clear" w:color="auto" w:fill="auto"/>
            <w:noWrap/>
            <w:hideMark/>
          </w:tcPr>
          <w:p w14:paraId="6D530178"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452823.96</w:t>
            </w:r>
          </w:p>
        </w:tc>
        <w:tc>
          <w:tcPr>
            <w:tcW w:w="1839" w:type="dxa"/>
            <w:shd w:val="clear" w:color="auto" w:fill="auto"/>
            <w:noWrap/>
            <w:hideMark/>
          </w:tcPr>
          <w:p w14:paraId="246C4787"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3287130.40</w:t>
            </w:r>
          </w:p>
        </w:tc>
      </w:tr>
      <w:tr w:rsidR="00A02CE4" w:rsidRPr="00A02CE4" w14:paraId="2765FEFC" w14:textId="77777777" w:rsidTr="00A02CE4">
        <w:trPr>
          <w:trHeight w:val="300"/>
          <w:jc w:val="center"/>
        </w:trPr>
        <w:tc>
          <w:tcPr>
            <w:tcW w:w="1370" w:type="dxa"/>
            <w:shd w:val="clear" w:color="auto" w:fill="auto"/>
            <w:noWrap/>
            <w:hideMark/>
          </w:tcPr>
          <w:p w14:paraId="5E46D90D" w14:textId="77777777" w:rsidR="00A02CE4" w:rsidRPr="00A02CE4" w:rsidRDefault="00A02CE4" w:rsidP="00A02CE4">
            <w:pPr>
              <w:widowControl/>
              <w:autoSpaceDE/>
              <w:autoSpaceDN/>
              <w:jc w:val="center"/>
              <w:rPr>
                <w:color w:val="000000"/>
                <w:sz w:val="28"/>
                <w:szCs w:val="28"/>
                <w:lang w:bidi="ar-SA"/>
              </w:rPr>
            </w:pPr>
            <w:r w:rsidRPr="00A02CE4">
              <w:rPr>
                <w:sz w:val="28"/>
                <w:szCs w:val="28"/>
              </w:rPr>
              <w:t>11</w:t>
            </w:r>
          </w:p>
        </w:tc>
        <w:tc>
          <w:tcPr>
            <w:tcW w:w="1651" w:type="dxa"/>
            <w:shd w:val="clear" w:color="auto" w:fill="auto"/>
            <w:noWrap/>
          </w:tcPr>
          <w:p w14:paraId="5F01BFA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452823.34</w:t>
            </w:r>
          </w:p>
        </w:tc>
        <w:tc>
          <w:tcPr>
            <w:tcW w:w="1839" w:type="dxa"/>
            <w:shd w:val="clear" w:color="auto" w:fill="auto"/>
            <w:noWrap/>
          </w:tcPr>
          <w:p w14:paraId="61236EF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3287134.96</w:t>
            </w:r>
          </w:p>
        </w:tc>
      </w:tr>
      <w:tr w:rsidR="00A02CE4" w:rsidRPr="00A02CE4" w14:paraId="3CA68D66" w14:textId="77777777" w:rsidTr="00A02CE4">
        <w:trPr>
          <w:trHeight w:val="300"/>
          <w:jc w:val="center"/>
        </w:trPr>
        <w:tc>
          <w:tcPr>
            <w:tcW w:w="1370" w:type="dxa"/>
            <w:shd w:val="clear" w:color="auto" w:fill="auto"/>
            <w:noWrap/>
            <w:hideMark/>
          </w:tcPr>
          <w:p w14:paraId="0EF3D4EE" w14:textId="77777777" w:rsidR="00A02CE4" w:rsidRPr="00A02CE4" w:rsidRDefault="00A02CE4" w:rsidP="00A02CE4">
            <w:pPr>
              <w:widowControl/>
              <w:autoSpaceDE/>
              <w:autoSpaceDN/>
              <w:jc w:val="center"/>
              <w:rPr>
                <w:color w:val="000000"/>
                <w:sz w:val="28"/>
                <w:szCs w:val="28"/>
                <w:lang w:bidi="ar-SA"/>
              </w:rPr>
            </w:pPr>
            <w:r w:rsidRPr="00A02CE4">
              <w:rPr>
                <w:sz w:val="28"/>
                <w:szCs w:val="28"/>
              </w:rPr>
              <w:t>12</w:t>
            </w:r>
          </w:p>
        </w:tc>
        <w:tc>
          <w:tcPr>
            <w:tcW w:w="1651" w:type="dxa"/>
            <w:shd w:val="clear" w:color="auto" w:fill="auto"/>
            <w:noWrap/>
            <w:hideMark/>
          </w:tcPr>
          <w:p w14:paraId="3B3C5799"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452819.71</w:t>
            </w:r>
          </w:p>
        </w:tc>
        <w:tc>
          <w:tcPr>
            <w:tcW w:w="1839" w:type="dxa"/>
            <w:shd w:val="clear" w:color="auto" w:fill="auto"/>
            <w:noWrap/>
            <w:hideMark/>
          </w:tcPr>
          <w:p w14:paraId="14F957B6"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3287134.86</w:t>
            </w:r>
          </w:p>
        </w:tc>
      </w:tr>
      <w:tr w:rsidR="00A02CE4" w:rsidRPr="00A02CE4" w14:paraId="4CCC035E" w14:textId="77777777" w:rsidTr="00A02CE4">
        <w:trPr>
          <w:trHeight w:val="300"/>
          <w:jc w:val="center"/>
        </w:trPr>
        <w:tc>
          <w:tcPr>
            <w:tcW w:w="1370" w:type="dxa"/>
            <w:shd w:val="clear" w:color="auto" w:fill="auto"/>
            <w:noWrap/>
            <w:hideMark/>
          </w:tcPr>
          <w:p w14:paraId="5C8B694E" w14:textId="77777777" w:rsidR="00A02CE4" w:rsidRPr="00A02CE4" w:rsidRDefault="00A02CE4" w:rsidP="00A02CE4">
            <w:pPr>
              <w:widowControl/>
              <w:autoSpaceDE/>
              <w:autoSpaceDN/>
              <w:jc w:val="center"/>
              <w:rPr>
                <w:color w:val="000000"/>
                <w:sz w:val="28"/>
                <w:szCs w:val="28"/>
                <w:lang w:bidi="ar-SA"/>
              </w:rPr>
            </w:pPr>
            <w:r w:rsidRPr="00A02CE4">
              <w:rPr>
                <w:sz w:val="28"/>
                <w:szCs w:val="28"/>
              </w:rPr>
              <w:t>13</w:t>
            </w:r>
          </w:p>
        </w:tc>
        <w:tc>
          <w:tcPr>
            <w:tcW w:w="1651" w:type="dxa"/>
            <w:shd w:val="clear" w:color="auto" w:fill="auto"/>
            <w:noWrap/>
            <w:hideMark/>
          </w:tcPr>
          <w:p w14:paraId="6B53BAB6"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452813.32</w:t>
            </w:r>
          </w:p>
        </w:tc>
        <w:tc>
          <w:tcPr>
            <w:tcW w:w="1839" w:type="dxa"/>
            <w:shd w:val="clear" w:color="auto" w:fill="auto"/>
            <w:noWrap/>
            <w:hideMark/>
          </w:tcPr>
          <w:p w14:paraId="062ECF1B"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3287133.44</w:t>
            </w:r>
          </w:p>
        </w:tc>
      </w:tr>
      <w:tr w:rsidR="00A02CE4" w:rsidRPr="00A02CE4" w14:paraId="0E304B6E" w14:textId="77777777" w:rsidTr="00A02CE4">
        <w:trPr>
          <w:trHeight w:val="300"/>
          <w:jc w:val="center"/>
        </w:trPr>
        <w:tc>
          <w:tcPr>
            <w:tcW w:w="1370" w:type="dxa"/>
            <w:shd w:val="clear" w:color="auto" w:fill="auto"/>
            <w:noWrap/>
            <w:hideMark/>
          </w:tcPr>
          <w:p w14:paraId="49AA0EB4" w14:textId="77777777" w:rsidR="00A02CE4" w:rsidRPr="00A02CE4" w:rsidRDefault="00A02CE4" w:rsidP="00A02CE4">
            <w:pPr>
              <w:widowControl/>
              <w:autoSpaceDE/>
              <w:autoSpaceDN/>
              <w:jc w:val="center"/>
              <w:rPr>
                <w:color w:val="000000"/>
                <w:sz w:val="28"/>
                <w:szCs w:val="28"/>
                <w:lang w:bidi="ar-SA"/>
              </w:rPr>
            </w:pPr>
            <w:r w:rsidRPr="00A02CE4">
              <w:rPr>
                <w:sz w:val="28"/>
                <w:szCs w:val="28"/>
              </w:rPr>
              <w:t>14</w:t>
            </w:r>
          </w:p>
        </w:tc>
        <w:tc>
          <w:tcPr>
            <w:tcW w:w="1651" w:type="dxa"/>
            <w:shd w:val="clear" w:color="auto" w:fill="auto"/>
            <w:noWrap/>
            <w:hideMark/>
          </w:tcPr>
          <w:p w14:paraId="1C02FC44"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452799.28</w:t>
            </w:r>
          </w:p>
        </w:tc>
        <w:tc>
          <w:tcPr>
            <w:tcW w:w="1839" w:type="dxa"/>
            <w:shd w:val="clear" w:color="auto" w:fill="auto"/>
            <w:noWrap/>
            <w:hideMark/>
          </w:tcPr>
          <w:p w14:paraId="39946D42"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3287131.03</w:t>
            </w:r>
          </w:p>
        </w:tc>
      </w:tr>
      <w:tr w:rsidR="00A02CE4" w:rsidRPr="00A02CE4" w14:paraId="13DC461D" w14:textId="77777777" w:rsidTr="00A02CE4">
        <w:trPr>
          <w:trHeight w:val="300"/>
          <w:jc w:val="center"/>
        </w:trPr>
        <w:tc>
          <w:tcPr>
            <w:tcW w:w="1370" w:type="dxa"/>
            <w:shd w:val="clear" w:color="auto" w:fill="auto"/>
            <w:noWrap/>
            <w:hideMark/>
          </w:tcPr>
          <w:p w14:paraId="6DCA7541" w14:textId="77777777" w:rsidR="00A02CE4" w:rsidRPr="00A02CE4" w:rsidRDefault="00A02CE4" w:rsidP="00A02CE4">
            <w:pPr>
              <w:widowControl/>
              <w:autoSpaceDE/>
              <w:autoSpaceDN/>
              <w:jc w:val="center"/>
              <w:rPr>
                <w:color w:val="000000"/>
                <w:sz w:val="28"/>
                <w:szCs w:val="28"/>
                <w:lang w:bidi="ar-SA"/>
              </w:rPr>
            </w:pPr>
            <w:r w:rsidRPr="00A02CE4">
              <w:rPr>
                <w:sz w:val="28"/>
                <w:szCs w:val="28"/>
              </w:rPr>
              <w:t>1</w:t>
            </w:r>
          </w:p>
        </w:tc>
        <w:tc>
          <w:tcPr>
            <w:tcW w:w="1651" w:type="dxa"/>
            <w:shd w:val="clear" w:color="auto" w:fill="auto"/>
            <w:noWrap/>
          </w:tcPr>
          <w:p w14:paraId="0B01249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452807.91</w:t>
            </w:r>
          </w:p>
        </w:tc>
        <w:tc>
          <w:tcPr>
            <w:tcW w:w="1839" w:type="dxa"/>
            <w:shd w:val="clear" w:color="auto" w:fill="auto"/>
            <w:noWrap/>
          </w:tcPr>
          <w:p w14:paraId="45E596F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3287078.08</w:t>
            </w:r>
          </w:p>
        </w:tc>
      </w:tr>
    </w:tbl>
    <w:p w14:paraId="047A809C" w14:textId="77777777" w:rsidR="00A02CE4" w:rsidRPr="00A02CE4" w:rsidRDefault="00A02CE4" w:rsidP="00A02CE4">
      <w:pPr>
        <w:spacing w:after="160" w:line="120" w:lineRule="auto"/>
        <w:ind w:firstLine="567"/>
        <w:jc w:val="center"/>
        <w:rPr>
          <w:sz w:val="28"/>
          <w:szCs w:val="28"/>
          <w:lang w:eastAsia="en-US"/>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A02CE4" w:rsidRPr="00A02CE4" w14:paraId="4583F69C" w14:textId="77777777" w:rsidTr="00A02CE4">
        <w:trPr>
          <w:trHeight w:val="300"/>
          <w:jc w:val="center"/>
        </w:trPr>
        <w:tc>
          <w:tcPr>
            <w:tcW w:w="4860" w:type="dxa"/>
            <w:gridSpan w:val="3"/>
            <w:shd w:val="clear" w:color="auto" w:fill="auto"/>
            <w:noWrap/>
            <w:vAlign w:val="center"/>
            <w:hideMark/>
          </w:tcPr>
          <w:p w14:paraId="6AA48B61" w14:textId="77777777" w:rsidR="00A02CE4" w:rsidRPr="00A02CE4" w:rsidRDefault="00A02CE4" w:rsidP="00A02CE4">
            <w:pPr>
              <w:widowControl/>
              <w:autoSpaceDE/>
              <w:autoSpaceDN/>
              <w:jc w:val="center"/>
              <w:rPr>
                <w:b/>
                <w:bCs/>
                <w:color w:val="000000"/>
                <w:sz w:val="28"/>
                <w:szCs w:val="28"/>
                <w:lang w:bidi="ar-SA"/>
              </w:rPr>
            </w:pPr>
            <w:proofErr w:type="gramStart"/>
            <w:r w:rsidRPr="00A02CE4">
              <w:rPr>
                <w:b/>
                <w:bCs/>
                <w:color w:val="000000"/>
                <w:sz w:val="28"/>
                <w:szCs w:val="28"/>
                <w:lang w:bidi="ar-SA"/>
              </w:rPr>
              <w:t>:ЗУ</w:t>
            </w:r>
            <w:proofErr w:type="gramEnd"/>
            <w:r w:rsidRPr="00A02CE4">
              <w:rPr>
                <w:b/>
                <w:bCs/>
                <w:color w:val="000000"/>
                <w:sz w:val="28"/>
                <w:szCs w:val="28"/>
                <w:lang w:bidi="ar-SA"/>
              </w:rPr>
              <w:t>2</w:t>
            </w:r>
          </w:p>
        </w:tc>
      </w:tr>
      <w:tr w:rsidR="00A02CE4" w:rsidRPr="00A02CE4" w14:paraId="359F5001" w14:textId="77777777" w:rsidTr="00A02CE4">
        <w:trPr>
          <w:trHeight w:val="300"/>
          <w:jc w:val="center"/>
        </w:trPr>
        <w:tc>
          <w:tcPr>
            <w:tcW w:w="1370" w:type="dxa"/>
            <w:shd w:val="clear" w:color="auto" w:fill="auto"/>
            <w:noWrap/>
            <w:vAlign w:val="center"/>
            <w:hideMark/>
          </w:tcPr>
          <w:p w14:paraId="72988780"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1651" w:type="dxa"/>
            <w:shd w:val="clear" w:color="auto" w:fill="auto"/>
            <w:noWrap/>
            <w:vAlign w:val="center"/>
            <w:hideMark/>
          </w:tcPr>
          <w:p w14:paraId="6093289E"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839" w:type="dxa"/>
            <w:shd w:val="clear" w:color="auto" w:fill="auto"/>
            <w:noWrap/>
            <w:vAlign w:val="center"/>
            <w:hideMark/>
          </w:tcPr>
          <w:p w14:paraId="088A1DA1"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4D850A83" w14:textId="77777777" w:rsidTr="00A02CE4">
        <w:trPr>
          <w:trHeight w:val="300"/>
          <w:jc w:val="center"/>
        </w:trPr>
        <w:tc>
          <w:tcPr>
            <w:tcW w:w="1370" w:type="dxa"/>
            <w:shd w:val="clear" w:color="auto" w:fill="auto"/>
            <w:noWrap/>
            <w:vAlign w:val="center"/>
            <w:hideMark/>
          </w:tcPr>
          <w:p w14:paraId="3BCCF7C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1651" w:type="dxa"/>
            <w:shd w:val="clear" w:color="auto" w:fill="auto"/>
            <w:noWrap/>
            <w:vAlign w:val="center"/>
            <w:hideMark/>
          </w:tcPr>
          <w:p w14:paraId="414A56B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452841.87</w:t>
            </w:r>
          </w:p>
        </w:tc>
        <w:tc>
          <w:tcPr>
            <w:tcW w:w="1839" w:type="dxa"/>
            <w:shd w:val="clear" w:color="auto" w:fill="auto"/>
            <w:noWrap/>
            <w:vAlign w:val="center"/>
            <w:hideMark/>
          </w:tcPr>
          <w:p w14:paraId="5BEDD15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3287057.25</w:t>
            </w:r>
          </w:p>
        </w:tc>
      </w:tr>
      <w:tr w:rsidR="00A02CE4" w:rsidRPr="00A02CE4" w14:paraId="61CC58BD" w14:textId="77777777" w:rsidTr="00A02CE4">
        <w:trPr>
          <w:trHeight w:val="300"/>
          <w:jc w:val="center"/>
        </w:trPr>
        <w:tc>
          <w:tcPr>
            <w:tcW w:w="1370" w:type="dxa"/>
            <w:shd w:val="clear" w:color="auto" w:fill="auto"/>
            <w:noWrap/>
            <w:vAlign w:val="center"/>
            <w:hideMark/>
          </w:tcPr>
          <w:p w14:paraId="03F132D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w:t>
            </w:r>
          </w:p>
        </w:tc>
        <w:tc>
          <w:tcPr>
            <w:tcW w:w="1651" w:type="dxa"/>
            <w:shd w:val="clear" w:color="auto" w:fill="auto"/>
            <w:noWrap/>
            <w:vAlign w:val="center"/>
            <w:hideMark/>
          </w:tcPr>
          <w:p w14:paraId="5738F1A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452861.59</w:t>
            </w:r>
          </w:p>
        </w:tc>
        <w:tc>
          <w:tcPr>
            <w:tcW w:w="1839" w:type="dxa"/>
            <w:shd w:val="clear" w:color="auto" w:fill="auto"/>
            <w:noWrap/>
            <w:vAlign w:val="center"/>
            <w:hideMark/>
          </w:tcPr>
          <w:p w14:paraId="3E9B2AF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3287060.80</w:t>
            </w:r>
          </w:p>
        </w:tc>
      </w:tr>
      <w:tr w:rsidR="00A02CE4" w:rsidRPr="00A02CE4" w14:paraId="454FB970" w14:textId="77777777" w:rsidTr="00A02CE4">
        <w:trPr>
          <w:trHeight w:val="300"/>
          <w:jc w:val="center"/>
        </w:trPr>
        <w:tc>
          <w:tcPr>
            <w:tcW w:w="1370" w:type="dxa"/>
            <w:shd w:val="clear" w:color="auto" w:fill="auto"/>
            <w:noWrap/>
            <w:vAlign w:val="center"/>
            <w:hideMark/>
          </w:tcPr>
          <w:p w14:paraId="7775330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w:t>
            </w:r>
          </w:p>
        </w:tc>
        <w:tc>
          <w:tcPr>
            <w:tcW w:w="1651" w:type="dxa"/>
            <w:shd w:val="clear" w:color="auto" w:fill="auto"/>
            <w:noWrap/>
            <w:vAlign w:val="center"/>
            <w:hideMark/>
          </w:tcPr>
          <w:p w14:paraId="6633BB1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452926.84</w:t>
            </w:r>
          </w:p>
        </w:tc>
        <w:tc>
          <w:tcPr>
            <w:tcW w:w="1839" w:type="dxa"/>
            <w:shd w:val="clear" w:color="auto" w:fill="auto"/>
            <w:noWrap/>
            <w:vAlign w:val="center"/>
            <w:hideMark/>
          </w:tcPr>
          <w:p w14:paraId="699CF42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3287072.22</w:t>
            </w:r>
          </w:p>
        </w:tc>
      </w:tr>
      <w:tr w:rsidR="00A02CE4" w:rsidRPr="00A02CE4" w14:paraId="6EB0B6FC" w14:textId="77777777" w:rsidTr="00A02CE4">
        <w:trPr>
          <w:trHeight w:val="300"/>
          <w:jc w:val="center"/>
        </w:trPr>
        <w:tc>
          <w:tcPr>
            <w:tcW w:w="1370" w:type="dxa"/>
            <w:shd w:val="clear" w:color="auto" w:fill="auto"/>
            <w:noWrap/>
            <w:vAlign w:val="center"/>
            <w:hideMark/>
          </w:tcPr>
          <w:p w14:paraId="1E89D0C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w:t>
            </w:r>
          </w:p>
        </w:tc>
        <w:tc>
          <w:tcPr>
            <w:tcW w:w="1651" w:type="dxa"/>
            <w:shd w:val="clear" w:color="auto" w:fill="auto"/>
            <w:noWrap/>
            <w:vAlign w:val="center"/>
            <w:hideMark/>
          </w:tcPr>
          <w:p w14:paraId="281B735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452927.03</w:t>
            </w:r>
          </w:p>
        </w:tc>
        <w:tc>
          <w:tcPr>
            <w:tcW w:w="1839" w:type="dxa"/>
            <w:shd w:val="clear" w:color="auto" w:fill="auto"/>
            <w:noWrap/>
            <w:vAlign w:val="center"/>
            <w:hideMark/>
          </w:tcPr>
          <w:p w14:paraId="402536B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3287070.97</w:t>
            </w:r>
          </w:p>
        </w:tc>
      </w:tr>
      <w:tr w:rsidR="00A02CE4" w:rsidRPr="00A02CE4" w14:paraId="5205234A" w14:textId="77777777" w:rsidTr="00A02CE4">
        <w:trPr>
          <w:trHeight w:val="300"/>
          <w:jc w:val="center"/>
        </w:trPr>
        <w:tc>
          <w:tcPr>
            <w:tcW w:w="1370" w:type="dxa"/>
            <w:shd w:val="clear" w:color="auto" w:fill="auto"/>
            <w:noWrap/>
            <w:vAlign w:val="center"/>
            <w:hideMark/>
          </w:tcPr>
          <w:p w14:paraId="0C68DDB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5</w:t>
            </w:r>
          </w:p>
        </w:tc>
        <w:tc>
          <w:tcPr>
            <w:tcW w:w="1651" w:type="dxa"/>
            <w:shd w:val="clear" w:color="auto" w:fill="auto"/>
            <w:noWrap/>
            <w:vAlign w:val="center"/>
            <w:hideMark/>
          </w:tcPr>
          <w:p w14:paraId="2E0E1B7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452929.70</w:t>
            </w:r>
          </w:p>
        </w:tc>
        <w:tc>
          <w:tcPr>
            <w:tcW w:w="1839" w:type="dxa"/>
            <w:shd w:val="clear" w:color="auto" w:fill="auto"/>
            <w:noWrap/>
            <w:vAlign w:val="center"/>
            <w:hideMark/>
          </w:tcPr>
          <w:p w14:paraId="6E41166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3287071.38</w:t>
            </w:r>
          </w:p>
        </w:tc>
      </w:tr>
      <w:tr w:rsidR="00A02CE4" w:rsidRPr="00A02CE4" w14:paraId="054788AB" w14:textId="77777777" w:rsidTr="00A02CE4">
        <w:trPr>
          <w:trHeight w:val="300"/>
          <w:jc w:val="center"/>
        </w:trPr>
        <w:tc>
          <w:tcPr>
            <w:tcW w:w="1370" w:type="dxa"/>
            <w:shd w:val="clear" w:color="auto" w:fill="auto"/>
            <w:noWrap/>
            <w:vAlign w:val="center"/>
            <w:hideMark/>
          </w:tcPr>
          <w:p w14:paraId="2A27BEC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6</w:t>
            </w:r>
          </w:p>
        </w:tc>
        <w:tc>
          <w:tcPr>
            <w:tcW w:w="1651" w:type="dxa"/>
            <w:shd w:val="clear" w:color="auto" w:fill="auto"/>
            <w:noWrap/>
            <w:vAlign w:val="center"/>
            <w:hideMark/>
          </w:tcPr>
          <w:p w14:paraId="51CF8E0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452929.52</w:t>
            </w:r>
          </w:p>
        </w:tc>
        <w:tc>
          <w:tcPr>
            <w:tcW w:w="1839" w:type="dxa"/>
            <w:shd w:val="clear" w:color="auto" w:fill="auto"/>
            <w:noWrap/>
            <w:vAlign w:val="center"/>
            <w:hideMark/>
          </w:tcPr>
          <w:p w14:paraId="2289387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3287072.67</w:t>
            </w:r>
          </w:p>
        </w:tc>
      </w:tr>
      <w:tr w:rsidR="00A02CE4" w:rsidRPr="00A02CE4" w14:paraId="584F12E5" w14:textId="77777777" w:rsidTr="00A02CE4">
        <w:trPr>
          <w:trHeight w:val="300"/>
          <w:jc w:val="center"/>
        </w:trPr>
        <w:tc>
          <w:tcPr>
            <w:tcW w:w="1370" w:type="dxa"/>
            <w:shd w:val="clear" w:color="auto" w:fill="auto"/>
            <w:noWrap/>
            <w:vAlign w:val="center"/>
            <w:hideMark/>
          </w:tcPr>
          <w:p w14:paraId="2452C96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7</w:t>
            </w:r>
          </w:p>
        </w:tc>
        <w:tc>
          <w:tcPr>
            <w:tcW w:w="1651" w:type="dxa"/>
            <w:shd w:val="clear" w:color="auto" w:fill="auto"/>
            <w:noWrap/>
            <w:vAlign w:val="center"/>
            <w:hideMark/>
          </w:tcPr>
          <w:p w14:paraId="1704967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452937.48</w:t>
            </w:r>
          </w:p>
        </w:tc>
        <w:tc>
          <w:tcPr>
            <w:tcW w:w="1839" w:type="dxa"/>
            <w:shd w:val="clear" w:color="auto" w:fill="auto"/>
            <w:noWrap/>
            <w:vAlign w:val="center"/>
            <w:hideMark/>
          </w:tcPr>
          <w:p w14:paraId="260CE8E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3287074.06</w:t>
            </w:r>
          </w:p>
        </w:tc>
      </w:tr>
      <w:tr w:rsidR="00A02CE4" w:rsidRPr="00A02CE4" w14:paraId="1D67D18D" w14:textId="77777777" w:rsidTr="00A02CE4">
        <w:trPr>
          <w:trHeight w:val="300"/>
          <w:jc w:val="center"/>
        </w:trPr>
        <w:tc>
          <w:tcPr>
            <w:tcW w:w="1370" w:type="dxa"/>
            <w:shd w:val="clear" w:color="auto" w:fill="auto"/>
            <w:noWrap/>
            <w:vAlign w:val="center"/>
            <w:hideMark/>
          </w:tcPr>
          <w:p w14:paraId="6C94D18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8</w:t>
            </w:r>
          </w:p>
        </w:tc>
        <w:tc>
          <w:tcPr>
            <w:tcW w:w="1651" w:type="dxa"/>
            <w:shd w:val="clear" w:color="auto" w:fill="auto"/>
            <w:noWrap/>
            <w:vAlign w:val="center"/>
            <w:hideMark/>
          </w:tcPr>
          <w:p w14:paraId="2436147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452940.25</w:t>
            </w:r>
          </w:p>
        </w:tc>
        <w:tc>
          <w:tcPr>
            <w:tcW w:w="1839" w:type="dxa"/>
            <w:shd w:val="clear" w:color="auto" w:fill="auto"/>
            <w:noWrap/>
            <w:vAlign w:val="center"/>
            <w:hideMark/>
          </w:tcPr>
          <w:p w14:paraId="49BAC6C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3287074.62</w:t>
            </w:r>
          </w:p>
        </w:tc>
      </w:tr>
      <w:tr w:rsidR="00A02CE4" w:rsidRPr="00A02CE4" w14:paraId="6E11B3A7" w14:textId="77777777" w:rsidTr="00A02CE4">
        <w:trPr>
          <w:trHeight w:val="300"/>
          <w:jc w:val="center"/>
        </w:trPr>
        <w:tc>
          <w:tcPr>
            <w:tcW w:w="1370" w:type="dxa"/>
            <w:shd w:val="clear" w:color="auto" w:fill="auto"/>
            <w:noWrap/>
            <w:vAlign w:val="center"/>
            <w:hideMark/>
          </w:tcPr>
          <w:p w14:paraId="32DED63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9</w:t>
            </w:r>
          </w:p>
        </w:tc>
        <w:tc>
          <w:tcPr>
            <w:tcW w:w="1651" w:type="dxa"/>
            <w:shd w:val="clear" w:color="auto" w:fill="auto"/>
            <w:noWrap/>
            <w:vAlign w:val="center"/>
            <w:hideMark/>
          </w:tcPr>
          <w:p w14:paraId="29CD5E4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452939.43</w:t>
            </w:r>
          </w:p>
        </w:tc>
        <w:tc>
          <w:tcPr>
            <w:tcW w:w="1839" w:type="dxa"/>
            <w:shd w:val="clear" w:color="auto" w:fill="auto"/>
            <w:noWrap/>
            <w:vAlign w:val="center"/>
            <w:hideMark/>
          </w:tcPr>
          <w:p w14:paraId="46A61F7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3287080.06</w:t>
            </w:r>
          </w:p>
        </w:tc>
      </w:tr>
      <w:tr w:rsidR="00A02CE4" w:rsidRPr="00A02CE4" w14:paraId="0D89CCEA" w14:textId="77777777" w:rsidTr="00A02CE4">
        <w:trPr>
          <w:trHeight w:val="300"/>
          <w:jc w:val="center"/>
        </w:trPr>
        <w:tc>
          <w:tcPr>
            <w:tcW w:w="1370" w:type="dxa"/>
            <w:shd w:val="clear" w:color="auto" w:fill="auto"/>
            <w:noWrap/>
            <w:vAlign w:val="center"/>
            <w:hideMark/>
          </w:tcPr>
          <w:p w14:paraId="3825F9F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10</w:t>
            </w:r>
          </w:p>
        </w:tc>
        <w:tc>
          <w:tcPr>
            <w:tcW w:w="1651" w:type="dxa"/>
            <w:shd w:val="clear" w:color="auto" w:fill="auto"/>
            <w:noWrap/>
            <w:vAlign w:val="center"/>
            <w:hideMark/>
          </w:tcPr>
          <w:p w14:paraId="23F2582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452938.79</w:t>
            </w:r>
          </w:p>
        </w:tc>
        <w:tc>
          <w:tcPr>
            <w:tcW w:w="1839" w:type="dxa"/>
            <w:shd w:val="clear" w:color="auto" w:fill="auto"/>
            <w:noWrap/>
            <w:vAlign w:val="center"/>
            <w:hideMark/>
          </w:tcPr>
          <w:p w14:paraId="232CECE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3287079.28</w:t>
            </w:r>
          </w:p>
        </w:tc>
      </w:tr>
      <w:tr w:rsidR="00A02CE4" w:rsidRPr="00A02CE4" w14:paraId="56A5142D" w14:textId="77777777" w:rsidTr="00A02CE4">
        <w:trPr>
          <w:trHeight w:val="300"/>
          <w:jc w:val="center"/>
        </w:trPr>
        <w:tc>
          <w:tcPr>
            <w:tcW w:w="1370" w:type="dxa"/>
            <w:shd w:val="clear" w:color="auto" w:fill="auto"/>
            <w:noWrap/>
            <w:vAlign w:val="center"/>
            <w:hideMark/>
          </w:tcPr>
          <w:p w14:paraId="7A86E2C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11</w:t>
            </w:r>
          </w:p>
        </w:tc>
        <w:tc>
          <w:tcPr>
            <w:tcW w:w="1651" w:type="dxa"/>
            <w:shd w:val="clear" w:color="auto" w:fill="auto"/>
            <w:noWrap/>
            <w:vAlign w:val="center"/>
            <w:hideMark/>
          </w:tcPr>
          <w:p w14:paraId="23B7E2B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452938.31</w:t>
            </w:r>
          </w:p>
        </w:tc>
        <w:tc>
          <w:tcPr>
            <w:tcW w:w="1839" w:type="dxa"/>
            <w:shd w:val="clear" w:color="auto" w:fill="auto"/>
            <w:noWrap/>
            <w:vAlign w:val="center"/>
            <w:hideMark/>
          </w:tcPr>
          <w:p w14:paraId="60812CE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3287079.08</w:t>
            </w:r>
          </w:p>
        </w:tc>
      </w:tr>
      <w:tr w:rsidR="00A02CE4" w:rsidRPr="00A02CE4" w14:paraId="7F930F19" w14:textId="77777777" w:rsidTr="00A02CE4">
        <w:trPr>
          <w:trHeight w:val="300"/>
          <w:jc w:val="center"/>
        </w:trPr>
        <w:tc>
          <w:tcPr>
            <w:tcW w:w="1370" w:type="dxa"/>
            <w:shd w:val="clear" w:color="auto" w:fill="auto"/>
            <w:noWrap/>
            <w:vAlign w:val="center"/>
            <w:hideMark/>
          </w:tcPr>
          <w:p w14:paraId="1603F64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lastRenderedPageBreak/>
              <w:t>12</w:t>
            </w:r>
          </w:p>
        </w:tc>
        <w:tc>
          <w:tcPr>
            <w:tcW w:w="1651" w:type="dxa"/>
            <w:shd w:val="clear" w:color="auto" w:fill="auto"/>
            <w:noWrap/>
            <w:vAlign w:val="center"/>
            <w:hideMark/>
          </w:tcPr>
          <w:p w14:paraId="310B421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452883.51</w:t>
            </w:r>
          </w:p>
        </w:tc>
        <w:tc>
          <w:tcPr>
            <w:tcW w:w="1839" w:type="dxa"/>
            <w:shd w:val="clear" w:color="auto" w:fill="auto"/>
            <w:noWrap/>
            <w:vAlign w:val="center"/>
            <w:hideMark/>
          </w:tcPr>
          <w:p w14:paraId="17F3D08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3287070.36</w:t>
            </w:r>
          </w:p>
        </w:tc>
      </w:tr>
      <w:tr w:rsidR="00A02CE4" w:rsidRPr="00A02CE4" w14:paraId="18C9887A" w14:textId="77777777" w:rsidTr="00A02CE4">
        <w:trPr>
          <w:trHeight w:val="300"/>
          <w:jc w:val="center"/>
        </w:trPr>
        <w:tc>
          <w:tcPr>
            <w:tcW w:w="1370" w:type="dxa"/>
            <w:shd w:val="clear" w:color="auto" w:fill="auto"/>
            <w:noWrap/>
            <w:vAlign w:val="center"/>
            <w:hideMark/>
          </w:tcPr>
          <w:p w14:paraId="47B7264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13</w:t>
            </w:r>
          </w:p>
        </w:tc>
        <w:tc>
          <w:tcPr>
            <w:tcW w:w="1651" w:type="dxa"/>
            <w:shd w:val="clear" w:color="auto" w:fill="auto"/>
            <w:noWrap/>
            <w:vAlign w:val="center"/>
            <w:hideMark/>
          </w:tcPr>
          <w:p w14:paraId="584500F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452869.07</w:t>
            </w:r>
          </w:p>
        </w:tc>
        <w:tc>
          <w:tcPr>
            <w:tcW w:w="1839" w:type="dxa"/>
            <w:shd w:val="clear" w:color="auto" w:fill="auto"/>
            <w:noWrap/>
            <w:vAlign w:val="center"/>
            <w:hideMark/>
          </w:tcPr>
          <w:p w14:paraId="6A429E8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3287067.46</w:t>
            </w:r>
          </w:p>
        </w:tc>
      </w:tr>
      <w:tr w:rsidR="00A02CE4" w:rsidRPr="00A02CE4" w14:paraId="2B4480DB" w14:textId="77777777" w:rsidTr="00A02CE4">
        <w:trPr>
          <w:trHeight w:val="300"/>
          <w:jc w:val="center"/>
        </w:trPr>
        <w:tc>
          <w:tcPr>
            <w:tcW w:w="1370" w:type="dxa"/>
            <w:shd w:val="clear" w:color="auto" w:fill="auto"/>
            <w:noWrap/>
            <w:vAlign w:val="center"/>
            <w:hideMark/>
          </w:tcPr>
          <w:p w14:paraId="0685707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14</w:t>
            </w:r>
          </w:p>
        </w:tc>
        <w:tc>
          <w:tcPr>
            <w:tcW w:w="1651" w:type="dxa"/>
            <w:shd w:val="clear" w:color="auto" w:fill="auto"/>
            <w:noWrap/>
            <w:vAlign w:val="center"/>
            <w:hideMark/>
          </w:tcPr>
          <w:p w14:paraId="483824E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452869.15</w:t>
            </w:r>
          </w:p>
        </w:tc>
        <w:tc>
          <w:tcPr>
            <w:tcW w:w="1839" w:type="dxa"/>
            <w:shd w:val="clear" w:color="auto" w:fill="auto"/>
            <w:noWrap/>
            <w:vAlign w:val="center"/>
            <w:hideMark/>
          </w:tcPr>
          <w:p w14:paraId="2CED6B9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3287067.00</w:t>
            </w:r>
          </w:p>
        </w:tc>
      </w:tr>
      <w:tr w:rsidR="00A02CE4" w:rsidRPr="00A02CE4" w14:paraId="2C095904" w14:textId="77777777" w:rsidTr="00A02CE4">
        <w:trPr>
          <w:trHeight w:val="300"/>
          <w:jc w:val="center"/>
        </w:trPr>
        <w:tc>
          <w:tcPr>
            <w:tcW w:w="1370" w:type="dxa"/>
            <w:shd w:val="clear" w:color="auto" w:fill="auto"/>
            <w:noWrap/>
            <w:vAlign w:val="center"/>
            <w:hideMark/>
          </w:tcPr>
          <w:p w14:paraId="7E10099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15</w:t>
            </w:r>
          </w:p>
        </w:tc>
        <w:tc>
          <w:tcPr>
            <w:tcW w:w="1651" w:type="dxa"/>
            <w:shd w:val="clear" w:color="auto" w:fill="auto"/>
            <w:noWrap/>
            <w:vAlign w:val="center"/>
            <w:hideMark/>
          </w:tcPr>
          <w:p w14:paraId="484D540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452864.40</w:t>
            </w:r>
          </w:p>
        </w:tc>
        <w:tc>
          <w:tcPr>
            <w:tcW w:w="1839" w:type="dxa"/>
            <w:shd w:val="clear" w:color="auto" w:fill="auto"/>
            <w:noWrap/>
            <w:vAlign w:val="center"/>
            <w:hideMark/>
          </w:tcPr>
          <w:p w14:paraId="599E615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3287066.25</w:t>
            </w:r>
          </w:p>
        </w:tc>
      </w:tr>
      <w:tr w:rsidR="00A02CE4" w:rsidRPr="00A02CE4" w14:paraId="4370D55C" w14:textId="77777777" w:rsidTr="00A02CE4">
        <w:trPr>
          <w:trHeight w:val="300"/>
          <w:jc w:val="center"/>
        </w:trPr>
        <w:tc>
          <w:tcPr>
            <w:tcW w:w="1370" w:type="dxa"/>
            <w:shd w:val="clear" w:color="auto" w:fill="auto"/>
            <w:noWrap/>
            <w:vAlign w:val="center"/>
            <w:hideMark/>
          </w:tcPr>
          <w:p w14:paraId="7DA8C57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16</w:t>
            </w:r>
          </w:p>
        </w:tc>
        <w:tc>
          <w:tcPr>
            <w:tcW w:w="1651" w:type="dxa"/>
            <w:shd w:val="clear" w:color="auto" w:fill="auto"/>
            <w:noWrap/>
            <w:vAlign w:val="center"/>
            <w:hideMark/>
          </w:tcPr>
          <w:p w14:paraId="4EAB7BD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452864.72</w:t>
            </w:r>
          </w:p>
        </w:tc>
        <w:tc>
          <w:tcPr>
            <w:tcW w:w="1839" w:type="dxa"/>
            <w:shd w:val="clear" w:color="auto" w:fill="auto"/>
            <w:noWrap/>
            <w:vAlign w:val="center"/>
            <w:hideMark/>
          </w:tcPr>
          <w:p w14:paraId="23BA76E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3287064.27</w:t>
            </w:r>
          </w:p>
        </w:tc>
      </w:tr>
      <w:tr w:rsidR="00A02CE4" w:rsidRPr="00A02CE4" w14:paraId="42C4157B" w14:textId="77777777" w:rsidTr="00A02CE4">
        <w:trPr>
          <w:trHeight w:val="300"/>
          <w:jc w:val="center"/>
        </w:trPr>
        <w:tc>
          <w:tcPr>
            <w:tcW w:w="1370" w:type="dxa"/>
            <w:shd w:val="clear" w:color="auto" w:fill="auto"/>
            <w:noWrap/>
            <w:vAlign w:val="center"/>
            <w:hideMark/>
          </w:tcPr>
          <w:p w14:paraId="5AB608E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17</w:t>
            </w:r>
          </w:p>
        </w:tc>
        <w:tc>
          <w:tcPr>
            <w:tcW w:w="1651" w:type="dxa"/>
            <w:shd w:val="clear" w:color="auto" w:fill="auto"/>
            <w:noWrap/>
            <w:vAlign w:val="center"/>
            <w:hideMark/>
          </w:tcPr>
          <w:p w14:paraId="148087F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452860.79</w:t>
            </w:r>
          </w:p>
        </w:tc>
        <w:tc>
          <w:tcPr>
            <w:tcW w:w="1839" w:type="dxa"/>
            <w:shd w:val="clear" w:color="auto" w:fill="auto"/>
            <w:noWrap/>
            <w:vAlign w:val="center"/>
            <w:hideMark/>
          </w:tcPr>
          <w:p w14:paraId="21EE01B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3287063.72</w:t>
            </w:r>
          </w:p>
        </w:tc>
      </w:tr>
      <w:tr w:rsidR="00A02CE4" w:rsidRPr="00A02CE4" w14:paraId="007B1537" w14:textId="77777777" w:rsidTr="00A02CE4">
        <w:trPr>
          <w:trHeight w:val="300"/>
          <w:jc w:val="center"/>
        </w:trPr>
        <w:tc>
          <w:tcPr>
            <w:tcW w:w="1370" w:type="dxa"/>
            <w:shd w:val="clear" w:color="auto" w:fill="auto"/>
            <w:noWrap/>
            <w:vAlign w:val="center"/>
            <w:hideMark/>
          </w:tcPr>
          <w:p w14:paraId="7778E74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18</w:t>
            </w:r>
          </w:p>
        </w:tc>
        <w:tc>
          <w:tcPr>
            <w:tcW w:w="1651" w:type="dxa"/>
            <w:shd w:val="clear" w:color="auto" w:fill="auto"/>
            <w:noWrap/>
            <w:vAlign w:val="center"/>
            <w:hideMark/>
          </w:tcPr>
          <w:p w14:paraId="744D4F3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452860.34</w:t>
            </w:r>
          </w:p>
        </w:tc>
        <w:tc>
          <w:tcPr>
            <w:tcW w:w="1839" w:type="dxa"/>
            <w:shd w:val="clear" w:color="auto" w:fill="auto"/>
            <w:noWrap/>
            <w:vAlign w:val="center"/>
            <w:hideMark/>
          </w:tcPr>
          <w:p w14:paraId="54E56C5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3287066.08</w:t>
            </w:r>
          </w:p>
        </w:tc>
      </w:tr>
      <w:tr w:rsidR="00A02CE4" w:rsidRPr="00A02CE4" w14:paraId="6C6F7F42" w14:textId="77777777" w:rsidTr="00A02CE4">
        <w:trPr>
          <w:trHeight w:val="300"/>
          <w:jc w:val="center"/>
        </w:trPr>
        <w:tc>
          <w:tcPr>
            <w:tcW w:w="1370" w:type="dxa"/>
            <w:shd w:val="clear" w:color="auto" w:fill="auto"/>
            <w:noWrap/>
            <w:vAlign w:val="center"/>
            <w:hideMark/>
          </w:tcPr>
          <w:p w14:paraId="0CE981E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19</w:t>
            </w:r>
          </w:p>
        </w:tc>
        <w:tc>
          <w:tcPr>
            <w:tcW w:w="1651" w:type="dxa"/>
            <w:shd w:val="clear" w:color="auto" w:fill="auto"/>
            <w:noWrap/>
            <w:vAlign w:val="center"/>
            <w:hideMark/>
          </w:tcPr>
          <w:p w14:paraId="752920C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452841.12</w:t>
            </w:r>
          </w:p>
        </w:tc>
        <w:tc>
          <w:tcPr>
            <w:tcW w:w="1839" w:type="dxa"/>
            <w:shd w:val="clear" w:color="auto" w:fill="auto"/>
            <w:noWrap/>
            <w:vAlign w:val="center"/>
            <w:hideMark/>
          </w:tcPr>
          <w:p w14:paraId="45DA8D6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3287062.90</w:t>
            </w:r>
          </w:p>
        </w:tc>
      </w:tr>
      <w:tr w:rsidR="00A02CE4" w:rsidRPr="00A02CE4" w14:paraId="71716199" w14:textId="77777777" w:rsidTr="00A02CE4">
        <w:trPr>
          <w:trHeight w:val="300"/>
          <w:jc w:val="center"/>
        </w:trPr>
        <w:tc>
          <w:tcPr>
            <w:tcW w:w="1370" w:type="dxa"/>
            <w:shd w:val="clear" w:color="auto" w:fill="auto"/>
            <w:noWrap/>
            <w:vAlign w:val="center"/>
            <w:hideMark/>
          </w:tcPr>
          <w:p w14:paraId="0C71F4D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20</w:t>
            </w:r>
          </w:p>
        </w:tc>
        <w:tc>
          <w:tcPr>
            <w:tcW w:w="1651" w:type="dxa"/>
            <w:shd w:val="clear" w:color="auto" w:fill="auto"/>
            <w:noWrap/>
            <w:vAlign w:val="center"/>
            <w:hideMark/>
          </w:tcPr>
          <w:p w14:paraId="0ACA013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452838.02</w:t>
            </w:r>
          </w:p>
        </w:tc>
        <w:tc>
          <w:tcPr>
            <w:tcW w:w="1839" w:type="dxa"/>
            <w:shd w:val="clear" w:color="auto" w:fill="auto"/>
            <w:noWrap/>
            <w:vAlign w:val="center"/>
            <w:hideMark/>
          </w:tcPr>
          <w:p w14:paraId="029D8E8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3287062.38</w:t>
            </w:r>
          </w:p>
        </w:tc>
      </w:tr>
      <w:tr w:rsidR="00A02CE4" w:rsidRPr="00A02CE4" w14:paraId="51625ECD" w14:textId="77777777" w:rsidTr="00A02CE4">
        <w:trPr>
          <w:trHeight w:val="300"/>
          <w:jc w:val="center"/>
        </w:trPr>
        <w:tc>
          <w:tcPr>
            <w:tcW w:w="1370" w:type="dxa"/>
            <w:shd w:val="clear" w:color="auto" w:fill="auto"/>
            <w:noWrap/>
            <w:vAlign w:val="center"/>
            <w:hideMark/>
          </w:tcPr>
          <w:p w14:paraId="25BA304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21</w:t>
            </w:r>
          </w:p>
        </w:tc>
        <w:tc>
          <w:tcPr>
            <w:tcW w:w="1651" w:type="dxa"/>
            <w:shd w:val="clear" w:color="auto" w:fill="auto"/>
            <w:noWrap/>
            <w:vAlign w:val="center"/>
            <w:hideMark/>
          </w:tcPr>
          <w:p w14:paraId="72DA205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452838.28</w:t>
            </w:r>
          </w:p>
        </w:tc>
        <w:tc>
          <w:tcPr>
            <w:tcW w:w="1839" w:type="dxa"/>
            <w:shd w:val="clear" w:color="auto" w:fill="auto"/>
            <w:noWrap/>
            <w:vAlign w:val="center"/>
            <w:hideMark/>
          </w:tcPr>
          <w:p w14:paraId="351713E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3287060.67</w:t>
            </w:r>
          </w:p>
        </w:tc>
      </w:tr>
      <w:tr w:rsidR="00A02CE4" w:rsidRPr="00A02CE4" w14:paraId="049AE498" w14:textId="77777777" w:rsidTr="00A02CE4">
        <w:trPr>
          <w:trHeight w:val="300"/>
          <w:jc w:val="center"/>
        </w:trPr>
        <w:tc>
          <w:tcPr>
            <w:tcW w:w="1370" w:type="dxa"/>
            <w:shd w:val="clear" w:color="auto" w:fill="auto"/>
            <w:noWrap/>
            <w:vAlign w:val="center"/>
            <w:hideMark/>
          </w:tcPr>
          <w:p w14:paraId="45DBC3E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22</w:t>
            </w:r>
          </w:p>
        </w:tc>
        <w:tc>
          <w:tcPr>
            <w:tcW w:w="1651" w:type="dxa"/>
            <w:shd w:val="clear" w:color="auto" w:fill="auto"/>
            <w:noWrap/>
            <w:vAlign w:val="center"/>
            <w:hideMark/>
          </w:tcPr>
          <w:p w14:paraId="1AF832B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452841.22</w:t>
            </w:r>
          </w:p>
        </w:tc>
        <w:tc>
          <w:tcPr>
            <w:tcW w:w="1839" w:type="dxa"/>
            <w:shd w:val="clear" w:color="auto" w:fill="auto"/>
            <w:noWrap/>
            <w:vAlign w:val="center"/>
            <w:hideMark/>
          </w:tcPr>
          <w:p w14:paraId="3EBD70B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3287061.05</w:t>
            </w:r>
          </w:p>
        </w:tc>
      </w:tr>
      <w:tr w:rsidR="00A02CE4" w:rsidRPr="00A02CE4" w14:paraId="4D54AF0D" w14:textId="77777777" w:rsidTr="00A02CE4">
        <w:trPr>
          <w:trHeight w:val="300"/>
          <w:jc w:val="center"/>
        </w:trPr>
        <w:tc>
          <w:tcPr>
            <w:tcW w:w="1370" w:type="dxa"/>
            <w:shd w:val="clear" w:color="auto" w:fill="auto"/>
            <w:noWrap/>
            <w:vAlign w:val="center"/>
            <w:hideMark/>
          </w:tcPr>
          <w:p w14:paraId="45405E3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1651" w:type="dxa"/>
            <w:shd w:val="clear" w:color="auto" w:fill="auto"/>
            <w:noWrap/>
            <w:vAlign w:val="center"/>
            <w:hideMark/>
          </w:tcPr>
          <w:p w14:paraId="516AD99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452841.87</w:t>
            </w:r>
          </w:p>
        </w:tc>
        <w:tc>
          <w:tcPr>
            <w:tcW w:w="1839" w:type="dxa"/>
            <w:shd w:val="clear" w:color="auto" w:fill="auto"/>
            <w:noWrap/>
            <w:vAlign w:val="center"/>
            <w:hideMark/>
          </w:tcPr>
          <w:p w14:paraId="0B29600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3287057.25</w:t>
            </w:r>
          </w:p>
        </w:tc>
      </w:tr>
    </w:tbl>
    <w:p w14:paraId="44CC5166" w14:textId="77777777" w:rsidR="00A02CE4" w:rsidRPr="00A02CE4" w:rsidRDefault="00A02CE4" w:rsidP="00A02CE4">
      <w:pPr>
        <w:spacing w:after="160" w:line="120" w:lineRule="auto"/>
        <w:ind w:firstLine="567"/>
        <w:jc w:val="center"/>
        <w:rPr>
          <w:sz w:val="28"/>
          <w:szCs w:val="28"/>
          <w:lang w:eastAsia="en-US"/>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A02CE4" w:rsidRPr="00A02CE4" w14:paraId="6F4CB799" w14:textId="77777777" w:rsidTr="00A02CE4">
        <w:trPr>
          <w:trHeight w:val="300"/>
          <w:jc w:val="center"/>
        </w:trPr>
        <w:tc>
          <w:tcPr>
            <w:tcW w:w="4860" w:type="dxa"/>
            <w:gridSpan w:val="3"/>
            <w:shd w:val="clear" w:color="auto" w:fill="auto"/>
            <w:noWrap/>
            <w:vAlign w:val="center"/>
            <w:hideMark/>
          </w:tcPr>
          <w:p w14:paraId="6D5BA16D"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:ЗУ3</w:t>
            </w:r>
          </w:p>
        </w:tc>
      </w:tr>
      <w:tr w:rsidR="00A02CE4" w:rsidRPr="00A02CE4" w14:paraId="6734C9E0" w14:textId="77777777" w:rsidTr="00A02CE4">
        <w:trPr>
          <w:trHeight w:val="300"/>
          <w:jc w:val="center"/>
        </w:trPr>
        <w:tc>
          <w:tcPr>
            <w:tcW w:w="1370" w:type="dxa"/>
            <w:shd w:val="clear" w:color="auto" w:fill="auto"/>
            <w:noWrap/>
            <w:vAlign w:val="center"/>
            <w:hideMark/>
          </w:tcPr>
          <w:p w14:paraId="6D2C6316"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1651" w:type="dxa"/>
            <w:shd w:val="clear" w:color="auto" w:fill="auto"/>
            <w:noWrap/>
            <w:vAlign w:val="center"/>
            <w:hideMark/>
          </w:tcPr>
          <w:p w14:paraId="5AE24298"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839" w:type="dxa"/>
            <w:shd w:val="clear" w:color="auto" w:fill="auto"/>
            <w:noWrap/>
            <w:vAlign w:val="center"/>
            <w:hideMark/>
          </w:tcPr>
          <w:p w14:paraId="3521A7F2"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133E79CD" w14:textId="77777777" w:rsidTr="00A02CE4">
        <w:trPr>
          <w:trHeight w:val="300"/>
          <w:jc w:val="center"/>
        </w:trPr>
        <w:tc>
          <w:tcPr>
            <w:tcW w:w="1370" w:type="dxa"/>
            <w:shd w:val="clear" w:color="auto" w:fill="auto"/>
            <w:noWrap/>
            <w:vAlign w:val="center"/>
            <w:hideMark/>
          </w:tcPr>
          <w:p w14:paraId="6F3183D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1651" w:type="dxa"/>
            <w:shd w:val="clear" w:color="auto" w:fill="auto"/>
            <w:noWrap/>
            <w:vAlign w:val="center"/>
            <w:hideMark/>
          </w:tcPr>
          <w:p w14:paraId="599BDDC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452843.31</w:t>
            </w:r>
          </w:p>
        </w:tc>
        <w:tc>
          <w:tcPr>
            <w:tcW w:w="1839" w:type="dxa"/>
            <w:shd w:val="clear" w:color="auto" w:fill="auto"/>
            <w:noWrap/>
            <w:vAlign w:val="center"/>
            <w:hideMark/>
          </w:tcPr>
          <w:p w14:paraId="4B97A26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3287048.94</w:t>
            </w:r>
          </w:p>
        </w:tc>
      </w:tr>
      <w:tr w:rsidR="00A02CE4" w:rsidRPr="00A02CE4" w14:paraId="772A54D8" w14:textId="77777777" w:rsidTr="00A02CE4">
        <w:trPr>
          <w:trHeight w:val="300"/>
          <w:jc w:val="center"/>
        </w:trPr>
        <w:tc>
          <w:tcPr>
            <w:tcW w:w="1370" w:type="dxa"/>
            <w:shd w:val="clear" w:color="auto" w:fill="auto"/>
            <w:noWrap/>
            <w:vAlign w:val="center"/>
            <w:hideMark/>
          </w:tcPr>
          <w:p w14:paraId="5ED3774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w:t>
            </w:r>
          </w:p>
        </w:tc>
        <w:tc>
          <w:tcPr>
            <w:tcW w:w="1651" w:type="dxa"/>
            <w:shd w:val="clear" w:color="auto" w:fill="auto"/>
            <w:noWrap/>
            <w:vAlign w:val="center"/>
            <w:hideMark/>
          </w:tcPr>
          <w:p w14:paraId="7193B56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452891.70</w:t>
            </w:r>
          </w:p>
        </w:tc>
        <w:tc>
          <w:tcPr>
            <w:tcW w:w="1839" w:type="dxa"/>
            <w:shd w:val="clear" w:color="auto" w:fill="auto"/>
            <w:noWrap/>
            <w:vAlign w:val="center"/>
            <w:hideMark/>
          </w:tcPr>
          <w:p w14:paraId="4AA3561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3287056.93</w:t>
            </w:r>
          </w:p>
        </w:tc>
      </w:tr>
      <w:tr w:rsidR="00A02CE4" w:rsidRPr="00A02CE4" w14:paraId="041F1494" w14:textId="77777777" w:rsidTr="00A02CE4">
        <w:trPr>
          <w:trHeight w:val="300"/>
          <w:jc w:val="center"/>
        </w:trPr>
        <w:tc>
          <w:tcPr>
            <w:tcW w:w="1370" w:type="dxa"/>
            <w:shd w:val="clear" w:color="auto" w:fill="auto"/>
            <w:noWrap/>
            <w:vAlign w:val="center"/>
            <w:hideMark/>
          </w:tcPr>
          <w:p w14:paraId="2E05CDE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w:t>
            </w:r>
          </w:p>
        </w:tc>
        <w:tc>
          <w:tcPr>
            <w:tcW w:w="1651" w:type="dxa"/>
            <w:shd w:val="clear" w:color="auto" w:fill="auto"/>
            <w:noWrap/>
            <w:vAlign w:val="center"/>
            <w:hideMark/>
          </w:tcPr>
          <w:p w14:paraId="2FB9762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452963.27</w:t>
            </w:r>
          </w:p>
        </w:tc>
        <w:tc>
          <w:tcPr>
            <w:tcW w:w="1839" w:type="dxa"/>
            <w:shd w:val="clear" w:color="auto" w:fill="auto"/>
            <w:noWrap/>
            <w:vAlign w:val="center"/>
            <w:hideMark/>
          </w:tcPr>
          <w:p w14:paraId="78F5ADF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3287068.47</w:t>
            </w:r>
          </w:p>
        </w:tc>
      </w:tr>
      <w:tr w:rsidR="00A02CE4" w:rsidRPr="00A02CE4" w14:paraId="14DE8E55" w14:textId="77777777" w:rsidTr="00A02CE4">
        <w:trPr>
          <w:trHeight w:val="300"/>
          <w:jc w:val="center"/>
        </w:trPr>
        <w:tc>
          <w:tcPr>
            <w:tcW w:w="1370" w:type="dxa"/>
            <w:shd w:val="clear" w:color="auto" w:fill="auto"/>
            <w:noWrap/>
            <w:vAlign w:val="center"/>
            <w:hideMark/>
          </w:tcPr>
          <w:p w14:paraId="3765286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w:t>
            </w:r>
          </w:p>
        </w:tc>
        <w:tc>
          <w:tcPr>
            <w:tcW w:w="1651" w:type="dxa"/>
            <w:shd w:val="clear" w:color="auto" w:fill="auto"/>
            <w:noWrap/>
            <w:vAlign w:val="center"/>
            <w:hideMark/>
          </w:tcPr>
          <w:p w14:paraId="3ECB47C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452962.82</w:t>
            </w:r>
          </w:p>
        </w:tc>
        <w:tc>
          <w:tcPr>
            <w:tcW w:w="1839" w:type="dxa"/>
            <w:shd w:val="clear" w:color="auto" w:fill="auto"/>
            <w:noWrap/>
            <w:vAlign w:val="center"/>
            <w:hideMark/>
          </w:tcPr>
          <w:p w14:paraId="178CEFF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3287071.44</w:t>
            </w:r>
          </w:p>
        </w:tc>
      </w:tr>
      <w:tr w:rsidR="00A02CE4" w:rsidRPr="00A02CE4" w14:paraId="794CBC42" w14:textId="77777777" w:rsidTr="00A02CE4">
        <w:trPr>
          <w:trHeight w:val="300"/>
          <w:jc w:val="center"/>
        </w:trPr>
        <w:tc>
          <w:tcPr>
            <w:tcW w:w="1370" w:type="dxa"/>
            <w:shd w:val="clear" w:color="auto" w:fill="auto"/>
            <w:noWrap/>
            <w:vAlign w:val="center"/>
            <w:hideMark/>
          </w:tcPr>
          <w:p w14:paraId="3906FDD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5</w:t>
            </w:r>
          </w:p>
        </w:tc>
        <w:tc>
          <w:tcPr>
            <w:tcW w:w="1651" w:type="dxa"/>
            <w:shd w:val="clear" w:color="auto" w:fill="auto"/>
            <w:noWrap/>
            <w:vAlign w:val="center"/>
            <w:hideMark/>
          </w:tcPr>
          <w:p w14:paraId="5C43F17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452891.23</w:t>
            </w:r>
          </w:p>
        </w:tc>
        <w:tc>
          <w:tcPr>
            <w:tcW w:w="1839" w:type="dxa"/>
            <w:shd w:val="clear" w:color="auto" w:fill="auto"/>
            <w:noWrap/>
            <w:vAlign w:val="center"/>
            <w:hideMark/>
          </w:tcPr>
          <w:p w14:paraId="359391C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3287059.91</w:t>
            </w:r>
          </w:p>
        </w:tc>
      </w:tr>
      <w:tr w:rsidR="00A02CE4" w:rsidRPr="00A02CE4" w14:paraId="74453087" w14:textId="77777777" w:rsidTr="00A02CE4">
        <w:trPr>
          <w:trHeight w:val="300"/>
          <w:jc w:val="center"/>
        </w:trPr>
        <w:tc>
          <w:tcPr>
            <w:tcW w:w="1370" w:type="dxa"/>
            <w:shd w:val="clear" w:color="auto" w:fill="auto"/>
            <w:noWrap/>
            <w:vAlign w:val="center"/>
            <w:hideMark/>
          </w:tcPr>
          <w:p w14:paraId="0FDF33E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6</w:t>
            </w:r>
          </w:p>
        </w:tc>
        <w:tc>
          <w:tcPr>
            <w:tcW w:w="1651" w:type="dxa"/>
            <w:shd w:val="clear" w:color="auto" w:fill="auto"/>
            <w:noWrap/>
            <w:vAlign w:val="center"/>
            <w:hideMark/>
          </w:tcPr>
          <w:p w14:paraId="00D7DFF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452842.80</w:t>
            </w:r>
          </w:p>
        </w:tc>
        <w:tc>
          <w:tcPr>
            <w:tcW w:w="1839" w:type="dxa"/>
            <w:shd w:val="clear" w:color="auto" w:fill="auto"/>
            <w:noWrap/>
            <w:vAlign w:val="center"/>
            <w:hideMark/>
          </w:tcPr>
          <w:p w14:paraId="74B8E56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3287051.91</w:t>
            </w:r>
          </w:p>
        </w:tc>
      </w:tr>
      <w:tr w:rsidR="00A02CE4" w:rsidRPr="00A02CE4" w14:paraId="0DBCD2D0" w14:textId="77777777" w:rsidTr="00A02CE4">
        <w:trPr>
          <w:trHeight w:val="300"/>
          <w:jc w:val="center"/>
        </w:trPr>
        <w:tc>
          <w:tcPr>
            <w:tcW w:w="1370" w:type="dxa"/>
            <w:shd w:val="clear" w:color="auto" w:fill="auto"/>
            <w:noWrap/>
            <w:vAlign w:val="center"/>
            <w:hideMark/>
          </w:tcPr>
          <w:p w14:paraId="1D63928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1651" w:type="dxa"/>
            <w:shd w:val="clear" w:color="auto" w:fill="auto"/>
            <w:noWrap/>
            <w:vAlign w:val="center"/>
            <w:hideMark/>
          </w:tcPr>
          <w:p w14:paraId="0FF8CC5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452843.31</w:t>
            </w:r>
          </w:p>
        </w:tc>
        <w:tc>
          <w:tcPr>
            <w:tcW w:w="1839" w:type="dxa"/>
            <w:shd w:val="clear" w:color="auto" w:fill="auto"/>
            <w:noWrap/>
            <w:vAlign w:val="center"/>
            <w:hideMark/>
          </w:tcPr>
          <w:p w14:paraId="56C2E44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3287048.94</w:t>
            </w:r>
          </w:p>
        </w:tc>
      </w:tr>
    </w:tbl>
    <w:p w14:paraId="1FF02691" w14:textId="77777777" w:rsidR="00A02CE4" w:rsidRPr="00A02CE4" w:rsidRDefault="00A02CE4" w:rsidP="00A02CE4">
      <w:pPr>
        <w:spacing w:after="160" w:line="120" w:lineRule="auto"/>
        <w:ind w:firstLine="567"/>
        <w:jc w:val="center"/>
        <w:rPr>
          <w:sz w:val="28"/>
          <w:szCs w:val="28"/>
          <w:lang w:eastAsia="en-US"/>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A02CE4" w:rsidRPr="00A02CE4" w14:paraId="51138155" w14:textId="77777777" w:rsidTr="00A02CE4">
        <w:trPr>
          <w:trHeight w:val="300"/>
          <w:jc w:val="center"/>
        </w:trPr>
        <w:tc>
          <w:tcPr>
            <w:tcW w:w="4860" w:type="dxa"/>
            <w:gridSpan w:val="3"/>
            <w:shd w:val="clear" w:color="auto" w:fill="auto"/>
            <w:noWrap/>
            <w:vAlign w:val="center"/>
            <w:hideMark/>
          </w:tcPr>
          <w:p w14:paraId="5B045A92" w14:textId="77777777" w:rsidR="00A02CE4" w:rsidRPr="00A02CE4" w:rsidRDefault="00A02CE4" w:rsidP="00A02CE4">
            <w:pPr>
              <w:widowControl/>
              <w:autoSpaceDE/>
              <w:autoSpaceDN/>
              <w:jc w:val="center"/>
              <w:rPr>
                <w:b/>
                <w:bCs/>
                <w:color w:val="000000"/>
                <w:sz w:val="28"/>
                <w:szCs w:val="28"/>
                <w:lang w:bidi="ar-SA"/>
              </w:rPr>
            </w:pPr>
            <w:proofErr w:type="gramStart"/>
            <w:r w:rsidRPr="00A02CE4">
              <w:rPr>
                <w:b/>
                <w:bCs/>
                <w:color w:val="000000"/>
                <w:sz w:val="28"/>
                <w:szCs w:val="28"/>
                <w:lang w:bidi="ar-SA"/>
              </w:rPr>
              <w:t>:ЗУ</w:t>
            </w:r>
            <w:proofErr w:type="gramEnd"/>
            <w:r w:rsidRPr="00A02CE4">
              <w:rPr>
                <w:b/>
                <w:bCs/>
                <w:color w:val="000000"/>
                <w:sz w:val="28"/>
                <w:szCs w:val="28"/>
                <w:lang w:bidi="ar-SA"/>
              </w:rPr>
              <w:t>4</w:t>
            </w:r>
          </w:p>
        </w:tc>
      </w:tr>
      <w:tr w:rsidR="00A02CE4" w:rsidRPr="00A02CE4" w14:paraId="582A24DE" w14:textId="77777777" w:rsidTr="00A02CE4">
        <w:trPr>
          <w:trHeight w:val="300"/>
          <w:jc w:val="center"/>
        </w:trPr>
        <w:tc>
          <w:tcPr>
            <w:tcW w:w="1370" w:type="dxa"/>
            <w:shd w:val="clear" w:color="auto" w:fill="auto"/>
            <w:noWrap/>
            <w:vAlign w:val="center"/>
            <w:hideMark/>
          </w:tcPr>
          <w:p w14:paraId="7455821A"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1651" w:type="dxa"/>
            <w:shd w:val="clear" w:color="auto" w:fill="auto"/>
            <w:noWrap/>
            <w:vAlign w:val="center"/>
            <w:hideMark/>
          </w:tcPr>
          <w:p w14:paraId="0F6D12B0"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839" w:type="dxa"/>
            <w:shd w:val="clear" w:color="auto" w:fill="auto"/>
            <w:noWrap/>
            <w:vAlign w:val="center"/>
            <w:hideMark/>
          </w:tcPr>
          <w:p w14:paraId="6672AB7F"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7436AA8C" w14:textId="77777777" w:rsidTr="00A02CE4">
        <w:trPr>
          <w:trHeight w:val="300"/>
          <w:jc w:val="center"/>
        </w:trPr>
        <w:tc>
          <w:tcPr>
            <w:tcW w:w="1370" w:type="dxa"/>
            <w:shd w:val="clear" w:color="auto" w:fill="auto"/>
            <w:noWrap/>
            <w:hideMark/>
          </w:tcPr>
          <w:p w14:paraId="63D52A8B" w14:textId="77777777" w:rsidR="00A02CE4" w:rsidRPr="00A02CE4" w:rsidRDefault="00A02CE4" w:rsidP="00A02CE4">
            <w:pPr>
              <w:widowControl/>
              <w:autoSpaceDE/>
              <w:autoSpaceDN/>
              <w:jc w:val="center"/>
              <w:rPr>
                <w:color w:val="000000"/>
                <w:sz w:val="28"/>
                <w:szCs w:val="28"/>
                <w:lang w:bidi="ar-SA"/>
              </w:rPr>
            </w:pPr>
            <w:r w:rsidRPr="00A02CE4">
              <w:rPr>
                <w:sz w:val="28"/>
                <w:szCs w:val="28"/>
              </w:rPr>
              <w:t>1</w:t>
            </w:r>
          </w:p>
        </w:tc>
        <w:tc>
          <w:tcPr>
            <w:tcW w:w="1651" w:type="dxa"/>
            <w:shd w:val="clear" w:color="auto" w:fill="auto"/>
            <w:noWrap/>
            <w:hideMark/>
          </w:tcPr>
          <w:p w14:paraId="03CE04CB"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452844.33</w:t>
            </w:r>
          </w:p>
        </w:tc>
        <w:tc>
          <w:tcPr>
            <w:tcW w:w="1839" w:type="dxa"/>
            <w:shd w:val="clear" w:color="auto" w:fill="auto"/>
            <w:noWrap/>
            <w:hideMark/>
          </w:tcPr>
          <w:p w14:paraId="119AA19C"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3287042.98</w:t>
            </w:r>
          </w:p>
        </w:tc>
      </w:tr>
      <w:tr w:rsidR="00A02CE4" w:rsidRPr="00A02CE4" w14:paraId="724D94A5" w14:textId="77777777" w:rsidTr="00A02CE4">
        <w:trPr>
          <w:trHeight w:val="300"/>
          <w:jc w:val="center"/>
        </w:trPr>
        <w:tc>
          <w:tcPr>
            <w:tcW w:w="1370" w:type="dxa"/>
            <w:shd w:val="clear" w:color="auto" w:fill="auto"/>
            <w:noWrap/>
            <w:hideMark/>
          </w:tcPr>
          <w:p w14:paraId="7039A4A2" w14:textId="77777777" w:rsidR="00A02CE4" w:rsidRPr="00A02CE4" w:rsidRDefault="00A02CE4" w:rsidP="00A02CE4">
            <w:pPr>
              <w:widowControl/>
              <w:autoSpaceDE/>
              <w:autoSpaceDN/>
              <w:jc w:val="center"/>
              <w:rPr>
                <w:color w:val="000000"/>
                <w:sz w:val="28"/>
                <w:szCs w:val="28"/>
                <w:lang w:bidi="ar-SA"/>
              </w:rPr>
            </w:pPr>
            <w:r w:rsidRPr="00A02CE4">
              <w:rPr>
                <w:sz w:val="28"/>
                <w:szCs w:val="28"/>
              </w:rPr>
              <w:t>2</w:t>
            </w:r>
          </w:p>
        </w:tc>
        <w:tc>
          <w:tcPr>
            <w:tcW w:w="1651" w:type="dxa"/>
            <w:shd w:val="clear" w:color="auto" w:fill="auto"/>
            <w:noWrap/>
            <w:hideMark/>
          </w:tcPr>
          <w:p w14:paraId="6E6DCAB8"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452934.84</w:t>
            </w:r>
          </w:p>
        </w:tc>
        <w:tc>
          <w:tcPr>
            <w:tcW w:w="1839" w:type="dxa"/>
            <w:shd w:val="clear" w:color="auto" w:fill="auto"/>
            <w:noWrap/>
            <w:hideMark/>
          </w:tcPr>
          <w:p w14:paraId="0506D608"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3287056.81</w:t>
            </w:r>
          </w:p>
        </w:tc>
      </w:tr>
      <w:tr w:rsidR="00A02CE4" w:rsidRPr="00A02CE4" w14:paraId="2C2A4538" w14:textId="77777777" w:rsidTr="00A02CE4">
        <w:trPr>
          <w:trHeight w:val="300"/>
          <w:jc w:val="center"/>
        </w:trPr>
        <w:tc>
          <w:tcPr>
            <w:tcW w:w="1370" w:type="dxa"/>
            <w:shd w:val="clear" w:color="auto" w:fill="auto"/>
            <w:noWrap/>
            <w:hideMark/>
          </w:tcPr>
          <w:p w14:paraId="254C706F" w14:textId="77777777" w:rsidR="00A02CE4" w:rsidRPr="00A02CE4" w:rsidRDefault="00A02CE4" w:rsidP="00A02CE4">
            <w:pPr>
              <w:widowControl/>
              <w:autoSpaceDE/>
              <w:autoSpaceDN/>
              <w:jc w:val="center"/>
              <w:rPr>
                <w:color w:val="000000"/>
                <w:sz w:val="28"/>
                <w:szCs w:val="28"/>
                <w:lang w:bidi="ar-SA"/>
              </w:rPr>
            </w:pPr>
            <w:r w:rsidRPr="00A02CE4">
              <w:rPr>
                <w:sz w:val="28"/>
                <w:szCs w:val="28"/>
              </w:rPr>
              <w:t>3</w:t>
            </w:r>
          </w:p>
        </w:tc>
        <w:tc>
          <w:tcPr>
            <w:tcW w:w="1651" w:type="dxa"/>
            <w:shd w:val="clear" w:color="auto" w:fill="auto"/>
            <w:noWrap/>
            <w:hideMark/>
          </w:tcPr>
          <w:p w14:paraId="00821AC9"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452935.80</w:t>
            </w:r>
          </w:p>
        </w:tc>
        <w:tc>
          <w:tcPr>
            <w:tcW w:w="1839" w:type="dxa"/>
            <w:shd w:val="clear" w:color="auto" w:fill="auto"/>
            <w:noWrap/>
            <w:hideMark/>
          </w:tcPr>
          <w:p w14:paraId="1A4A36F0"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3287058.61</w:t>
            </w:r>
          </w:p>
        </w:tc>
      </w:tr>
      <w:tr w:rsidR="00A02CE4" w:rsidRPr="00A02CE4" w14:paraId="15B5BB86" w14:textId="77777777" w:rsidTr="00A02CE4">
        <w:trPr>
          <w:trHeight w:val="300"/>
          <w:jc w:val="center"/>
        </w:trPr>
        <w:tc>
          <w:tcPr>
            <w:tcW w:w="1370" w:type="dxa"/>
            <w:shd w:val="clear" w:color="auto" w:fill="auto"/>
            <w:noWrap/>
            <w:hideMark/>
          </w:tcPr>
          <w:p w14:paraId="6CAE44E1" w14:textId="77777777" w:rsidR="00A02CE4" w:rsidRPr="00A02CE4" w:rsidRDefault="00A02CE4" w:rsidP="00A02CE4">
            <w:pPr>
              <w:widowControl/>
              <w:autoSpaceDE/>
              <w:autoSpaceDN/>
              <w:jc w:val="center"/>
              <w:rPr>
                <w:color w:val="000000"/>
                <w:sz w:val="28"/>
                <w:szCs w:val="28"/>
                <w:lang w:bidi="ar-SA"/>
              </w:rPr>
            </w:pPr>
            <w:r w:rsidRPr="00A02CE4">
              <w:rPr>
                <w:sz w:val="28"/>
                <w:szCs w:val="28"/>
              </w:rPr>
              <w:t>4</w:t>
            </w:r>
          </w:p>
        </w:tc>
        <w:tc>
          <w:tcPr>
            <w:tcW w:w="1651" w:type="dxa"/>
            <w:shd w:val="clear" w:color="auto" w:fill="auto"/>
            <w:noWrap/>
            <w:hideMark/>
          </w:tcPr>
          <w:p w14:paraId="74955187"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452844.24</w:t>
            </w:r>
          </w:p>
        </w:tc>
        <w:tc>
          <w:tcPr>
            <w:tcW w:w="1839" w:type="dxa"/>
            <w:shd w:val="clear" w:color="auto" w:fill="auto"/>
            <w:noWrap/>
            <w:hideMark/>
          </w:tcPr>
          <w:p w14:paraId="1F658BED"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3287043.52</w:t>
            </w:r>
          </w:p>
        </w:tc>
      </w:tr>
      <w:tr w:rsidR="00A02CE4" w:rsidRPr="00A02CE4" w14:paraId="0F7DE7F0" w14:textId="77777777" w:rsidTr="00A02CE4">
        <w:trPr>
          <w:trHeight w:val="300"/>
          <w:jc w:val="center"/>
        </w:trPr>
        <w:tc>
          <w:tcPr>
            <w:tcW w:w="1370" w:type="dxa"/>
            <w:shd w:val="clear" w:color="auto" w:fill="auto"/>
            <w:noWrap/>
            <w:hideMark/>
          </w:tcPr>
          <w:p w14:paraId="77E7AE89" w14:textId="77777777" w:rsidR="00A02CE4" w:rsidRPr="00A02CE4" w:rsidRDefault="00A02CE4" w:rsidP="00A02CE4">
            <w:pPr>
              <w:widowControl/>
              <w:autoSpaceDE/>
              <w:autoSpaceDN/>
              <w:jc w:val="center"/>
              <w:rPr>
                <w:color w:val="000000"/>
                <w:sz w:val="28"/>
                <w:szCs w:val="28"/>
                <w:lang w:bidi="ar-SA"/>
              </w:rPr>
            </w:pPr>
            <w:r w:rsidRPr="00A02CE4">
              <w:rPr>
                <w:sz w:val="28"/>
                <w:szCs w:val="28"/>
              </w:rPr>
              <w:t>1</w:t>
            </w:r>
          </w:p>
        </w:tc>
        <w:tc>
          <w:tcPr>
            <w:tcW w:w="1651" w:type="dxa"/>
            <w:shd w:val="clear" w:color="auto" w:fill="auto"/>
            <w:noWrap/>
            <w:hideMark/>
          </w:tcPr>
          <w:p w14:paraId="0E1FBA14"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452844.33</w:t>
            </w:r>
          </w:p>
        </w:tc>
        <w:tc>
          <w:tcPr>
            <w:tcW w:w="1839" w:type="dxa"/>
            <w:shd w:val="clear" w:color="auto" w:fill="auto"/>
            <w:noWrap/>
            <w:hideMark/>
          </w:tcPr>
          <w:p w14:paraId="723251ED"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3287042.98</w:t>
            </w:r>
          </w:p>
        </w:tc>
      </w:tr>
    </w:tbl>
    <w:p w14:paraId="6C3798F5" w14:textId="77777777" w:rsidR="00A02CE4" w:rsidRPr="00A02CE4" w:rsidRDefault="00A02CE4" w:rsidP="00A02CE4">
      <w:pPr>
        <w:spacing w:after="160" w:line="120" w:lineRule="auto"/>
        <w:ind w:firstLine="567"/>
        <w:jc w:val="center"/>
        <w:rPr>
          <w:sz w:val="28"/>
          <w:szCs w:val="28"/>
          <w:lang w:eastAsia="en-US"/>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A02CE4" w:rsidRPr="00A02CE4" w14:paraId="46E7C4B0" w14:textId="77777777" w:rsidTr="00A02CE4">
        <w:trPr>
          <w:trHeight w:val="300"/>
          <w:jc w:val="center"/>
        </w:trPr>
        <w:tc>
          <w:tcPr>
            <w:tcW w:w="4860" w:type="dxa"/>
            <w:gridSpan w:val="3"/>
            <w:shd w:val="clear" w:color="auto" w:fill="auto"/>
            <w:noWrap/>
            <w:vAlign w:val="center"/>
            <w:hideMark/>
          </w:tcPr>
          <w:p w14:paraId="2BF3E6BE"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:ЗУ5</w:t>
            </w:r>
          </w:p>
        </w:tc>
      </w:tr>
      <w:tr w:rsidR="00A02CE4" w:rsidRPr="00A02CE4" w14:paraId="54FF7B61" w14:textId="77777777" w:rsidTr="00A02CE4">
        <w:trPr>
          <w:trHeight w:val="300"/>
          <w:jc w:val="center"/>
        </w:trPr>
        <w:tc>
          <w:tcPr>
            <w:tcW w:w="1370" w:type="dxa"/>
            <w:shd w:val="clear" w:color="auto" w:fill="auto"/>
            <w:noWrap/>
            <w:vAlign w:val="center"/>
            <w:hideMark/>
          </w:tcPr>
          <w:p w14:paraId="44718095"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1651" w:type="dxa"/>
            <w:shd w:val="clear" w:color="auto" w:fill="auto"/>
            <w:noWrap/>
            <w:vAlign w:val="center"/>
            <w:hideMark/>
          </w:tcPr>
          <w:p w14:paraId="515EBC81"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839" w:type="dxa"/>
            <w:shd w:val="clear" w:color="auto" w:fill="auto"/>
            <w:noWrap/>
            <w:vAlign w:val="center"/>
            <w:hideMark/>
          </w:tcPr>
          <w:p w14:paraId="3A727BAD"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52FD236E" w14:textId="77777777" w:rsidTr="00A02CE4">
        <w:trPr>
          <w:trHeight w:val="300"/>
          <w:jc w:val="center"/>
        </w:trPr>
        <w:tc>
          <w:tcPr>
            <w:tcW w:w="1370" w:type="dxa"/>
            <w:shd w:val="clear" w:color="auto" w:fill="auto"/>
            <w:noWrap/>
            <w:hideMark/>
          </w:tcPr>
          <w:p w14:paraId="682D28C7" w14:textId="77777777" w:rsidR="00A02CE4" w:rsidRPr="00A02CE4" w:rsidRDefault="00A02CE4" w:rsidP="00A02CE4">
            <w:pPr>
              <w:widowControl/>
              <w:autoSpaceDE/>
              <w:autoSpaceDN/>
              <w:jc w:val="center"/>
              <w:rPr>
                <w:color w:val="000000"/>
                <w:sz w:val="28"/>
                <w:szCs w:val="28"/>
                <w:lang w:bidi="ar-SA"/>
              </w:rPr>
            </w:pPr>
            <w:r w:rsidRPr="00A02CE4">
              <w:rPr>
                <w:sz w:val="28"/>
                <w:szCs w:val="28"/>
              </w:rPr>
              <w:t>1</w:t>
            </w:r>
          </w:p>
        </w:tc>
        <w:tc>
          <w:tcPr>
            <w:tcW w:w="1651" w:type="dxa"/>
            <w:shd w:val="clear" w:color="auto" w:fill="auto"/>
            <w:noWrap/>
            <w:hideMark/>
          </w:tcPr>
          <w:p w14:paraId="278253C1"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452932.97</w:t>
            </w:r>
          </w:p>
        </w:tc>
        <w:tc>
          <w:tcPr>
            <w:tcW w:w="1839" w:type="dxa"/>
            <w:shd w:val="clear" w:color="auto" w:fill="auto"/>
            <w:noWrap/>
            <w:hideMark/>
          </w:tcPr>
          <w:p w14:paraId="4DD3D773"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3287053.31</w:t>
            </w:r>
          </w:p>
        </w:tc>
      </w:tr>
      <w:tr w:rsidR="00A02CE4" w:rsidRPr="00A02CE4" w14:paraId="63C480BF" w14:textId="77777777" w:rsidTr="00A02CE4">
        <w:trPr>
          <w:trHeight w:val="300"/>
          <w:jc w:val="center"/>
        </w:trPr>
        <w:tc>
          <w:tcPr>
            <w:tcW w:w="1370" w:type="dxa"/>
            <w:shd w:val="clear" w:color="auto" w:fill="auto"/>
            <w:noWrap/>
            <w:hideMark/>
          </w:tcPr>
          <w:p w14:paraId="544505D5" w14:textId="77777777" w:rsidR="00A02CE4" w:rsidRPr="00A02CE4" w:rsidRDefault="00A02CE4" w:rsidP="00A02CE4">
            <w:pPr>
              <w:widowControl/>
              <w:autoSpaceDE/>
              <w:autoSpaceDN/>
              <w:jc w:val="center"/>
              <w:rPr>
                <w:color w:val="000000"/>
                <w:sz w:val="28"/>
                <w:szCs w:val="28"/>
                <w:lang w:bidi="ar-SA"/>
              </w:rPr>
            </w:pPr>
            <w:r w:rsidRPr="00A02CE4">
              <w:rPr>
                <w:sz w:val="28"/>
                <w:szCs w:val="28"/>
              </w:rPr>
              <w:t>2</w:t>
            </w:r>
          </w:p>
        </w:tc>
        <w:tc>
          <w:tcPr>
            <w:tcW w:w="1651" w:type="dxa"/>
            <w:shd w:val="clear" w:color="auto" w:fill="auto"/>
            <w:noWrap/>
            <w:hideMark/>
          </w:tcPr>
          <w:p w14:paraId="76FD922B"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452934.84</w:t>
            </w:r>
          </w:p>
        </w:tc>
        <w:tc>
          <w:tcPr>
            <w:tcW w:w="1839" w:type="dxa"/>
            <w:shd w:val="clear" w:color="auto" w:fill="auto"/>
            <w:noWrap/>
            <w:hideMark/>
          </w:tcPr>
          <w:p w14:paraId="78DD7AFF"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3287056.81</w:t>
            </w:r>
          </w:p>
        </w:tc>
      </w:tr>
      <w:tr w:rsidR="00A02CE4" w:rsidRPr="00A02CE4" w14:paraId="0CA7FB94" w14:textId="77777777" w:rsidTr="00A02CE4">
        <w:trPr>
          <w:trHeight w:val="300"/>
          <w:jc w:val="center"/>
        </w:trPr>
        <w:tc>
          <w:tcPr>
            <w:tcW w:w="1370" w:type="dxa"/>
            <w:shd w:val="clear" w:color="auto" w:fill="auto"/>
            <w:noWrap/>
            <w:hideMark/>
          </w:tcPr>
          <w:p w14:paraId="048BFFD3" w14:textId="77777777" w:rsidR="00A02CE4" w:rsidRPr="00A02CE4" w:rsidRDefault="00A02CE4" w:rsidP="00A02CE4">
            <w:pPr>
              <w:widowControl/>
              <w:autoSpaceDE/>
              <w:autoSpaceDN/>
              <w:jc w:val="center"/>
              <w:rPr>
                <w:color w:val="000000"/>
                <w:sz w:val="28"/>
                <w:szCs w:val="28"/>
                <w:lang w:bidi="ar-SA"/>
              </w:rPr>
            </w:pPr>
            <w:r w:rsidRPr="00A02CE4">
              <w:rPr>
                <w:sz w:val="28"/>
                <w:szCs w:val="28"/>
              </w:rPr>
              <w:t>3</w:t>
            </w:r>
          </w:p>
        </w:tc>
        <w:tc>
          <w:tcPr>
            <w:tcW w:w="1651" w:type="dxa"/>
            <w:shd w:val="clear" w:color="auto" w:fill="auto"/>
            <w:noWrap/>
            <w:hideMark/>
          </w:tcPr>
          <w:p w14:paraId="09E1EC5D"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452844.33</w:t>
            </w:r>
          </w:p>
        </w:tc>
        <w:tc>
          <w:tcPr>
            <w:tcW w:w="1839" w:type="dxa"/>
            <w:shd w:val="clear" w:color="auto" w:fill="auto"/>
            <w:noWrap/>
            <w:hideMark/>
          </w:tcPr>
          <w:p w14:paraId="3B3573CB"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3287042.98</w:t>
            </w:r>
          </w:p>
        </w:tc>
      </w:tr>
      <w:tr w:rsidR="00A02CE4" w:rsidRPr="00A02CE4" w14:paraId="1FB7F666" w14:textId="77777777" w:rsidTr="00A02CE4">
        <w:trPr>
          <w:trHeight w:val="300"/>
          <w:jc w:val="center"/>
        </w:trPr>
        <w:tc>
          <w:tcPr>
            <w:tcW w:w="1370" w:type="dxa"/>
            <w:shd w:val="clear" w:color="auto" w:fill="auto"/>
            <w:noWrap/>
            <w:hideMark/>
          </w:tcPr>
          <w:p w14:paraId="236B2586" w14:textId="77777777" w:rsidR="00A02CE4" w:rsidRPr="00A02CE4" w:rsidRDefault="00A02CE4" w:rsidP="00A02CE4">
            <w:pPr>
              <w:widowControl/>
              <w:autoSpaceDE/>
              <w:autoSpaceDN/>
              <w:jc w:val="center"/>
              <w:rPr>
                <w:color w:val="000000"/>
                <w:sz w:val="28"/>
                <w:szCs w:val="28"/>
                <w:lang w:bidi="ar-SA"/>
              </w:rPr>
            </w:pPr>
            <w:r w:rsidRPr="00A02CE4">
              <w:rPr>
                <w:sz w:val="28"/>
                <w:szCs w:val="28"/>
              </w:rPr>
              <w:t>4</w:t>
            </w:r>
          </w:p>
        </w:tc>
        <w:tc>
          <w:tcPr>
            <w:tcW w:w="1651" w:type="dxa"/>
            <w:shd w:val="clear" w:color="auto" w:fill="auto"/>
            <w:noWrap/>
            <w:hideMark/>
          </w:tcPr>
          <w:p w14:paraId="608B4777"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452845.06</w:t>
            </w:r>
          </w:p>
        </w:tc>
        <w:tc>
          <w:tcPr>
            <w:tcW w:w="1839" w:type="dxa"/>
            <w:shd w:val="clear" w:color="auto" w:fill="auto"/>
            <w:noWrap/>
            <w:hideMark/>
          </w:tcPr>
          <w:p w14:paraId="5A418C80"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3287038.79</w:t>
            </w:r>
          </w:p>
        </w:tc>
      </w:tr>
      <w:tr w:rsidR="00A02CE4" w:rsidRPr="00A02CE4" w14:paraId="1E253A66" w14:textId="77777777" w:rsidTr="00A02CE4">
        <w:trPr>
          <w:trHeight w:val="300"/>
          <w:jc w:val="center"/>
        </w:trPr>
        <w:tc>
          <w:tcPr>
            <w:tcW w:w="1370" w:type="dxa"/>
            <w:shd w:val="clear" w:color="auto" w:fill="auto"/>
            <w:noWrap/>
            <w:hideMark/>
          </w:tcPr>
          <w:p w14:paraId="6F74701B" w14:textId="77777777" w:rsidR="00A02CE4" w:rsidRPr="00A02CE4" w:rsidRDefault="00A02CE4" w:rsidP="00A02CE4">
            <w:pPr>
              <w:widowControl/>
              <w:autoSpaceDE/>
              <w:autoSpaceDN/>
              <w:jc w:val="center"/>
              <w:rPr>
                <w:color w:val="000000"/>
                <w:sz w:val="28"/>
                <w:szCs w:val="28"/>
                <w:lang w:bidi="ar-SA"/>
              </w:rPr>
            </w:pPr>
            <w:r w:rsidRPr="00A02CE4">
              <w:rPr>
                <w:sz w:val="28"/>
                <w:szCs w:val="28"/>
              </w:rPr>
              <w:t>1</w:t>
            </w:r>
          </w:p>
        </w:tc>
        <w:tc>
          <w:tcPr>
            <w:tcW w:w="1651" w:type="dxa"/>
            <w:shd w:val="clear" w:color="auto" w:fill="auto"/>
            <w:noWrap/>
            <w:hideMark/>
          </w:tcPr>
          <w:p w14:paraId="60FDBFD5"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452932.97</w:t>
            </w:r>
          </w:p>
        </w:tc>
        <w:tc>
          <w:tcPr>
            <w:tcW w:w="1839" w:type="dxa"/>
            <w:shd w:val="clear" w:color="auto" w:fill="auto"/>
            <w:noWrap/>
            <w:hideMark/>
          </w:tcPr>
          <w:p w14:paraId="01B52A52"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3287053.31</w:t>
            </w:r>
          </w:p>
        </w:tc>
      </w:tr>
    </w:tbl>
    <w:p w14:paraId="153E0DC9" w14:textId="77777777" w:rsidR="00A02CE4" w:rsidRPr="00A02CE4" w:rsidRDefault="00A02CE4" w:rsidP="00A02CE4">
      <w:pPr>
        <w:spacing w:after="160" w:line="120" w:lineRule="auto"/>
        <w:ind w:firstLine="567"/>
        <w:jc w:val="center"/>
        <w:rPr>
          <w:sz w:val="28"/>
          <w:szCs w:val="28"/>
          <w:lang w:eastAsia="en-US"/>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A02CE4" w:rsidRPr="00A02CE4" w14:paraId="0872B30D" w14:textId="77777777" w:rsidTr="00A02CE4">
        <w:trPr>
          <w:trHeight w:val="300"/>
          <w:jc w:val="center"/>
        </w:trPr>
        <w:tc>
          <w:tcPr>
            <w:tcW w:w="4860" w:type="dxa"/>
            <w:gridSpan w:val="3"/>
            <w:shd w:val="clear" w:color="auto" w:fill="auto"/>
            <w:noWrap/>
            <w:vAlign w:val="center"/>
            <w:hideMark/>
          </w:tcPr>
          <w:p w14:paraId="08A3A161" w14:textId="77777777" w:rsidR="00A02CE4" w:rsidRPr="00A02CE4" w:rsidRDefault="00A02CE4" w:rsidP="00A02CE4">
            <w:pPr>
              <w:widowControl/>
              <w:autoSpaceDE/>
              <w:autoSpaceDN/>
              <w:jc w:val="center"/>
              <w:rPr>
                <w:b/>
                <w:bCs/>
                <w:color w:val="000000"/>
                <w:sz w:val="28"/>
                <w:szCs w:val="28"/>
                <w:lang w:bidi="ar-SA"/>
              </w:rPr>
            </w:pPr>
            <w:proofErr w:type="gramStart"/>
            <w:r w:rsidRPr="00A02CE4">
              <w:rPr>
                <w:b/>
                <w:bCs/>
                <w:color w:val="000000"/>
                <w:sz w:val="28"/>
                <w:szCs w:val="28"/>
                <w:lang w:bidi="ar-SA"/>
              </w:rPr>
              <w:t>:ЗУ</w:t>
            </w:r>
            <w:proofErr w:type="gramEnd"/>
            <w:r w:rsidRPr="00A02CE4">
              <w:rPr>
                <w:b/>
                <w:bCs/>
                <w:color w:val="000000"/>
                <w:sz w:val="28"/>
                <w:szCs w:val="28"/>
                <w:lang w:bidi="ar-SA"/>
              </w:rPr>
              <w:t>6</w:t>
            </w:r>
          </w:p>
        </w:tc>
      </w:tr>
      <w:tr w:rsidR="00A02CE4" w:rsidRPr="00A02CE4" w14:paraId="1B2BAE56" w14:textId="77777777" w:rsidTr="00A02CE4">
        <w:trPr>
          <w:trHeight w:val="300"/>
          <w:jc w:val="center"/>
        </w:trPr>
        <w:tc>
          <w:tcPr>
            <w:tcW w:w="1370" w:type="dxa"/>
            <w:shd w:val="clear" w:color="auto" w:fill="auto"/>
            <w:noWrap/>
            <w:vAlign w:val="center"/>
            <w:hideMark/>
          </w:tcPr>
          <w:p w14:paraId="334B9EAA"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1651" w:type="dxa"/>
            <w:shd w:val="clear" w:color="auto" w:fill="auto"/>
            <w:noWrap/>
            <w:vAlign w:val="center"/>
            <w:hideMark/>
          </w:tcPr>
          <w:p w14:paraId="7712A849"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839" w:type="dxa"/>
            <w:shd w:val="clear" w:color="auto" w:fill="auto"/>
            <w:noWrap/>
            <w:vAlign w:val="center"/>
            <w:hideMark/>
          </w:tcPr>
          <w:p w14:paraId="21CEF221"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52DACBBF" w14:textId="77777777" w:rsidTr="00A02CE4">
        <w:trPr>
          <w:trHeight w:val="300"/>
          <w:jc w:val="center"/>
        </w:trPr>
        <w:tc>
          <w:tcPr>
            <w:tcW w:w="1370" w:type="dxa"/>
            <w:shd w:val="clear" w:color="auto" w:fill="auto"/>
            <w:noWrap/>
            <w:hideMark/>
          </w:tcPr>
          <w:p w14:paraId="75CBE49E" w14:textId="77777777" w:rsidR="00A02CE4" w:rsidRPr="00A02CE4" w:rsidRDefault="00A02CE4" w:rsidP="00A02CE4">
            <w:pPr>
              <w:widowControl/>
              <w:autoSpaceDE/>
              <w:autoSpaceDN/>
              <w:jc w:val="center"/>
              <w:rPr>
                <w:color w:val="000000"/>
                <w:sz w:val="28"/>
                <w:szCs w:val="28"/>
                <w:lang w:bidi="ar-SA"/>
              </w:rPr>
            </w:pPr>
            <w:r w:rsidRPr="00A02CE4">
              <w:rPr>
                <w:sz w:val="28"/>
                <w:szCs w:val="28"/>
              </w:rPr>
              <w:t>1</w:t>
            </w:r>
          </w:p>
        </w:tc>
        <w:tc>
          <w:tcPr>
            <w:tcW w:w="1651" w:type="dxa"/>
            <w:shd w:val="clear" w:color="auto" w:fill="auto"/>
            <w:noWrap/>
            <w:hideMark/>
          </w:tcPr>
          <w:p w14:paraId="2A0E7743"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452826.38</w:t>
            </w:r>
          </w:p>
        </w:tc>
        <w:tc>
          <w:tcPr>
            <w:tcW w:w="1839" w:type="dxa"/>
            <w:shd w:val="clear" w:color="auto" w:fill="auto"/>
            <w:noWrap/>
            <w:hideMark/>
          </w:tcPr>
          <w:p w14:paraId="0802148B"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3287058.81</w:t>
            </w:r>
          </w:p>
        </w:tc>
      </w:tr>
      <w:tr w:rsidR="00A02CE4" w:rsidRPr="00A02CE4" w14:paraId="0CC37DE1" w14:textId="77777777" w:rsidTr="00A02CE4">
        <w:trPr>
          <w:trHeight w:val="300"/>
          <w:jc w:val="center"/>
        </w:trPr>
        <w:tc>
          <w:tcPr>
            <w:tcW w:w="1370" w:type="dxa"/>
            <w:shd w:val="clear" w:color="auto" w:fill="auto"/>
            <w:noWrap/>
            <w:hideMark/>
          </w:tcPr>
          <w:p w14:paraId="2EC74185" w14:textId="77777777" w:rsidR="00A02CE4" w:rsidRPr="00A02CE4" w:rsidRDefault="00A02CE4" w:rsidP="00A02CE4">
            <w:pPr>
              <w:widowControl/>
              <w:autoSpaceDE/>
              <w:autoSpaceDN/>
              <w:jc w:val="center"/>
              <w:rPr>
                <w:color w:val="000000"/>
                <w:sz w:val="28"/>
                <w:szCs w:val="28"/>
                <w:lang w:bidi="ar-SA"/>
              </w:rPr>
            </w:pPr>
            <w:r w:rsidRPr="00A02CE4">
              <w:rPr>
                <w:sz w:val="28"/>
                <w:szCs w:val="28"/>
              </w:rPr>
              <w:t>2</w:t>
            </w:r>
          </w:p>
        </w:tc>
        <w:tc>
          <w:tcPr>
            <w:tcW w:w="1651" w:type="dxa"/>
            <w:shd w:val="clear" w:color="auto" w:fill="auto"/>
            <w:noWrap/>
            <w:hideMark/>
          </w:tcPr>
          <w:p w14:paraId="2D294AB5"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452838.28</w:t>
            </w:r>
          </w:p>
        </w:tc>
        <w:tc>
          <w:tcPr>
            <w:tcW w:w="1839" w:type="dxa"/>
            <w:shd w:val="clear" w:color="auto" w:fill="auto"/>
            <w:noWrap/>
            <w:hideMark/>
          </w:tcPr>
          <w:p w14:paraId="2423CEDB"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3287060.67</w:t>
            </w:r>
          </w:p>
        </w:tc>
      </w:tr>
      <w:tr w:rsidR="00A02CE4" w:rsidRPr="00A02CE4" w14:paraId="6D3972B3" w14:textId="77777777" w:rsidTr="00A02CE4">
        <w:trPr>
          <w:trHeight w:val="300"/>
          <w:jc w:val="center"/>
        </w:trPr>
        <w:tc>
          <w:tcPr>
            <w:tcW w:w="1370" w:type="dxa"/>
            <w:shd w:val="clear" w:color="auto" w:fill="auto"/>
            <w:noWrap/>
            <w:hideMark/>
          </w:tcPr>
          <w:p w14:paraId="42C0DDCE" w14:textId="77777777" w:rsidR="00A02CE4" w:rsidRPr="00A02CE4" w:rsidRDefault="00A02CE4" w:rsidP="00A02CE4">
            <w:pPr>
              <w:widowControl/>
              <w:autoSpaceDE/>
              <w:autoSpaceDN/>
              <w:jc w:val="center"/>
              <w:rPr>
                <w:color w:val="000000"/>
                <w:sz w:val="28"/>
                <w:szCs w:val="28"/>
                <w:lang w:bidi="ar-SA"/>
              </w:rPr>
            </w:pPr>
            <w:r w:rsidRPr="00A02CE4">
              <w:rPr>
                <w:sz w:val="28"/>
                <w:szCs w:val="28"/>
              </w:rPr>
              <w:lastRenderedPageBreak/>
              <w:t>3</w:t>
            </w:r>
          </w:p>
        </w:tc>
        <w:tc>
          <w:tcPr>
            <w:tcW w:w="1651" w:type="dxa"/>
            <w:shd w:val="clear" w:color="auto" w:fill="auto"/>
            <w:noWrap/>
            <w:hideMark/>
          </w:tcPr>
          <w:p w14:paraId="7C0A0318"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452838.02</w:t>
            </w:r>
          </w:p>
        </w:tc>
        <w:tc>
          <w:tcPr>
            <w:tcW w:w="1839" w:type="dxa"/>
            <w:shd w:val="clear" w:color="auto" w:fill="auto"/>
            <w:noWrap/>
            <w:hideMark/>
          </w:tcPr>
          <w:p w14:paraId="2725B910"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3287062.38</w:t>
            </w:r>
          </w:p>
        </w:tc>
      </w:tr>
      <w:tr w:rsidR="00A02CE4" w:rsidRPr="00A02CE4" w14:paraId="4E35DC71" w14:textId="77777777" w:rsidTr="00A02CE4">
        <w:trPr>
          <w:trHeight w:val="300"/>
          <w:jc w:val="center"/>
        </w:trPr>
        <w:tc>
          <w:tcPr>
            <w:tcW w:w="1370" w:type="dxa"/>
            <w:shd w:val="clear" w:color="auto" w:fill="auto"/>
            <w:noWrap/>
            <w:hideMark/>
          </w:tcPr>
          <w:p w14:paraId="4FF23FB4" w14:textId="77777777" w:rsidR="00A02CE4" w:rsidRPr="00A02CE4" w:rsidRDefault="00A02CE4" w:rsidP="00A02CE4">
            <w:pPr>
              <w:widowControl/>
              <w:autoSpaceDE/>
              <w:autoSpaceDN/>
              <w:jc w:val="center"/>
              <w:rPr>
                <w:color w:val="000000"/>
                <w:sz w:val="28"/>
                <w:szCs w:val="28"/>
                <w:lang w:bidi="ar-SA"/>
              </w:rPr>
            </w:pPr>
            <w:r w:rsidRPr="00A02CE4">
              <w:rPr>
                <w:sz w:val="28"/>
                <w:szCs w:val="28"/>
              </w:rPr>
              <w:t>4</w:t>
            </w:r>
          </w:p>
        </w:tc>
        <w:tc>
          <w:tcPr>
            <w:tcW w:w="1651" w:type="dxa"/>
            <w:shd w:val="clear" w:color="auto" w:fill="auto"/>
            <w:noWrap/>
            <w:hideMark/>
          </w:tcPr>
          <w:p w14:paraId="1B82ADD7"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452841.12</w:t>
            </w:r>
          </w:p>
        </w:tc>
        <w:tc>
          <w:tcPr>
            <w:tcW w:w="1839" w:type="dxa"/>
            <w:shd w:val="clear" w:color="auto" w:fill="auto"/>
            <w:noWrap/>
            <w:hideMark/>
          </w:tcPr>
          <w:p w14:paraId="7F53D596"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3287062.90</w:t>
            </w:r>
          </w:p>
        </w:tc>
      </w:tr>
      <w:tr w:rsidR="00A02CE4" w:rsidRPr="00A02CE4" w14:paraId="6A8602E9" w14:textId="77777777" w:rsidTr="00A02CE4">
        <w:trPr>
          <w:trHeight w:val="300"/>
          <w:jc w:val="center"/>
        </w:trPr>
        <w:tc>
          <w:tcPr>
            <w:tcW w:w="1370" w:type="dxa"/>
            <w:shd w:val="clear" w:color="auto" w:fill="auto"/>
            <w:noWrap/>
            <w:hideMark/>
          </w:tcPr>
          <w:p w14:paraId="0356CC1F" w14:textId="77777777" w:rsidR="00A02CE4" w:rsidRPr="00A02CE4" w:rsidRDefault="00A02CE4" w:rsidP="00A02CE4">
            <w:pPr>
              <w:widowControl/>
              <w:autoSpaceDE/>
              <w:autoSpaceDN/>
              <w:jc w:val="center"/>
              <w:rPr>
                <w:color w:val="000000"/>
                <w:sz w:val="28"/>
                <w:szCs w:val="28"/>
                <w:lang w:bidi="ar-SA"/>
              </w:rPr>
            </w:pPr>
            <w:r w:rsidRPr="00A02CE4">
              <w:rPr>
                <w:sz w:val="28"/>
                <w:szCs w:val="28"/>
              </w:rPr>
              <w:t>5</w:t>
            </w:r>
          </w:p>
        </w:tc>
        <w:tc>
          <w:tcPr>
            <w:tcW w:w="1651" w:type="dxa"/>
            <w:shd w:val="clear" w:color="auto" w:fill="auto"/>
            <w:noWrap/>
            <w:hideMark/>
          </w:tcPr>
          <w:p w14:paraId="33E17869"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452860.34</w:t>
            </w:r>
          </w:p>
        </w:tc>
        <w:tc>
          <w:tcPr>
            <w:tcW w:w="1839" w:type="dxa"/>
            <w:shd w:val="clear" w:color="auto" w:fill="auto"/>
            <w:noWrap/>
            <w:hideMark/>
          </w:tcPr>
          <w:p w14:paraId="6BD521FE"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3287066.08</w:t>
            </w:r>
          </w:p>
        </w:tc>
      </w:tr>
      <w:tr w:rsidR="00A02CE4" w:rsidRPr="00A02CE4" w14:paraId="437366AD" w14:textId="77777777" w:rsidTr="00A02CE4">
        <w:trPr>
          <w:trHeight w:val="300"/>
          <w:jc w:val="center"/>
        </w:trPr>
        <w:tc>
          <w:tcPr>
            <w:tcW w:w="1370" w:type="dxa"/>
            <w:shd w:val="clear" w:color="auto" w:fill="auto"/>
            <w:noWrap/>
            <w:hideMark/>
          </w:tcPr>
          <w:p w14:paraId="322A8561" w14:textId="77777777" w:rsidR="00A02CE4" w:rsidRPr="00A02CE4" w:rsidRDefault="00A02CE4" w:rsidP="00A02CE4">
            <w:pPr>
              <w:widowControl/>
              <w:autoSpaceDE/>
              <w:autoSpaceDN/>
              <w:jc w:val="center"/>
              <w:rPr>
                <w:color w:val="000000"/>
                <w:sz w:val="28"/>
                <w:szCs w:val="28"/>
                <w:lang w:bidi="ar-SA"/>
              </w:rPr>
            </w:pPr>
            <w:r w:rsidRPr="00A02CE4">
              <w:rPr>
                <w:sz w:val="28"/>
                <w:szCs w:val="28"/>
              </w:rPr>
              <w:t>6</w:t>
            </w:r>
          </w:p>
        </w:tc>
        <w:tc>
          <w:tcPr>
            <w:tcW w:w="1651" w:type="dxa"/>
            <w:shd w:val="clear" w:color="auto" w:fill="auto"/>
            <w:noWrap/>
            <w:hideMark/>
          </w:tcPr>
          <w:p w14:paraId="244BA0D3"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452857.00</w:t>
            </w:r>
          </w:p>
        </w:tc>
        <w:tc>
          <w:tcPr>
            <w:tcW w:w="1839" w:type="dxa"/>
            <w:shd w:val="clear" w:color="auto" w:fill="auto"/>
            <w:noWrap/>
            <w:hideMark/>
          </w:tcPr>
          <w:p w14:paraId="0465762E"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3287087.68</w:t>
            </w:r>
          </w:p>
        </w:tc>
      </w:tr>
      <w:tr w:rsidR="00A02CE4" w:rsidRPr="00A02CE4" w14:paraId="2816F694" w14:textId="77777777" w:rsidTr="00A02CE4">
        <w:trPr>
          <w:trHeight w:val="300"/>
          <w:jc w:val="center"/>
        </w:trPr>
        <w:tc>
          <w:tcPr>
            <w:tcW w:w="1370" w:type="dxa"/>
            <w:shd w:val="clear" w:color="auto" w:fill="auto"/>
            <w:noWrap/>
            <w:hideMark/>
          </w:tcPr>
          <w:p w14:paraId="3D36DBE1" w14:textId="77777777" w:rsidR="00A02CE4" w:rsidRPr="00A02CE4" w:rsidRDefault="00A02CE4" w:rsidP="00A02CE4">
            <w:pPr>
              <w:widowControl/>
              <w:autoSpaceDE/>
              <w:autoSpaceDN/>
              <w:jc w:val="center"/>
              <w:rPr>
                <w:color w:val="000000"/>
                <w:sz w:val="28"/>
                <w:szCs w:val="28"/>
                <w:lang w:bidi="ar-SA"/>
              </w:rPr>
            </w:pPr>
            <w:r w:rsidRPr="00A02CE4">
              <w:rPr>
                <w:sz w:val="28"/>
                <w:szCs w:val="28"/>
              </w:rPr>
              <w:t>7</w:t>
            </w:r>
          </w:p>
        </w:tc>
        <w:tc>
          <w:tcPr>
            <w:tcW w:w="1651" w:type="dxa"/>
            <w:shd w:val="clear" w:color="auto" w:fill="auto"/>
            <w:noWrap/>
            <w:hideMark/>
          </w:tcPr>
          <w:p w14:paraId="7C9E2931"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452859.11</w:t>
            </w:r>
          </w:p>
        </w:tc>
        <w:tc>
          <w:tcPr>
            <w:tcW w:w="1839" w:type="dxa"/>
            <w:shd w:val="clear" w:color="auto" w:fill="auto"/>
            <w:noWrap/>
            <w:hideMark/>
          </w:tcPr>
          <w:p w14:paraId="5A9F3090"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3287088.03</w:t>
            </w:r>
          </w:p>
        </w:tc>
      </w:tr>
      <w:tr w:rsidR="00A02CE4" w:rsidRPr="00A02CE4" w14:paraId="7F939FD4" w14:textId="77777777" w:rsidTr="00A02CE4">
        <w:trPr>
          <w:trHeight w:val="300"/>
          <w:jc w:val="center"/>
        </w:trPr>
        <w:tc>
          <w:tcPr>
            <w:tcW w:w="1370" w:type="dxa"/>
            <w:shd w:val="clear" w:color="auto" w:fill="auto"/>
            <w:noWrap/>
            <w:hideMark/>
          </w:tcPr>
          <w:p w14:paraId="13FE65AF" w14:textId="77777777" w:rsidR="00A02CE4" w:rsidRPr="00A02CE4" w:rsidRDefault="00A02CE4" w:rsidP="00A02CE4">
            <w:pPr>
              <w:widowControl/>
              <w:autoSpaceDE/>
              <w:autoSpaceDN/>
              <w:jc w:val="center"/>
              <w:rPr>
                <w:color w:val="000000"/>
                <w:sz w:val="28"/>
                <w:szCs w:val="28"/>
                <w:lang w:bidi="ar-SA"/>
              </w:rPr>
            </w:pPr>
            <w:r w:rsidRPr="00A02CE4">
              <w:rPr>
                <w:sz w:val="28"/>
                <w:szCs w:val="28"/>
              </w:rPr>
              <w:t>8</w:t>
            </w:r>
          </w:p>
        </w:tc>
        <w:tc>
          <w:tcPr>
            <w:tcW w:w="1651" w:type="dxa"/>
            <w:shd w:val="clear" w:color="auto" w:fill="auto"/>
            <w:noWrap/>
            <w:hideMark/>
          </w:tcPr>
          <w:p w14:paraId="218F9CDA"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452858.52</w:t>
            </w:r>
          </w:p>
        </w:tc>
        <w:tc>
          <w:tcPr>
            <w:tcW w:w="1839" w:type="dxa"/>
            <w:shd w:val="clear" w:color="auto" w:fill="auto"/>
            <w:noWrap/>
            <w:hideMark/>
          </w:tcPr>
          <w:p w14:paraId="1D812C77"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3287091.46</w:t>
            </w:r>
          </w:p>
        </w:tc>
      </w:tr>
      <w:tr w:rsidR="00A02CE4" w:rsidRPr="00A02CE4" w14:paraId="6AB9050B" w14:textId="77777777" w:rsidTr="00A02CE4">
        <w:trPr>
          <w:trHeight w:val="300"/>
          <w:jc w:val="center"/>
        </w:trPr>
        <w:tc>
          <w:tcPr>
            <w:tcW w:w="1370" w:type="dxa"/>
            <w:shd w:val="clear" w:color="auto" w:fill="auto"/>
            <w:noWrap/>
            <w:hideMark/>
          </w:tcPr>
          <w:p w14:paraId="5D67769C" w14:textId="77777777" w:rsidR="00A02CE4" w:rsidRPr="00A02CE4" w:rsidRDefault="00A02CE4" w:rsidP="00A02CE4">
            <w:pPr>
              <w:widowControl/>
              <w:autoSpaceDE/>
              <w:autoSpaceDN/>
              <w:jc w:val="center"/>
              <w:rPr>
                <w:color w:val="000000"/>
                <w:sz w:val="28"/>
                <w:szCs w:val="28"/>
                <w:lang w:bidi="ar-SA"/>
              </w:rPr>
            </w:pPr>
            <w:r w:rsidRPr="00A02CE4">
              <w:rPr>
                <w:sz w:val="28"/>
                <w:szCs w:val="28"/>
              </w:rPr>
              <w:t>9</w:t>
            </w:r>
          </w:p>
        </w:tc>
        <w:tc>
          <w:tcPr>
            <w:tcW w:w="1651" w:type="dxa"/>
            <w:shd w:val="clear" w:color="auto" w:fill="auto"/>
            <w:noWrap/>
            <w:hideMark/>
          </w:tcPr>
          <w:p w14:paraId="653E1C68"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452858.81</w:t>
            </w:r>
          </w:p>
        </w:tc>
        <w:tc>
          <w:tcPr>
            <w:tcW w:w="1839" w:type="dxa"/>
            <w:shd w:val="clear" w:color="auto" w:fill="auto"/>
            <w:noWrap/>
            <w:hideMark/>
          </w:tcPr>
          <w:p w14:paraId="1AD4A48A"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3287091.52</w:t>
            </w:r>
          </w:p>
        </w:tc>
      </w:tr>
      <w:tr w:rsidR="00A02CE4" w:rsidRPr="00A02CE4" w14:paraId="2313E513" w14:textId="77777777" w:rsidTr="00A02CE4">
        <w:trPr>
          <w:trHeight w:val="300"/>
          <w:jc w:val="center"/>
        </w:trPr>
        <w:tc>
          <w:tcPr>
            <w:tcW w:w="1370" w:type="dxa"/>
            <w:shd w:val="clear" w:color="auto" w:fill="auto"/>
            <w:noWrap/>
            <w:hideMark/>
          </w:tcPr>
          <w:p w14:paraId="570358B4" w14:textId="77777777" w:rsidR="00A02CE4" w:rsidRPr="00A02CE4" w:rsidRDefault="00A02CE4" w:rsidP="00A02CE4">
            <w:pPr>
              <w:widowControl/>
              <w:autoSpaceDE/>
              <w:autoSpaceDN/>
              <w:jc w:val="center"/>
              <w:rPr>
                <w:color w:val="000000"/>
                <w:sz w:val="28"/>
                <w:szCs w:val="28"/>
                <w:lang w:bidi="ar-SA"/>
              </w:rPr>
            </w:pPr>
            <w:r w:rsidRPr="00A02CE4">
              <w:rPr>
                <w:sz w:val="28"/>
                <w:szCs w:val="28"/>
              </w:rPr>
              <w:t>10</w:t>
            </w:r>
          </w:p>
        </w:tc>
        <w:tc>
          <w:tcPr>
            <w:tcW w:w="1651" w:type="dxa"/>
            <w:shd w:val="clear" w:color="auto" w:fill="auto"/>
            <w:noWrap/>
            <w:hideMark/>
          </w:tcPr>
          <w:p w14:paraId="366EC5D6"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452858.57</w:t>
            </w:r>
          </w:p>
        </w:tc>
        <w:tc>
          <w:tcPr>
            <w:tcW w:w="1839" w:type="dxa"/>
            <w:shd w:val="clear" w:color="auto" w:fill="auto"/>
            <w:noWrap/>
            <w:hideMark/>
          </w:tcPr>
          <w:p w14:paraId="52A8716B"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3287092.85</w:t>
            </w:r>
          </w:p>
        </w:tc>
      </w:tr>
      <w:tr w:rsidR="00A02CE4" w:rsidRPr="00A02CE4" w14:paraId="7D95C5E2" w14:textId="77777777" w:rsidTr="00A02CE4">
        <w:trPr>
          <w:trHeight w:val="300"/>
          <w:jc w:val="center"/>
        </w:trPr>
        <w:tc>
          <w:tcPr>
            <w:tcW w:w="1370" w:type="dxa"/>
            <w:shd w:val="clear" w:color="auto" w:fill="auto"/>
            <w:noWrap/>
            <w:hideMark/>
          </w:tcPr>
          <w:p w14:paraId="4D47BD27" w14:textId="77777777" w:rsidR="00A02CE4" w:rsidRPr="00A02CE4" w:rsidRDefault="00A02CE4" w:rsidP="00A02CE4">
            <w:pPr>
              <w:widowControl/>
              <w:autoSpaceDE/>
              <w:autoSpaceDN/>
              <w:jc w:val="center"/>
              <w:rPr>
                <w:color w:val="000000"/>
                <w:sz w:val="28"/>
                <w:szCs w:val="28"/>
                <w:lang w:bidi="ar-SA"/>
              </w:rPr>
            </w:pPr>
            <w:r w:rsidRPr="00A02CE4">
              <w:rPr>
                <w:sz w:val="28"/>
                <w:szCs w:val="28"/>
              </w:rPr>
              <w:t>11</w:t>
            </w:r>
          </w:p>
        </w:tc>
        <w:tc>
          <w:tcPr>
            <w:tcW w:w="1651" w:type="dxa"/>
            <w:shd w:val="clear" w:color="auto" w:fill="auto"/>
            <w:noWrap/>
            <w:hideMark/>
          </w:tcPr>
          <w:p w14:paraId="5430644C"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452855.26</w:t>
            </w:r>
          </w:p>
        </w:tc>
        <w:tc>
          <w:tcPr>
            <w:tcW w:w="1839" w:type="dxa"/>
            <w:shd w:val="clear" w:color="auto" w:fill="auto"/>
            <w:noWrap/>
            <w:hideMark/>
          </w:tcPr>
          <w:p w14:paraId="5F849D5C"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3287109.26</w:t>
            </w:r>
          </w:p>
        </w:tc>
      </w:tr>
      <w:tr w:rsidR="00A02CE4" w:rsidRPr="00A02CE4" w14:paraId="2C977E77" w14:textId="77777777" w:rsidTr="00A02CE4">
        <w:trPr>
          <w:trHeight w:val="300"/>
          <w:jc w:val="center"/>
        </w:trPr>
        <w:tc>
          <w:tcPr>
            <w:tcW w:w="1370" w:type="dxa"/>
            <w:shd w:val="clear" w:color="auto" w:fill="auto"/>
            <w:noWrap/>
            <w:hideMark/>
          </w:tcPr>
          <w:p w14:paraId="75D56BC7" w14:textId="77777777" w:rsidR="00A02CE4" w:rsidRPr="00A02CE4" w:rsidRDefault="00A02CE4" w:rsidP="00A02CE4">
            <w:pPr>
              <w:widowControl/>
              <w:autoSpaceDE/>
              <w:autoSpaceDN/>
              <w:jc w:val="center"/>
              <w:rPr>
                <w:color w:val="000000"/>
                <w:sz w:val="28"/>
                <w:szCs w:val="28"/>
                <w:lang w:bidi="ar-SA"/>
              </w:rPr>
            </w:pPr>
            <w:r w:rsidRPr="00A02CE4">
              <w:rPr>
                <w:sz w:val="28"/>
                <w:szCs w:val="28"/>
              </w:rPr>
              <w:t>12</w:t>
            </w:r>
          </w:p>
        </w:tc>
        <w:tc>
          <w:tcPr>
            <w:tcW w:w="1651" w:type="dxa"/>
            <w:shd w:val="clear" w:color="auto" w:fill="auto"/>
            <w:noWrap/>
            <w:hideMark/>
          </w:tcPr>
          <w:p w14:paraId="1794BB17"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452854.60</w:t>
            </w:r>
          </w:p>
        </w:tc>
        <w:tc>
          <w:tcPr>
            <w:tcW w:w="1839" w:type="dxa"/>
            <w:shd w:val="clear" w:color="auto" w:fill="auto"/>
            <w:noWrap/>
            <w:hideMark/>
          </w:tcPr>
          <w:p w14:paraId="3FDA1655"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3287113.26</w:t>
            </w:r>
          </w:p>
        </w:tc>
      </w:tr>
      <w:tr w:rsidR="00A02CE4" w:rsidRPr="00A02CE4" w14:paraId="0750E454" w14:textId="77777777" w:rsidTr="00A02CE4">
        <w:trPr>
          <w:trHeight w:val="300"/>
          <w:jc w:val="center"/>
        </w:trPr>
        <w:tc>
          <w:tcPr>
            <w:tcW w:w="1370" w:type="dxa"/>
            <w:shd w:val="clear" w:color="auto" w:fill="auto"/>
            <w:noWrap/>
            <w:hideMark/>
          </w:tcPr>
          <w:p w14:paraId="4ADB6EED" w14:textId="77777777" w:rsidR="00A02CE4" w:rsidRPr="00A02CE4" w:rsidRDefault="00A02CE4" w:rsidP="00A02CE4">
            <w:pPr>
              <w:widowControl/>
              <w:autoSpaceDE/>
              <w:autoSpaceDN/>
              <w:jc w:val="center"/>
              <w:rPr>
                <w:color w:val="000000"/>
                <w:sz w:val="28"/>
                <w:szCs w:val="28"/>
                <w:lang w:bidi="ar-SA"/>
              </w:rPr>
            </w:pPr>
            <w:r w:rsidRPr="00A02CE4">
              <w:rPr>
                <w:sz w:val="28"/>
                <w:szCs w:val="28"/>
              </w:rPr>
              <w:t>13</w:t>
            </w:r>
          </w:p>
        </w:tc>
        <w:tc>
          <w:tcPr>
            <w:tcW w:w="1651" w:type="dxa"/>
            <w:shd w:val="clear" w:color="auto" w:fill="auto"/>
            <w:noWrap/>
            <w:hideMark/>
          </w:tcPr>
          <w:p w14:paraId="5F3B4FD0"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452817.54</w:t>
            </w:r>
          </w:p>
        </w:tc>
        <w:tc>
          <w:tcPr>
            <w:tcW w:w="1839" w:type="dxa"/>
            <w:shd w:val="clear" w:color="auto" w:fill="auto"/>
            <w:noWrap/>
            <w:hideMark/>
          </w:tcPr>
          <w:p w14:paraId="0171D6FA"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3287107.17</w:t>
            </w:r>
          </w:p>
        </w:tc>
      </w:tr>
      <w:tr w:rsidR="00A02CE4" w:rsidRPr="00A02CE4" w14:paraId="36430078" w14:textId="77777777" w:rsidTr="00A02CE4">
        <w:trPr>
          <w:trHeight w:val="300"/>
          <w:jc w:val="center"/>
        </w:trPr>
        <w:tc>
          <w:tcPr>
            <w:tcW w:w="1370" w:type="dxa"/>
            <w:shd w:val="clear" w:color="auto" w:fill="auto"/>
            <w:noWrap/>
            <w:hideMark/>
          </w:tcPr>
          <w:p w14:paraId="45542423" w14:textId="77777777" w:rsidR="00A02CE4" w:rsidRPr="00A02CE4" w:rsidRDefault="00A02CE4" w:rsidP="00A02CE4">
            <w:pPr>
              <w:widowControl/>
              <w:autoSpaceDE/>
              <w:autoSpaceDN/>
              <w:jc w:val="center"/>
              <w:rPr>
                <w:color w:val="000000"/>
                <w:sz w:val="28"/>
                <w:szCs w:val="28"/>
                <w:lang w:bidi="ar-SA"/>
              </w:rPr>
            </w:pPr>
            <w:r w:rsidRPr="00A02CE4">
              <w:rPr>
                <w:sz w:val="28"/>
                <w:szCs w:val="28"/>
              </w:rPr>
              <w:t>14</w:t>
            </w:r>
          </w:p>
        </w:tc>
        <w:tc>
          <w:tcPr>
            <w:tcW w:w="1651" w:type="dxa"/>
            <w:shd w:val="clear" w:color="auto" w:fill="auto"/>
            <w:noWrap/>
            <w:hideMark/>
          </w:tcPr>
          <w:p w14:paraId="47FB2BD8"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452813.79</w:t>
            </w:r>
          </w:p>
        </w:tc>
        <w:tc>
          <w:tcPr>
            <w:tcW w:w="1839" w:type="dxa"/>
            <w:shd w:val="clear" w:color="auto" w:fill="auto"/>
            <w:noWrap/>
            <w:hideMark/>
          </w:tcPr>
          <w:p w14:paraId="09CDC674"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3287129.00</w:t>
            </w:r>
          </w:p>
        </w:tc>
      </w:tr>
      <w:tr w:rsidR="00A02CE4" w:rsidRPr="00A02CE4" w14:paraId="5FDB7F31" w14:textId="77777777" w:rsidTr="00A02CE4">
        <w:trPr>
          <w:trHeight w:val="300"/>
          <w:jc w:val="center"/>
        </w:trPr>
        <w:tc>
          <w:tcPr>
            <w:tcW w:w="1370" w:type="dxa"/>
            <w:shd w:val="clear" w:color="auto" w:fill="auto"/>
            <w:noWrap/>
            <w:hideMark/>
          </w:tcPr>
          <w:p w14:paraId="4375DB81" w14:textId="77777777" w:rsidR="00A02CE4" w:rsidRPr="00A02CE4" w:rsidRDefault="00A02CE4" w:rsidP="00A02CE4">
            <w:pPr>
              <w:widowControl/>
              <w:autoSpaceDE/>
              <w:autoSpaceDN/>
              <w:jc w:val="center"/>
              <w:rPr>
                <w:color w:val="000000"/>
                <w:sz w:val="28"/>
                <w:szCs w:val="28"/>
                <w:lang w:bidi="ar-SA"/>
              </w:rPr>
            </w:pPr>
            <w:r w:rsidRPr="00A02CE4">
              <w:rPr>
                <w:sz w:val="28"/>
                <w:szCs w:val="28"/>
              </w:rPr>
              <w:t>15</w:t>
            </w:r>
          </w:p>
        </w:tc>
        <w:tc>
          <w:tcPr>
            <w:tcW w:w="1651" w:type="dxa"/>
            <w:shd w:val="clear" w:color="auto" w:fill="auto"/>
            <w:noWrap/>
            <w:hideMark/>
          </w:tcPr>
          <w:p w14:paraId="1B72AA86"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452806.13</w:t>
            </w:r>
          </w:p>
        </w:tc>
        <w:tc>
          <w:tcPr>
            <w:tcW w:w="1839" w:type="dxa"/>
            <w:shd w:val="clear" w:color="auto" w:fill="auto"/>
            <w:noWrap/>
            <w:hideMark/>
          </w:tcPr>
          <w:p w14:paraId="1904952C"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3287127.96</w:t>
            </w:r>
          </w:p>
        </w:tc>
      </w:tr>
      <w:tr w:rsidR="00A02CE4" w:rsidRPr="00A02CE4" w14:paraId="7DEDBE47" w14:textId="77777777" w:rsidTr="00A02CE4">
        <w:trPr>
          <w:trHeight w:val="300"/>
          <w:jc w:val="center"/>
        </w:trPr>
        <w:tc>
          <w:tcPr>
            <w:tcW w:w="1370" w:type="dxa"/>
            <w:shd w:val="clear" w:color="auto" w:fill="auto"/>
            <w:noWrap/>
            <w:hideMark/>
          </w:tcPr>
          <w:p w14:paraId="02AB5C36" w14:textId="77777777" w:rsidR="00A02CE4" w:rsidRPr="00A02CE4" w:rsidRDefault="00A02CE4" w:rsidP="00A02CE4">
            <w:pPr>
              <w:widowControl/>
              <w:autoSpaceDE/>
              <w:autoSpaceDN/>
              <w:jc w:val="center"/>
              <w:rPr>
                <w:color w:val="000000"/>
                <w:sz w:val="28"/>
                <w:szCs w:val="28"/>
                <w:lang w:bidi="ar-SA"/>
              </w:rPr>
            </w:pPr>
            <w:r w:rsidRPr="00A02CE4">
              <w:rPr>
                <w:sz w:val="28"/>
                <w:szCs w:val="28"/>
              </w:rPr>
              <w:t>16</w:t>
            </w:r>
          </w:p>
        </w:tc>
        <w:tc>
          <w:tcPr>
            <w:tcW w:w="1651" w:type="dxa"/>
            <w:shd w:val="clear" w:color="auto" w:fill="auto"/>
            <w:noWrap/>
            <w:hideMark/>
          </w:tcPr>
          <w:p w14:paraId="02FD3C31"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452807.26</w:t>
            </w:r>
          </w:p>
        </w:tc>
        <w:tc>
          <w:tcPr>
            <w:tcW w:w="1839" w:type="dxa"/>
            <w:shd w:val="clear" w:color="auto" w:fill="auto"/>
            <w:noWrap/>
            <w:hideMark/>
          </w:tcPr>
          <w:p w14:paraId="47FADC99"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3287119.72</w:t>
            </w:r>
          </w:p>
        </w:tc>
      </w:tr>
      <w:tr w:rsidR="00A02CE4" w:rsidRPr="00A02CE4" w14:paraId="1C6C47C5" w14:textId="77777777" w:rsidTr="00A02CE4">
        <w:trPr>
          <w:trHeight w:val="300"/>
          <w:jc w:val="center"/>
        </w:trPr>
        <w:tc>
          <w:tcPr>
            <w:tcW w:w="1370" w:type="dxa"/>
            <w:shd w:val="clear" w:color="auto" w:fill="auto"/>
            <w:noWrap/>
            <w:hideMark/>
          </w:tcPr>
          <w:p w14:paraId="24A9A726" w14:textId="77777777" w:rsidR="00A02CE4" w:rsidRPr="00A02CE4" w:rsidRDefault="00A02CE4" w:rsidP="00A02CE4">
            <w:pPr>
              <w:widowControl/>
              <w:autoSpaceDE/>
              <w:autoSpaceDN/>
              <w:jc w:val="center"/>
              <w:rPr>
                <w:color w:val="000000"/>
                <w:sz w:val="28"/>
                <w:szCs w:val="28"/>
                <w:lang w:bidi="ar-SA"/>
              </w:rPr>
            </w:pPr>
            <w:r w:rsidRPr="00A02CE4">
              <w:rPr>
                <w:sz w:val="28"/>
                <w:szCs w:val="28"/>
              </w:rPr>
              <w:t>17</w:t>
            </w:r>
          </w:p>
        </w:tc>
        <w:tc>
          <w:tcPr>
            <w:tcW w:w="1651" w:type="dxa"/>
            <w:shd w:val="clear" w:color="auto" w:fill="auto"/>
            <w:noWrap/>
            <w:hideMark/>
          </w:tcPr>
          <w:p w14:paraId="1B7E324D"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452808.17</w:t>
            </w:r>
          </w:p>
        </w:tc>
        <w:tc>
          <w:tcPr>
            <w:tcW w:w="1839" w:type="dxa"/>
            <w:shd w:val="clear" w:color="auto" w:fill="auto"/>
            <w:noWrap/>
            <w:hideMark/>
          </w:tcPr>
          <w:p w14:paraId="535C711D"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3287113.52</w:t>
            </w:r>
          </w:p>
        </w:tc>
      </w:tr>
      <w:tr w:rsidR="00A02CE4" w:rsidRPr="00A02CE4" w14:paraId="6491F0F0" w14:textId="77777777" w:rsidTr="00A02CE4">
        <w:trPr>
          <w:trHeight w:val="300"/>
          <w:jc w:val="center"/>
        </w:trPr>
        <w:tc>
          <w:tcPr>
            <w:tcW w:w="1370" w:type="dxa"/>
            <w:shd w:val="clear" w:color="auto" w:fill="auto"/>
            <w:noWrap/>
            <w:hideMark/>
          </w:tcPr>
          <w:p w14:paraId="010A0911" w14:textId="77777777" w:rsidR="00A02CE4" w:rsidRPr="00A02CE4" w:rsidRDefault="00A02CE4" w:rsidP="00A02CE4">
            <w:pPr>
              <w:widowControl/>
              <w:autoSpaceDE/>
              <w:autoSpaceDN/>
              <w:jc w:val="center"/>
              <w:rPr>
                <w:color w:val="000000"/>
                <w:sz w:val="28"/>
                <w:szCs w:val="28"/>
                <w:lang w:bidi="ar-SA"/>
              </w:rPr>
            </w:pPr>
            <w:r w:rsidRPr="00A02CE4">
              <w:rPr>
                <w:sz w:val="28"/>
                <w:szCs w:val="28"/>
              </w:rPr>
              <w:t>18</w:t>
            </w:r>
          </w:p>
        </w:tc>
        <w:tc>
          <w:tcPr>
            <w:tcW w:w="1651" w:type="dxa"/>
            <w:shd w:val="clear" w:color="auto" w:fill="auto"/>
            <w:noWrap/>
            <w:hideMark/>
          </w:tcPr>
          <w:p w14:paraId="790A8300"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452803.79</w:t>
            </w:r>
          </w:p>
        </w:tc>
        <w:tc>
          <w:tcPr>
            <w:tcW w:w="1839" w:type="dxa"/>
            <w:shd w:val="clear" w:color="auto" w:fill="auto"/>
            <w:noWrap/>
            <w:hideMark/>
          </w:tcPr>
          <w:p w14:paraId="23508F30"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3287108.71</w:t>
            </w:r>
          </w:p>
        </w:tc>
      </w:tr>
      <w:tr w:rsidR="00A02CE4" w:rsidRPr="00A02CE4" w14:paraId="715DB7FB" w14:textId="77777777" w:rsidTr="00A02CE4">
        <w:trPr>
          <w:trHeight w:val="300"/>
          <w:jc w:val="center"/>
        </w:trPr>
        <w:tc>
          <w:tcPr>
            <w:tcW w:w="1370" w:type="dxa"/>
            <w:shd w:val="clear" w:color="auto" w:fill="auto"/>
            <w:noWrap/>
            <w:hideMark/>
          </w:tcPr>
          <w:p w14:paraId="4DD5127C" w14:textId="77777777" w:rsidR="00A02CE4" w:rsidRPr="00A02CE4" w:rsidRDefault="00A02CE4" w:rsidP="00A02CE4">
            <w:pPr>
              <w:widowControl/>
              <w:autoSpaceDE/>
              <w:autoSpaceDN/>
              <w:jc w:val="center"/>
              <w:rPr>
                <w:color w:val="000000"/>
                <w:sz w:val="28"/>
                <w:szCs w:val="28"/>
                <w:lang w:bidi="ar-SA"/>
              </w:rPr>
            </w:pPr>
            <w:r w:rsidRPr="00A02CE4">
              <w:rPr>
                <w:sz w:val="28"/>
                <w:szCs w:val="28"/>
              </w:rPr>
              <w:t>19</w:t>
            </w:r>
          </w:p>
        </w:tc>
        <w:tc>
          <w:tcPr>
            <w:tcW w:w="1651" w:type="dxa"/>
            <w:shd w:val="clear" w:color="auto" w:fill="auto"/>
            <w:noWrap/>
            <w:hideMark/>
          </w:tcPr>
          <w:p w14:paraId="0232FD16"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452805.02</w:t>
            </w:r>
          </w:p>
        </w:tc>
        <w:tc>
          <w:tcPr>
            <w:tcW w:w="1839" w:type="dxa"/>
            <w:shd w:val="clear" w:color="auto" w:fill="auto"/>
            <w:noWrap/>
            <w:hideMark/>
          </w:tcPr>
          <w:p w14:paraId="7923E6E4"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3287099.21</w:t>
            </w:r>
          </w:p>
        </w:tc>
      </w:tr>
      <w:tr w:rsidR="00A02CE4" w:rsidRPr="00A02CE4" w14:paraId="4E496734" w14:textId="77777777" w:rsidTr="00A02CE4">
        <w:trPr>
          <w:trHeight w:val="300"/>
          <w:jc w:val="center"/>
        </w:trPr>
        <w:tc>
          <w:tcPr>
            <w:tcW w:w="1370" w:type="dxa"/>
            <w:shd w:val="clear" w:color="auto" w:fill="auto"/>
            <w:noWrap/>
            <w:hideMark/>
          </w:tcPr>
          <w:p w14:paraId="33681265" w14:textId="77777777" w:rsidR="00A02CE4" w:rsidRPr="00A02CE4" w:rsidRDefault="00A02CE4" w:rsidP="00A02CE4">
            <w:pPr>
              <w:widowControl/>
              <w:autoSpaceDE/>
              <w:autoSpaceDN/>
              <w:jc w:val="center"/>
              <w:rPr>
                <w:color w:val="000000"/>
                <w:sz w:val="28"/>
                <w:szCs w:val="28"/>
                <w:lang w:bidi="ar-SA"/>
              </w:rPr>
            </w:pPr>
            <w:r w:rsidRPr="00A02CE4">
              <w:rPr>
                <w:sz w:val="28"/>
                <w:szCs w:val="28"/>
              </w:rPr>
              <w:t>20</w:t>
            </w:r>
          </w:p>
        </w:tc>
        <w:tc>
          <w:tcPr>
            <w:tcW w:w="1651" w:type="dxa"/>
            <w:shd w:val="clear" w:color="auto" w:fill="auto"/>
            <w:noWrap/>
            <w:hideMark/>
          </w:tcPr>
          <w:p w14:paraId="3A966A0F"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452810.83</w:t>
            </w:r>
          </w:p>
        </w:tc>
        <w:tc>
          <w:tcPr>
            <w:tcW w:w="1839" w:type="dxa"/>
            <w:shd w:val="clear" w:color="auto" w:fill="auto"/>
            <w:noWrap/>
            <w:hideMark/>
          </w:tcPr>
          <w:p w14:paraId="376F9239"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3287094.93</w:t>
            </w:r>
          </w:p>
        </w:tc>
      </w:tr>
      <w:tr w:rsidR="00A02CE4" w:rsidRPr="00A02CE4" w14:paraId="43B250B4" w14:textId="77777777" w:rsidTr="00A02CE4">
        <w:trPr>
          <w:trHeight w:val="300"/>
          <w:jc w:val="center"/>
        </w:trPr>
        <w:tc>
          <w:tcPr>
            <w:tcW w:w="1370" w:type="dxa"/>
            <w:shd w:val="clear" w:color="auto" w:fill="auto"/>
            <w:noWrap/>
            <w:hideMark/>
          </w:tcPr>
          <w:p w14:paraId="71090F34" w14:textId="77777777" w:rsidR="00A02CE4" w:rsidRPr="00A02CE4" w:rsidRDefault="00A02CE4" w:rsidP="00A02CE4">
            <w:pPr>
              <w:widowControl/>
              <w:autoSpaceDE/>
              <w:autoSpaceDN/>
              <w:jc w:val="center"/>
              <w:rPr>
                <w:color w:val="000000"/>
                <w:sz w:val="28"/>
                <w:szCs w:val="28"/>
                <w:lang w:bidi="ar-SA"/>
              </w:rPr>
            </w:pPr>
            <w:r w:rsidRPr="00A02CE4">
              <w:rPr>
                <w:sz w:val="28"/>
                <w:szCs w:val="28"/>
              </w:rPr>
              <w:t>21</w:t>
            </w:r>
          </w:p>
        </w:tc>
        <w:tc>
          <w:tcPr>
            <w:tcW w:w="1651" w:type="dxa"/>
            <w:shd w:val="clear" w:color="auto" w:fill="auto"/>
            <w:noWrap/>
            <w:hideMark/>
          </w:tcPr>
          <w:p w14:paraId="03992B84"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452813.47</w:t>
            </w:r>
          </w:p>
        </w:tc>
        <w:tc>
          <w:tcPr>
            <w:tcW w:w="1839" w:type="dxa"/>
            <w:shd w:val="clear" w:color="auto" w:fill="auto"/>
            <w:noWrap/>
            <w:hideMark/>
          </w:tcPr>
          <w:p w14:paraId="2627108A"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3287078.96</w:t>
            </w:r>
          </w:p>
        </w:tc>
      </w:tr>
      <w:tr w:rsidR="00A02CE4" w:rsidRPr="00A02CE4" w14:paraId="7701B530" w14:textId="77777777" w:rsidTr="00A02CE4">
        <w:trPr>
          <w:trHeight w:val="300"/>
          <w:jc w:val="center"/>
        </w:trPr>
        <w:tc>
          <w:tcPr>
            <w:tcW w:w="1370" w:type="dxa"/>
            <w:shd w:val="clear" w:color="auto" w:fill="auto"/>
            <w:noWrap/>
            <w:hideMark/>
          </w:tcPr>
          <w:p w14:paraId="2ACEE9AD" w14:textId="77777777" w:rsidR="00A02CE4" w:rsidRPr="00A02CE4" w:rsidRDefault="00A02CE4" w:rsidP="00A02CE4">
            <w:pPr>
              <w:widowControl/>
              <w:autoSpaceDE/>
              <w:autoSpaceDN/>
              <w:jc w:val="center"/>
              <w:rPr>
                <w:color w:val="000000"/>
                <w:sz w:val="28"/>
                <w:szCs w:val="28"/>
                <w:lang w:bidi="ar-SA"/>
              </w:rPr>
            </w:pPr>
            <w:r w:rsidRPr="00A02CE4">
              <w:rPr>
                <w:sz w:val="28"/>
                <w:szCs w:val="28"/>
              </w:rPr>
              <w:t>22</w:t>
            </w:r>
          </w:p>
        </w:tc>
        <w:tc>
          <w:tcPr>
            <w:tcW w:w="1651" w:type="dxa"/>
            <w:shd w:val="clear" w:color="auto" w:fill="auto"/>
            <w:noWrap/>
            <w:hideMark/>
          </w:tcPr>
          <w:p w14:paraId="5EE754FB"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452814.20</w:t>
            </w:r>
          </w:p>
        </w:tc>
        <w:tc>
          <w:tcPr>
            <w:tcW w:w="1839" w:type="dxa"/>
            <w:shd w:val="clear" w:color="auto" w:fill="auto"/>
            <w:noWrap/>
            <w:hideMark/>
          </w:tcPr>
          <w:p w14:paraId="6BB417CB"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3287074.54</w:t>
            </w:r>
          </w:p>
        </w:tc>
      </w:tr>
      <w:tr w:rsidR="00A02CE4" w:rsidRPr="00A02CE4" w14:paraId="71AB27ED" w14:textId="77777777" w:rsidTr="00A02CE4">
        <w:trPr>
          <w:trHeight w:val="300"/>
          <w:jc w:val="center"/>
        </w:trPr>
        <w:tc>
          <w:tcPr>
            <w:tcW w:w="1370" w:type="dxa"/>
            <w:shd w:val="clear" w:color="auto" w:fill="auto"/>
            <w:noWrap/>
            <w:hideMark/>
          </w:tcPr>
          <w:p w14:paraId="1790E8C1" w14:textId="77777777" w:rsidR="00A02CE4" w:rsidRPr="00A02CE4" w:rsidRDefault="00A02CE4" w:rsidP="00A02CE4">
            <w:pPr>
              <w:widowControl/>
              <w:autoSpaceDE/>
              <w:autoSpaceDN/>
              <w:jc w:val="center"/>
              <w:rPr>
                <w:color w:val="000000"/>
                <w:sz w:val="28"/>
                <w:szCs w:val="28"/>
                <w:lang w:bidi="ar-SA"/>
              </w:rPr>
            </w:pPr>
            <w:r w:rsidRPr="00A02CE4">
              <w:rPr>
                <w:sz w:val="28"/>
                <w:szCs w:val="28"/>
              </w:rPr>
              <w:t>23</w:t>
            </w:r>
          </w:p>
        </w:tc>
        <w:tc>
          <w:tcPr>
            <w:tcW w:w="1651" w:type="dxa"/>
            <w:shd w:val="clear" w:color="auto" w:fill="auto"/>
            <w:noWrap/>
            <w:hideMark/>
          </w:tcPr>
          <w:p w14:paraId="2D3DE066"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452819.71</w:t>
            </w:r>
          </w:p>
        </w:tc>
        <w:tc>
          <w:tcPr>
            <w:tcW w:w="1839" w:type="dxa"/>
            <w:shd w:val="clear" w:color="auto" w:fill="auto"/>
            <w:noWrap/>
            <w:hideMark/>
          </w:tcPr>
          <w:p w14:paraId="39D669F1"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3287069.35</w:t>
            </w:r>
          </w:p>
        </w:tc>
      </w:tr>
      <w:tr w:rsidR="00A02CE4" w:rsidRPr="00A02CE4" w14:paraId="60B44729" w14:textId="77777777" w:rsidTr="00A02CE4">
        <w:trPr>
          <w:trHeight w:val="300"/>
          <w:jc w:val="center"/>
        </w:trPr>
        <w:tc>
          <w:tcPr>
            <w:tcW w:w="1370" w:type="dxa"/>
            <w:shd w:val="clear" w:color="auto" w:fill="auto"/>
            <w:noWrap/>
            <w:hideMark/>
          </w:tcPr>
          <w:p w14:paraId="4E27A615" w14:textId="77777777" w:rsidR="00A02CE4" w:rsidRPr="00A02CE4" w:rsidRDefault="00A02CE4" w:rsidP="00A02CE4">
            <w:pPr>
              <w:widowControl/>
              <w:autoSpaceDE/>
              <w:autoSpaceDN/>
              <w:jc w:val="center"/>
              <w:rPr>
                <w:color w:val="000000"/>
                <w:sz w:val="28"/>
                <w:szCs w:val="28"/>
                <w:lang w:bidi="ar-SA"/>
              </w:rPr>
            </w:pPr>
            <w:r w:rsidRPr="00A02CE4">
              <w:rPr>
                <w:sz w:val="28"/>
                <w:szCs w:val="28"/>
              </w:rPr>
              <w:t>24</w:t>
            </w:r>
          </w:p>
        </w:tc>
        <w:tc>
          <w:tcPr>
            <w:tcW w:w="1651" w:type="dxa"/>
            <w:shd w:val="clear" w:color="auto" w:fill="auto"/>
            <w:noWrap/>
            <w:hideMark/>
          </w:tcPr>
          <w:p w14:paraId="621B5E8D"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452825.32</w:t>
            </w:r>
          </w:p>
        </w:tc>
        <w:tc>
          <w:tcPr>
            <w:tcW w:w="1839" w:type="dxa"/>
            <w:shd w:val="clear" w:color="auto" w:fill="auto"/>
            <w:noWrap/>
            <w:hideMark/>
          </w:tcPr>
          <w:p w14:paraId="4F0728C7"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3287065.30</w:t>
            </w:r>
          </w:p>
        </w:tc>
      </w:tr>
      <w:tr w:rsidR="00A02CE4" w:rsidRPr="00A02CE4" w14:paraId="6D451C0C" w14:textId="77777777" w:rsidTr="00A02CE4">
        <w:trPr>
          <w:trHeight w:val="300"/>
          <w:jc w:val="center"/>
        </w:trPr>
        <w:tc>
          <w:tcPr>
            <w:tcW w:w="1370" w:type="dxa"/>
            <w:shd w:val="clear" w:color="auto" w:fill="auto"/>
            <w:noWrap/>
            <w:hideMark/>
          </w:tcPr>
          <w:p w14:paraId="7F1AED2C" w14:textId="77777777" w:rsidR="00A02CE4" w:rsidRPr="00A02CE4" w:rsidRDefault="00A02CE4" w:rsidP="00A02CE4">
            <w:pPr>
              <w:widowControl/>
              <w:autoSpaceDE/>
              <w:autoSpaceDN/>
              <w:jc w:val="center"/>
              <w:rPr>
                <w:color w:val="000000"/>
                <w:sz w:val="28"/>
                <w:szCs w:val="28"/>
                <w:lang w:bidi="ar-SA"/>
              </w:rPr>
            </w:pPr>
            <w:r w:rsidRPr="00A02CE4">
              <w:rPr>
                <w:sz w:val="28"/>
                <w:szCs w:val="28"/>
              </w:rPr>
              <w:t>1</w:t>
            </w:r>
          </w:p>
        </w:tc>
        <w:tc>
          <w:tcPr>
            <w:tcW w:w="1651" w:type="dxa"/>
            <w:shd w:val="clear" w:color="auto" w:fill="auto"/>
            <w:noWrap/>
            <w:hideMark/>
          </w:tcPr>
          <w:p w14:paraId="4709A5CC"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452826.38</w:t>
            </w:r>
          </w:p>
        </w:tc>
        <w:tc>
          <w:tcPr>
            <w:tcW w:w="1839" w:type="dxa"/>
            <w:shd w:val="clear" w:color="auto" w:fill="auto"/>
            <w:noWrap/>
            <w:hideMark/>
          </w:tcPr>
          <w:p w14:paraId="582A63D7"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3287058.81</w:t>
            </w:r>
          </w:p>
        </w:tc>
      </w:tr>
    </w:tbl>
    <w:p w14:paraId="0F51FC9C" w14:textId="77777777" w:rsidR="00A02CE4" w:rsidRPr="00A02CE4" w:rsidRDefault="00A02CE4" w:rsidP="00A02CE4">
      <w:pPr>
        <w:spacing w:after="160" w:line="120" w:lineRule="auto"/>
        <w:ind w:firstLine="567"/>
        <w:jc w:val="center"/>
        <w:rPr>
          <w:sz w:val="28"/>
          <w:szCs w:val="28"/>
          <w:lang w:eastAsia="en-US"/>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A02CE4" w:rsidRPr="00A02CE4" w14:paraId="68003BE7" w14:textId="77777777" w:rsidTr="00A02CE4">
        <w:trPr>
          <w:trHeight w:val="300"/>
          <w:jc w:val="center"/>
        </w:trPr>
        <w:tc>
          <w:tcPr>
            <w:tcW w:w="4860" w:type="dxa"/>
            <w:gridSpan w:val="3"/>
            <w:shd w:val="clear" w:color="auto" w:fill="auto"/>
            <w:noWrap/>
            <w:vAlign w:val="center"/>
            <w:hideMark/>
          </w:tcPr>
          <w:p w14:paraId="5754B713" w14:textId="77777777" w:rsidR="00A02CE4" w:rsidRPr="00A02CE4" w:rsidRDefault="00A02CE4" w:rsidP="00A02CE4">
            <w:pPr>
              <w:widowControl/>
              <w:autoSpaceDE/>
              <w:autoSpaceDN/>
              <w:jc w:val="center"/>
              <w:rPr>
                <w:b/>
                <w:bCs/>
                <w:color w:val="000000"/>
                <w:sz w:val="28"/>
                <w:szCs w:val="28"/>
                <w:lang w:bidi="ar-SA"/>
              </w:rPr>
            </w:pPr>
            <w:proofErr w:type="gramStart"/>
            <w:r w:rsidRPr="00A02CE4">
              <w:rPr>
                <w:b/>
                <w:bCs/>
                <w:color w:val="000000"/>
                <w:sz w:val="28"/>
                <w:szCs w:val="28"/>
                <w:lang w:bidi="ar-SA"/>
              </w:rPr>
              <w:t>:ЗУ</w:t>
            </w:r>
            <w:proofErr w:type="gramEnd"/>
            <w:r w:rsidRPr="00A02CE4">
              <w:rPr>
                <w:b/>
                <w:bCs/>
                <w:color w:val="000000"/>
                <w:sz w:val="28"/>
                <w:szCs w:val="28"/>
                <w:lang w:bidi="ar-SA"/>
              </w:rPr>
              <w:t>7</w:t>
            </w:r>
          </w:p>
        </w:tc>
      </w:tr>
      <w:tr w:rsidR="00A02CE4" w:rsidRPr="00A02CE4" w14:paraId="6665D94B" w14:textId="77777777" w:rsidTr="00A02CE4">
        <w:trPr>
          <w:trHeight w:val="300"/>
          <w:jc w:val="center"/>
        </w:trPr>
        <w:tc>
          <w:tcPr>
            <w:tcW w:w="1370" w:type="dxa"/>
            <w:shd w:val="clear" w:color="auto" w:fill="auto"/>
            <w:noWrap/>
            <w:vAlign w:val="center"/>
            <w:hideMark/>
          </w:tcPr>
          <w:p w14:paraId="6C06EB40"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1651" w:type="dxa"/>
            <w:shd w:val="clear" w:color="auto" w:fill="auto"/>
            <w:noWrap/>
            <w:vAlign w:val="center"/>
            <w:hideMark/>
          </w:tcPr>
          <w:p w14:paraId="607BEA63"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839" w:type="dxa"/>
            <w:shd w:val="clear" w:color="auto" w:fill="auto"/>
            <w:noWrap/>
            <w:vAlign w:val="center"/>
            <w:hideMark/>
          </w:tcPr>
          <w:p w14:paraId="0CDBC6CA"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73300684" w14:textId="77777777" w:rsidTr="00A02CE4">
        <w:trPr>
          <w:trHeight w:val="300"/>
          <w:jc w:val="center"/>
        </w:trPr>
        <w:tc>
          <w:tcPr>
            <w:tcW w:w="1370" w:type="dxa"/>
            <w:shd w:val="clear" w:color="auto" w:fill="auto"/>
            <w:noWrap/>
            <w:hideMark/>
          </w:tcPr>
          <w:p w14:paraId="6C4E0F00" w14:textId="77777777" w:rsidR="00A02CE4" w:rsidRPr="00A02CE4" w:rsidRDefault="00A02CE4" w:rsidP="00A02CE4">
            <w:pPr>
              <w:widowControl/>
              <w:autoSpaceDE/>
              <w:autoSpaceDN/>
              <w:jc w:val="center"/>
              <w:rPr>
                <w:color w:val="000000"/>
                <w:sz w:val="28"/>
                <w:szCs w:val="28"/>
                <w:lang w:bidi="ar-SA"/>
              </w:rPr>
            </w:pPr>
            <w:r w:rsidRPr="00A02CE4">
              <w:rPr>
                <w:sz w:val="28"/>
                <w:szCs w:val="28"/>
              </w:rPr>
              <w:t>1</w:t>
            </w:r>
          </w:p>
        </w:tc>
        <w:tc>
          <w:tcPr>
            <w:tcW w:w="1651" w:type="dxa"/>
            <w:shd w:val="clear" w:color="auto" w:fill="auto"/>
            <w:noWrap/>
            <w:hideMark/>
          </w:tcPr>
          <w:p w14:paraId="09A25D67"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452817.54</w:t>
            </w:r>
          </w:p>
        </w:tc>
        <w:tc>
          <w:tcPr>
            <w:tcW w:w="1839" w:type="dxa"/>
            <w:shd w:val="clear" w:color="auto" w:fill="auto"/>
            <w:noWrap/>
            <w:hideMark/>
          </w:tcPr>
          <w:p w14:paraId="34E5E933"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3287107.17</w:t>
            </w:r>
          </w:p>
        </w:tc>
      </w:tr>
      <w:tr w:rsidR="00A02CE4" w:rsidRPr="00A02CE4" w14:paraId="69FE8544" w14:textId="77777777" w:rsidTr="00A02CE4">
        <w:trPr>
          <w:trHeight w:val="300"/>
          <w:jc w:val="center"/>
        </w:trPr>
        <w:tc>
          <w:tcPr>
            <w:tcW w:w="1370" w:type="dxa"/>
            <w:shd w:val="clear" w:color="auto" w:fill="auto"/>
            <w:noWrap/>
            <w:hideMark/>
          </w:tcPr>
          <w:p w14:paraId="1476F09D" w14:textId="77777777" w:rsidR="00A02CE4" w:rsidRPr="00A02CE4" w:rsidRDefault="00A02CE4" w:rsidP="00A02CE4">
            <w:pPr>
              <w:widowControl/>
              <w:autoSpaceDE/>
              <w:autoSpaceDN/>
              <w:jc w:val="center"/>
              <w:rPr>
                <w:color w:val="000000"/>
                <w:sz w:val="28"/>
                <w:szCs w:val="28"/>
                <w:lang w:bidi="ar-SA"/>
              </w:rPr>
            </w:pPr>
            <w:r w:rsidRPr="00A02CE4">
              <w:rPr>
                <w:sz w:val="28"/>
                <w:szCs w:val="28"/>
              </w:rPr>
              <w:t>2</w:t>
            </w:r>
          </w:p>
        </w:tc>
        <w:tc>
          <w:tcPr>
            <w:tcW w:w="1651" w:type="dxa"/>
            <w:shd w:val="clear" w:color="auto" w:fill="auto"/>
            <w:noWrap/>
            <w:hideMark/>
          </w:tcPr>
          <w:p w14:paraId="31F977D9"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452854.60</w:t>
            </w:r>
          </w:p>
        </w:tc>
        <w:tc>
          <w:tcPr>
            <w:tcW w:w="1839" w:type="dxa"/>
            <w:shd w:val="clear" w:color="auto" w:fill="auto"/>
            <w:noWrap/>
            <w:hideMark/>
          </w:tcPr>
          <w:p w14:paraId="4A779E3E"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3287113.26</w:t>
            </w:r>
          </w:p>
        </w:tc>
      </w:tr>
      <w:tr w:rsidR="00A02CE4" w:rsidRPr="00A02CE4" w14:paraId="02357A89" w14:textId="77777777" w:rsidTr="00A02CE4">
        <w:trPr>
          <w:trHeight w:val="300"/>
          <w:jc w:val="center"/>
        </w:trPr>
        <w:tc>
          <w:tcPr>
            <w:tcW w:w="1370" w:type="dxa"/>
            <w:shd w:val="clear" w:color="auto" w:fill="auto"/>
            <w:noWrap/>
            <w:hideMark/>
          </w:tcPr>
          <w:p w14:paraId="644B6C40" w14:textId="77777777" w:rsidR="00A02CE4" w:rsidRPr="00A02CE4" w:rsidRDefault="00A02CE4" w:rsidP="00A02CE4">
            <w:pPr>
              <w:widowControl/>
              <w:autoSpaceDE/>
              <w:autoSpaceDN/>
              <w:jc w:val="center"/>
              <w:rPr>
                <w:color w:val="000000"/>
                <w:sz w:val="28"/>
                <w:szCs w:val="28"/>
                <w:lang w:bidi="ar-SA"/>
              </w:rPr>
            </w:pPr>
            <w:r w:rsidRPr="00A02CE4">
              <w:rPr>
                <w:sz w:val="28"/>
                <w:szCs w:val="28"/>
              </w:rPr>
              <w:t>3</w:t>
            </w:r>
          </w:p>
        </w:tc>
        <w:tc>
          <w:tcPr>
            <w:tcW w:w="1651" w:type="dxa"/>
            <w:shd w:val="clear" w:color="auto" w:fill="auto"/>
            <w:noWrap/>
            <w:hideMark/>
          </w:tcPr>
          <w:p w14:paraId="3C84B854"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452855.26</w:t>
            </w:r>
          </w:p>
        </w:tc>
        <w:tc>
          <w:tcPr>
            <w:tcW w:w="1839" w:type="dxa"/>
            <w:shd w:val="clear" w:color="auto" w:fill="auto"/>
            <w:noWrap/>
            <w:hideMark/>
          </w:tcPr>
          <w:p w14:paraId="4AA049A1"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3287109.26</w:t>
            </w:r>
          </w:p>
        </w:tc>
      </w:tr>
      <w:tr w:rsidR="00A02CE4" w:rsidRPr="00A02CE4" w14:paraId="43F8AEF5" w14:textId="77777777" w:rsidTr="00A02CE4">
        <w:trPr>
          <w:trHeight w:val="300"/>
          <w:jc w:val="center"/>
        </w:trPr>
        <w:tc>
          <w:tcPr>
            <w:tcW w:w="1370" w:type="dxa"/>
            <w:shd w:val="clear" w:color="auto" w:fill="auto"/>
            <w:noWrap/>
            <w:hideMark/>
          </w:tcPr>
          <w:p w14:paraId="58AA9377" w14:textId="77777777" w:rsidR="00A02CE4" w:rsidRPr="00A02CE4" w:rsidRDefault="00A02CE4" w:rsidP="00A02CE4">
            <w:pPr>
              <w:widowControl/>
              <w:autoSpaceDE/>
              <w:autoSpaceDN/>
              <w:jc w:val="center"/>
              <w:rPr>
                <w:color w:val="000000"/>
                <w:sz w:val="28"/>
                <w:szCs w:val="28"/>
                <w:lang w:bidi="ar-SA"/>
              </w:rPr>
            </w:pPr>
            <w:r w:rsidRPr="00A02CE4">
              <w:rPr>
                <w:sz w:val="28"/>
                <w:szCs w:val="28"/>
              </w:rPr>
              <w:t>4</w:t>
            </w:r>
          </w:p>
        </w:tc>
        <w:tc>
          <w:tcPr>
            <w:tcW w:w="1651" w:type="dxa"/>
            <w:shd w:val="clear" w:color="auto" w:fill="auto"/>
            <w:noWrap/>
            <w:hideMark/>
          </w:tcPr>
          <w:p w14:paraId="22E810D4"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452862.62</w:t>
            </w:r>
          </w:p>
        </w:tc>
        <w:tc>
          <w:tcPr>
            <w:tcW w:w="1839" w:type="dxa"/>
            <w:shd w:val="clear" w:color="auto" w:fill="auto"/>
            <w:noWrap/>
            <w:hideMark/>
          </w:tcPr>
          <w:p w14:paraId="3BDA6244"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3287109.95</w:t>
            </w:r>
          </w:p>
        </w:tc>
      </w:tr>
      <w:tr w:rsidR="00A02CE4" w:rsidRPr="00A02CE4" w14:paraId="20BB8179" w14:textId="77777777" w:rsidTr="00A02CE4">
        <w:trPr>
          <w:trHeight w:val="300"/>
          <w:jc w:val="center"/>
        </w:trPr>
        <w:tc>
          <w:tcPr>
            <w:tcW w:w="1370" w:type="dxa"/>
            <w:shd w:val="clear" w:color="auto" w:fill="auto"/>
            <w:noWrap/>
            <w:hideMark/>
          </w:tcPr>
          <w:p w14:paraId="365CC831" w14:textId="77777777" w:rsidR="00A02CE4" w:rsidRPr="00A02CE4" w:rsidRDefault="00A02CE4" w:rsidP="00A02CE4">
            <w:pPr>
              <w:widowControl/>
              <w:autoSpaceDE/>
              <w:autoSpaceDN/>
              <w:jc w:val="center"/>
              <w:rPr>
                <w:color w:val="000000"/>
                <w:sz w:val="28"/>
                <w:szCs w:val="28"/>
                <w:lang w:bidi="ar-SA"/>
              </w:rPr>
            </w:pPr>
            <w:r w:rsidRPr="00A02CE4">
              <w:rPr>
                <w:sz w:val="28"/>
                <w:szCs w:val="28"/>
              </w:rPr>
              <w:t>5</w:t>
            </w:r>
          </w:p>
        </w:tc>
        <w:tc>
          <w:tcPr>
            <w:tcW w:w="1651" w:type="dxa"/>
            <w:shd w:val="clear" w:color="auto" w:fill="auto"/>
            <w:noWrap/>
            <w:hideMark/>
          </w:tcPr>
          <w:p w14:paraId="2078DBD1"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452863.55</w:t>
            </w:r>
          </w:p>
        </w:tc>
        <w:tc>
          <w:tcPr>
            <w:tcW w:w="1839" w:type="dxa"/>
            <w:shd w:val="clear" w:color="auto" w:fill="auto"/>
            <w:noWrap/>
            <w:hideMark/>
          </w:tcPr>
          <w:p w14:paraId="57959680"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3287110.01</w:t>
            </w:r>
          </w:p>
        </w:tc>
      </w:tr>
      <w:tr w:rsidR="00A02CE4" w:rsidRPr="00A02CE4" w14:paraId="3C034DBE" w14:textId="77777777" w:rsidTr="00A02CE4">
        <w:trPr>
          <w:trHeight w:val="300"/>
          <w:jc w:val="center"/>
        </w:trPr>
        <w:tc>
          <w:tcPr>
            <w:tcW w:w="1370" w:type="dxa"/>
            <w:shd w:val="clear" w:color="auto" w:fill="auto"/>
            <w:noWrap/>
            <w:hideMark/>
          </w:tcPr>
          <w:p w14:paraId="5462B1AF" w14:textId="77777777" w:rsidR="00A02CE4" w:rsidRPr="00A02CE4" w:rsidRDefault="00A02CE4" w:rsidP="00A02CE4">
            <w:pPr>
              <w:widowControl/>
              <w:autoSpaceDE/>
              <w:autoSpaceDN/>
              <w:jc w:val="center"/>
              <w:rPr>
                <w:color w:val="000000"/>
                <w:sz w:val="28"/>
                <w:szCs w:val="28"/>
                <w:lang w:bidi="ar-SA"/>
              </w:rPr>
            </w:pPr>
            <w:r w:rsidRPr="00A02CE4">
              <w:rPr>
                <w:sz w:val="28"/>
                <w:szCs w:val="28"/>
              </w:rPr>
              <w:t>6</w:t>
            </w:r>
          </w:p>
        </w:tc>
        <w:tc>
          <w:tcPr>
            <w:tcW w:w="1651" w:type="dxa"/>
            <w:shd w:val="clear" w:color="auto" w:fill="auto"/>
            <w:noWrap/>
            <w:hideMark/>
          </w:tcPr>
          <w:p w14:paraId="69475F4A"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452861.57</w:t>
            </w:r>
          </w:p>
        </w:tc>
        <w:tc>
          <w:tcPr>
            <w:tcW w:w="1839" w:type="dxa"/>
            <w:shd w:val="clear" w:color="auto" w:fill="auto"/>
            <w:noWrap/>
            <w:hideMark/>
          </w:tcPr>
          <w:p w14:paraId="721F761E"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3287116.63</w:t>
            </w:r>
          </w:p>
        </w:tc>
      </w:tr>
      <w:tr w:rsidR="00A02CE4" w:rsidRPr="00A02CE4" w14:paraId="5194F0AF" w14:textId="77777777" w:rsidTr="00A02CE4">
        <w:trPr>
          <w:trHeight w:val="300"/>
          <w:jc w:val="center"/>
        </w:trPr>
        <w:tc>
          <w:tcPr>
            <w:tcW w:w="1370" w:type="dxa"/>
            <w:shd w:val="clear" w:color="auto" w:fill="auto"/>
            <w:noWrap/>
            <w:hideMark/>
          </w:tcPr>
          <w:p w14:paraId="65CA3AC7" w14:textId="77777777" w:rsidR="00A02CE4" w:rsidRPr="00A02CE4" w:rsidRDefault="00A02CE4" w:rsidP="00A02CE4">
            <w:pPr>
              <w:widowControl/>
              <w:autoSpaceDE/>
              <w:autoSpaceDN/>
              <w:jc w:val="center"/>
              <w:rPr>
                <w:color w:val="000000"/>
                <w:sz w:val="28"/>
                <w:szCs w:val="28"/>
                <w:lang w:bidi="ar-SA"/>
              </w:rPr>
            </w:pPr>
            <w:r w:rsidRPr="00A02CE4">
              <w:rPr>
                <w:sz w:val="28"/>
                <w:szCs w:val="28"/>
              </w:rPr>
              <w:t>7</w:t>
            </w:r>
          </w:p>
        </w:tc>
        <w:tc>
          <w:tcPr>
            <w:tcW w:w="1651" w:type="dxa"/>
            <w:shd w:val="clear" w:color="auto" w:fill="auto"/>
            <w:noWrap/>
            <w:hideMark/>
          </w:tcPr>
          <w:p w14:paraId="1A3DCC72"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452860.64</w:t>
            </w:r>
          </w:p>
        </w:tc>
        <w:tc>
          <w:tcPr>
            <w:tcW w:w="1839" w:type="dxa"/>
            <w:shd w:val="clear" w:color="auto" w:fill="auto"/>
            <w:noWrap/>
            <w:hideMark/>
          </w:tcPr>
          <w:p w14:paraId="4FD8F752"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3287122.98</w:t>
            </w:r>
          </w:p>
        </w:tc>
      </w:tr>
      <w:tr w:rsidR="00A02CE4" w:rsidRPr="00A02CE4" w14:paraId="1A7B9712" w14:textId="77777777" w:rsidTr="00A02CE4">
        <w:trPr>
          <w:trHeight w:val="300"/>
          <w:jc w:val="center"/>
        </w:trPr>
        <w:tc>
          <w:tcPr>
            <w:tcW w:w="1370" w:type="dxa"/>
            <w:shd w:val="clear" w:color="auto" w:fill="auto"/>
            <w:noWrap/>
            <w:hideMark/>
          </w:tcPr>
          <w:p w14:paraId="59E258FE" w14:textId="77777777" w:rsidR="00A02CE4" w:rsidRPr="00A02CE4" w:rsidRDefault="00A02CE4" w:rsidP="00A02CE4">
            <w:pPr>
              <w:widowControl/>
              <w:autoSpaceDE/>
              <w:autoSpaceDN/>
              <w:jc w:val="center"/>
              <w:rPr>
                <w:color w:val="000000"/>
                <w:sz w:val="28"/>
                <w:szCs w:val="28"/>
                <w:lang w:bidi="ar-SA"/>
              </w:rPr>
            </w:pPr>
            <w:r w:rsidRPr="00A02CE4">
              <w:rPr>
                <w:sz w:val="28"/>
                <w:szCs w:val="28"/>
              </w:rPr>
              <w:t>8</w:t>
            </w:r>
          </w:p>
        </w:tc>
        <w:tc>
          <w:tcPr>
            <w:tcW w:w="1651" w:type="dxa"/>
            <w:shd w:val="clear" w:color="auto" w:fill="auto"/>
            <w:noWrap/>
            <w:hideMark/>
          </w:tcPr>
          <w:p w14:paraId="5B7CE5EF"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452859.85</w:t>
            </w:r>
          </w:p>
        </w:tc>
        <w:tc>
          <w:tcPr>
            <w:tcW w:w="1839" w:type="dxa"/>
            <w:shd w:val="clear" w:color="auto" w:fill="auto"/>
            <w:noWrap/>
            <w:hideMark/>
          </w:tcPr>
          <w:p w14:paraId="618DDD9C"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3287125.22</w:t>
            </w:r>
          </w:p>
        </w:tc>
      </w:tr>
      <w:tr w:rsidR="00A02CE4" w:rsidRPr="00A02CE4" w14:paraId="2CEFF508" w14:textId="77777777" w:rsidTr="00A02CE4">
        <w:trPr>
          <w:trHeight w:val="300"/>
          <w:jc w:val="center"/>
        </w:trPr>
        <w:tc>
          <w:tcPr>
            <w:tcW w:w="1370" w:type="dxa"/>
            <w:shd w:val="clear" w:color="auto" w:fill="auto"/>
            <w:noWrap/>
            <w:hideMark/>
          </w:tcPr>
          <w:p w14:paraId="125F4883" w14:textId="77777777" w:rsidR="00A02CE4" w:rsidRPr="00A02CE4" w:rsidRDefault="00A02CE4" w:rsidP="00A02CE4">
            <w:pPr>
              <w:widowControl/>
              <w:autoSpaceDE/>
              <w:autoSpaceDN/>
              <w:jc w:val="center"/>
              <w:rPr>
                <w:color w:val="000000"/>
                <w:sz w:val="28"/>
                <w:szCs w:val="28"/>
                <w:lang w:bidi="ar-SA"/>
              </w:rPr>
            </w:pPr>
            <w:r w:rsidRPr="00A02CE4">
              <w:rPr>
                <w:sz w:val="28"/>
                <w:szCs w:val="28"/>
              </w:rPr>
              <w:t>9</w:t>
            </w:r>
          </w:p>
        </w:tc>
        <w:tc>
          <w:tcPr>
            <w:tcW w:w="1651" w:type="dxa"/>
            <w:shd w:val="clear" w:color="auto" w:fill="auto"/>
            <w:noWrap/>
            <w:hideMark/>
          </w:tcPr>
          <w:p w14:paraId="6C6D7B31"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452858.13</w:t>
            </w:r>
          </w:p>
        </w:tc>
        <w:tc>
          <w:tcPr>
            <w:tcW w:w="1839" w:type="dxa"/>
            <w:shd w:val="clear" w:color="auto" w:fill="auto"/>
            <w:noWrap/>
            <w:hideMark/>
          </w:tcPr>
          <w:p w14:paraId="3F1BEA15"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3287136.59</w:t>
            </w:r>
          </w:p>
        </w:tc>
      </w:tr>
      <w:tr w:rsidR="00A02CE4" w:rsidRPr="00A02CE4" w14:paraId="3F91226A" w14:textId="77777777" w:rsidTr="00A02CE4">
        <w:trPr>
          <w:trHeight w:val="300"/>
          <w:jc w:val="center"/>
        </w:trPr>
        <w:tc>
          <w:tcPr>
            <w:tcW w:w="1370" w:type="dxa"/>
            <w:shd w:val="clear" w:color="auto" w:fill="auto"/>
            <w:noWrap/>
            <w:hideMark/>
          </w:tcPr>
          <w:p w14:paraId="0C97FFBD" w14:textId="77777777" w:rsidR="00A02CE4" w:rsidRPr="00A02CE4" w:rsidRDefault="00A02CE4" w:rsidP="00A02CE4">
            <w:pPr>
              <w:widowControl/>
              <w:autoSpaceDE/>
              <w:autoSpaceDN/>
              <w:jc w:val="center"/>
              <w:rPr>
                <w:color w:val="000000"/>
                <w:sz w:val="28"/>
                <w:szCs w:val="28"/>
                <w:lang w:bidi="ar-SA"/>
              </w:rPr>
            </w:pPr>
            <w:r w:rsidRPr="00A02CE4">
              <w:rPr>
                <w:sz w:val="28"/>
                <w:szCs w:val="28"/>
              </w:rPr>
              <w:t>10</w:t>
            </w:r>
          </w:p>
        </w:tc>
        <w:tc>
          <w:tcPr>
            <w:tcW w:w="1651" w:type="dxa"/>
            <w:shd w:val="clear" w:color="auto" w:fill="auto"/>
            <w:noWrap/>
            <w:hideMark/>
          </w:tcPr>
          <w:p w14:paraId="3E3AA23E"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452853.61</w:t>
            </w:r>
          </w:p>
        </w:tc>
        <w:tc>
          <w:tcPr>
            <w:tcW w:w="1839" w:type="dxa"/>
            <w:shd w:val="clear" w:color="auto" w:fill="auto"/>
            <w:noWrap/>
            <w:hideMark/>
          </w:tcPr>
          <w:p w14:paraId="6A6F0148"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3287135.35</w:t>
            </w:r>
          </w:p>
        </w:tc>
      </w:tr>
      <w:tr w:rsidR="00A02CE4" w:rsidRPr="00A02CE4" w14:paraId="70B3EE73" w14:textId="77777777" w:rsidTr="00A02CE4">
        <w:trPr>
          <w:trHeight w:val="300"/>
          <w:jc w:val="center"/>
        </w:trPr>
        <w:tc>
          <w:tcPr>
            <w:tcW w:w="1370" w:type="dxa"/>
            <w:shd w:val="clear" w:color="auto" w:fill="auto"/>
            <w:noWrap/>
            <w:hideMark/>
          </w:tcPr>
          <w:p w14:paraId="3DE20EA1" w14:textId="77777777" w:rsidR="00A02CE4" w:rsidRPr="00A02CE4" w:rsidRDefault="00A02CE4" w:rsidP="00A02CE4">
            <w:pPr>
              <w:widowControl/>
              <w:autoSpaceDE/>
              <w:autoSpaceDN/>
              <w:jc w:val="center"/>
              <w:rPr>
                <w:color w:val="000000"/>
                <w:sz w:val="28"/>
                <w:szCs w:val="28"/>
                <w:lang w:bidi="ar-SA"/>
              </w:rPr>
            </w:pPr>
            <w:r w:rsidRPr="00A02CE4">
              <w:rPr>
                <w:sz w:val="28"/>
                <w:szCs w:val="28"/>
              </w:rPr>
              <w:t>11</w:t>
            </w:r>
          </w:p>
        </w:tc>
        <w:tc>
          <w:tcPr>
            <w:tcW w:w="1651" w:type="dxa"/>
            <w:shd w:val="clear" w:color="auto" w:fill="auto"/>
            <w:noWrap/>
            <w:hideMark/>
          </w:tcPr>
          <w:p w14:paraId="24581354"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452851.41</w:t>
            </w:r>
          </w:p>
        </w:tc>
        <w:tc>
          <w:tcPr>
            <w:tcW w:w="1839" w:type="dxa"/>
            <w:shd w:val="clear" w:color="auto" w:fill="auto"/>
            <w:noWrap/>
            <w:hideMark/>
          </w:tcPr>
          <w:p w14:paraId="61EA3303"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3287134.76</w:t>
            </w:r>
          </w:p>
        </w:tc>
      </w:tr>
      <w:tr w:rsidR="00A02CE4" w:rsidRPr="00A02CE4" w14:paraId="6C92E6A0" w14:textId="77777777" w:rsidTr="00A02CE4">
        <w:trPr>
          <w:trHeight w:val="300"/>
          <w:jc w:val="center"/>
        </w:trPr>
        <w:tc>
          <w:tcPr>
            <w:tcW w:w="1370" w:type="dxa"/>
            <w:shd w:val="clear" w:color="auto" w:fill="auto"/>
            <w:noWrap/>
            <w:hideMark/>
          </w:tcPr>
          <w:p w14:paraId="41CFB55A" w14:textId="77777777" w:rsidR="00A02CE4" w:rsidRPr="00A02CE4" w:rsidRDefault="00A02CE4" w:rsidP="00A02CE4">
            <w:pPr>
              <w:widowControl/>
              <w:autoSpaceDE/>
              <w:autoSpaceDN/>
              <w:jc w:val="center"/>
              <w:rPr>
                <w:color w:val="000000"/>
                <w:sz w:val="28"/>
                <w:szCs w:val="28"/>
                <w:lang w:bidi="ar-SA"/>
              </w:rPr>
            </w:pPr>
            <w:r w:rsidRPr="00A02CE4">
              <w:rPr>
                <w:sz w:val="28"/>
                <w:szCs w:val="28"/>
              </w:rPr>
              <w:t>12</w:t>
            </w:r>
          </w:p>
        </w:tc>
        <w:tc>
          <w:tcPr>
            <w:tcW w:w="1651" w:type="dxa"/>
            <w:shd w:val="clear" w:color="auto" w:fill="auto"/>
            <w:noWrap/>
            <w:hideMark/>
          </w:tcPr>
          <w:p w14:paraId="586D1609"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452850.59</w:t>
            </w:r>
          </w:p>
        </w:tc>
        <w:tc>
          <w:tcPr>
            <w:tcW w:w="1839" w:type="dxa"/>
            <w:shd w:val="clear" w:color="auto" w:fill="auto"/>
            <w:noWrap/>
            <w:hideMark/>
          </w:tcPr>
          <w:p w14:paraId="6BF33707"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3287139.25</w:t>
            </w:r>
          </w:p>
        </w:tc>
      </w:tr>
      <w:tr w:rsidR="00A02CE4" w:rsidRPr="00A02CE4" w14:paraId="2BBA5BA1" w14:textId="77777777" w:rsidTr="00A02CE4">
        <w:trPr>
          <w:trHeight w:val="300"/>
          <w:jc w:val="center"/>
        </w:trPr>
        <w:tc>
          <w:tcPr>
            <w:tcW w:w="1370" w:type="dxa"/>
            <w:shd w:val="clear" w:color="auto" w:fill="auto"/>
            <w:noWrap/>
            <w:hideMark/>
          </w:tcPr>
          <w:p w14:paraId="5AA6754B" w14:textId="77777777" w:rsidR="00A02CE4" w:rsidRPr="00A02CE4" w:rsidRDefault="00A02CE4" w:rsidP="00A02CE4">
            <w:pPr>
              <w:widowControl/>
              <w:autoSpaceDE/>
              <w:autoSpaceDN/>
              <w:jc w:val="center"/>
              <w:rPr>
                <w:color w:val="000000"/>
                <w:sz w:val="28"/>
                <w:szCs w:val="28"/>
                <w:lang w:bidi="ar-SA"/>
              </w:rPr>
            </w:pPr>
            <w:r w:rsidRPr="00A02CE4">
              <w:rPr>
                <w:sz w:val="28"/>
                <w:szCs w:val="28"/>
              </w:rPr>
              <w:t>13</w:t>
            </w:r>
          </w:p>
        </w:tc>
        <w:tc>
          <w:tcPr>
            <w:tcW w:w="1651" w:type="dxa"/>
            <w:shd w:val="clear" w:color="auto" w:fill="auto"/>
            <w:noWrap/>
            <w:hideMark/>
          </w:tcPr>
          <w:p w14:paraId="3EEEB11D"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452849.09</w:t>
            </w:r>
          </w:p>
        </w:tc>
        <w:tc>
          <w:tcPr>
            <w:tcW w:w="1839" w:type="dxa"/>
            <w:shd w:val="clear" w:color="auto" w:fill="auto"/>
            <w:noWrap/>
            <w:hideMark/>
          </w:tcPr>
          <w:p w14:paraId="660D6A78"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3287139.09</w:t>
            </w:r>
          </w:p>
        </w:tc>
      </w:tr>
      <w:tr w:rsidR="00A02CE4" w:rsidRPr="00A02CE4" w14:paraId="4D3275FB" w14:textId="77777777" w:rsidTr="00A02CE4">
        <w:trPr>
          <w:trHeight w:val="300"/>
          <w:jc w:val="center"/>
        </w:trPr>
        <w:tc>
          <w:tcPr>
            <w:tcW w:w="1370" w:type="dxa"/>
            <w:shd w:val="clear" w:color="auto" w:fill="auto"/>
            <w:noWrap/>
          </w:tcPr>
          <w:p w14:paraId="275A07C1" w14:textId="77777777" w:rsidR="00A02CE4" w:rsidRPr="00A02CE4" w:rsidRDefault="00A02CE4" w:rsidP="00A02CE4">
            <w:pPr>
              <w:widowControl/>
              <w:autoSpaceDE/>
              <w:autoSpaceDN/>
              <w:jc w:val="center"/>
              <w:rPr>
                <w:sz w:val="28"/>
                <w:szCs w:val="28"/>
              </w:rPr>
            </w:pPr>
            <w:r w:rsidRPr="00A02CE4">
              <w:rPr>
                <w:sz w:val="28"/>
                <w:szCs w:val="28"/>
              </w:rPr>
              <w:t>14</w:t>
            </w:r>
          </w:p>
        </w:tc>
        <w:tc>
          <w:tcPr>
            <w:tcW w:w="1651" w:type="dxa"/>
            <w:shd w:val="clear" w:color="auto" w:fill="auto"/>
            <w:noWrap/>
            <w:vAlign w:val="center"/>
          </w:tcPr>
          <w:p w14:paraId="43E84FE7" w14:textId="77777777" w:rsidR="00A02CE4" w:rsidRPr="00A02CE4" w:rsidRDefault="00A02CE4" w:rsidP="00A02CE4">
            <w:pPr>
              <w:widowControl/>
              <w:autoSpaceDE/>
              <w:autoSpaceDN/>
              <w:jc w:val="center"/>
              <w:rPr>
                <w:sz w:val="28"/>
                <w:szCs w:val="28"/>
              </w:rPr>
            </w:pPr>
            <w:r w:rsidRPr="00A02CE4">
              <w:rPr>
                <w:sz w:val="28"/>
                <w:szCs w:val="28"/>
              </w:rPr>
              <w:t>452848.05</w:t>
            </w:r>
          </w:p>
        </w:tc>
        <w:tc>
          <w:tcPr>
            <w:tcW w:w="1839" w:type="dxa"/>
            <w:shd w:val="clear" w:color="auto" w:fill="auto"/>
            <w:noWrap/>
            <w:vAlign w:val="center"/>
          </w:tcPr>
          <w:p w14:paraId="424E3420" w14:textId="77777777" w:rsidR="00A02CE4" w:rsidRPr="00A02CE4" w:rsidRDefault="00A02CE4" w:rsidP="00A02CE4">
            <w:pPr>
              <w:widowControl/>
              <w:autoSpaceDE/>
              <w:autoSpaceDN/>
              <w:jc w:val="center"/>
              <w:rPr>
                <w:sz w:val="28"/>
                <w:szCs w:val="28"/>
              </w:rPr>
            </w:pPr>
            <w:r w:rsidRPr="00A02CE4">
              <w:rPr>
                <w:sz w:val="28"/>
                <w:szCs w:val="28"/>
              </w:rPr>
              <w:t>3287138.80</w:t>
            </w:r>
          </w:p>
        </w:tc>
      </w:tr>
      <w:tr w:rsidR="00A02CE4" w:rsidRPr="00A02CE4" w14:paraId="52EAADE9" w14:textId="77777777" w:rsidTr="00A02CE4">
        <w:trPr>
          <w:trHeight w:val="300"/>
          <w:jc w:val="center"/>
        </w:trPr>
        <w:tc>
          <w:tcPr>
            <w:tcW w:w="1370" w:type="dxa"/>
            <w:shd w:val="clear" w:color="auto" w:fill="auto"/>
            <w:noWrap/>
            <w:hideMark/>
          </w:tcPr>
          <w:p w14:paraId="23E50D87" w14:textId="77777777" w:rsidR="00A02CE4" w:rsidRPr="00A02CE4" w:rsidRDefault="00A02CE4" w:rsidP="00A02CE4">
            <w:pPr>
              <w:widowControl/>
              <w:autoSpaceDE/>
              <w:autoSpaceDN/>
              <w:jc w:val="center"/>
              <w:rPr>
                <w:color w:val="000000"/>
                <w:sz w:val="28"/>
                <w:szCs w:val="28"/>
                <w:lang w:bidi="ar-SA"/>
              </w:rPr>
            </w:pPr>
            <w:r w:rsidRPr="00A02CE4">
              <w:rPr>
                <w:sz w:val="28"/>
                <w:szCs w:val="28"/>
              </w:rPr>
              <w:t>15</w:t>
            </w:r>
          </w:p>
        </w:tc>
        <w:tc>
          <w:tcPr>
            <w:tcW w:w="1651" w:type="dxa"/>
            <w:shd w:val="clear" w:color="auto" w:fill="auto"/>
            <w:noWrap/>
          </w:tcPr>
          <w:p w14:paraId="2544CAB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452848.04</w:t>
            </w:r>
          </w:p>
        </w:tc>
        <w:tc>
          <w:tcPr>
            <w:tcW w:w="1839" w:type="dxa"/>
            <w:shd w:val="clear" w:color="auto" w:fill="auto"/>
            <w:noWrap/>
          </w:tcPr>
          <w:p w14:paraId="5B226E3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3287138.85</w:t>
            </w:r>
          </w:p>
        </w:tc>
      </w:tr>
      <w:tr w:rsidR="00A02CE4" w:rsidRPr="00A02CE4" w14:paraId="13D53CD6" w14:textId="77777777" w:rsidTr="00A02CE4">
        <w:trPr>
          <w:trHeight w:val="300"/>
          <w:jc w:val="center"/>
        </w:trPr>
        <w:tc>
          <w:tcPr>
            <w:tcW w:w="1370" w:type="dxa"/>
            <w:shd w:val="clear" w:color="auto" w:fill="auto"/>
            <w:noWrap/>
            <w:hideMark/>
          </w:tcPr>
          <w:p w14:paraId="101EA880" w14:textId="77777777" w:rsidR="00A02CE4" w:rsidRPr="00A02CE4" w:rsidRDefault="00A02CE4" w:rsidP="00A02CE4">
            <w:pPr>
              <w:widowControl/>
              <w:autoSpaceDE/>
              <w:autoSpaceDN/>
              <w:jc w:val="center"/>
              <w:rPr>
                <w:color w:val="000000"/>
                <w:sz w:val="28"/>
                <w:szCs w:val="28"/>
                <w:lang w:bidi="ar-SA"/>
              </w:rPr>
            </w:pPr>
            <w:r w:rsidRPr="00A02CE4">
              <w:rPr>
                <w:sz w:val="28"/>
                <w:szCs w:val="28"/>
              </w:rPr>
              <w:t>16</w:t>
            </w:r>
          </w:p>
        </w:tc>
        <w:tc>
          <w:tcPr>
            <w:tcW w:w="1651" w:type="dxa"/>
            <w:shd w:val="clear" w:color="auto" w:fill="auto"/>
            <w:noWrap/>
          </w:tcPr>
          <w:p w14:paraId="0332FCB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452823.34</w:t>
            </w:r>
          </w:p>
        </w:tc>
        <w:tc>
          <w:tcPr>
            <w:tcW w:w="1839" w:type="dxa"/>
            <w:shd w:val="clear" w:color="auto" w:fill="auto"/>
            <w:noWrap/>
          </w:tcPr>
          <w:p w14:paraId="56158D2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3287134.96</w:t>
            </w:r>
          </w:p>
        </w:tc>
      </w:tr>
      <w:tr w:rsidR="00A02CE4" w:rsidRPr="00A02CE4" w14:paraId="4790D686" w14:textId="77777777" w:rsidTr="00A02CE4">
        <w:trPr>
          <w:trHeight w:val="300"/>
          <w:jc w:val="center"/>
        </w:trPr>
        <w:tc>
          <w:tcPr>
            <w:tcW w:w="1370" w:type="dxa"/>
            <w:shd w:val="clear" w:color="auto" w:fill="auto"/>
            <w:noWrap/>
            <w:hideMark/>
          </w:tcPr>
          <w:p w14:paraId="768B872D" w14:textId="77777777" w:rsidR="00A02CE4" w:rsidRPr="00A02CE4" w:rsidRDefault="00A02CE4" w:rsidP="00A02CE4">
            <w:pPr>
              <w:widowControl/>
              <w:autoSpaceDE/>
              <w:autoSpaceDN/>
              <w:jc w:val="center"/>
              <w:rPr>
                <w:color w:val="000000"/>
                <w:sz w:val="28"/>
                <w:szCs w:val="28"/>
                <w:lang w:bidi="ar-SA"/>
              </w:rPr>
            </w:pPr>
            <w:r w:rsidRPr="00A02CE4">
              <w:rPr>
                <w:sz w:val="28"/>
                <w:szCs w:val="28"/>
              </w:rPr>
              <w:t>17</w:t>
            </w:r>
          </w:p>
        </w:tc>
        <w:tc>
          <w:tcPr>
            <w:tcW w:w="1651" w:type="dxa"/>
            <w:shd w:val="clear" w:color="auto" w:fill="auto"/>
            <w:noWrap/>
            <w:hideMark/>
          </w:tcPr>
          <w:p w14:paraId="61CDB458"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452823.96</w:t>
            </w:r>
          </w:p>
        </w:tc>
        <w:tc>
          <w:tcPr>
            <w:tcW w:w="1839" w:type="dxa"/>
            <w:shd w:val="clear" w:color="auto" w:fill="auto"/>
            <w:noWrap/>
            <w:hideMark/>
          </w:tcPr>
          <w:p w14:paraId="2B8C7C7F"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3287130.40</w:t>
            </w:r>
          </w:p>
        </w:tc>
      </w:tr>
      <w:tr w:rsidR="00A02CE4" w:rsidRPr="00A02CE4" w14:paraId="6EFEDB4D" w14:textId="77777777" w:rsidTr="00A02CE4">
        <w:trPr>
          <w:trHeight w:val="300"/>
          <w:jc w:val="center"/>
        </w:trPr>
        <w:tc>
          <w:tcPr>
            <w:tcW w:w="1370" w:type="dxa"/>
            <w:shd w:val="clear" w:color="auto" w:fill="auto"/>
            <w:noWrap/>
            <w:hideMark/>
          </w:tcPr>
          <w:p w14:paraId="1A82A9F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lastRenderedPageBreak/>
              <w:t>18</w:t>
            </w:r>
          </w:p>
        </w:tc>
        <w:tc>
          <w:tcPr>
            <w:tcW w:w="1651" w:type="dxa"/>
            <w:shd w:val="clear" w:color="auto" w:fill="auto"/>
            <w:noWrap/>
            <w:hideMark/>
          </w:tcPr>
          <w:p w14:paraId="21BF8063" w14:textId="77777777" w:rsidR="00A02CE4" w:rsidRPr="00A02CE4" w:rsidRDefault="00A02CE4" w:rsidP="00A02CE4">
            <w:pPr>
              <w:widowControl/>
              <w:autoSpaceDE/>
              <w:autoSpaceDN/>
              <w:jc w:val="center"/>
              <w:rPr>
                <w:sz w:val="28"/>
                <w:szCs w:val="28"/>
                <w:lang w:bidi="ar-SA"/>
              </w:rPr>
            </w:pPr>
            <w:r w:rsidRPr="00A02CE4">
              <w:rPr>
                <w:sz w:val="28"/>
                <w:szCs w:val="28"/>
              </w:rPr>
              <w:t>452813.79</w:t>
            </w:r>
          </w:p>
        </w:tc>
        <w:tc>
          <w:tcPr>
            <w:tcW w:w="1839" w:type="dxa"/>
            <w:shd w:val="clear" w:color="auto" w:fill="auto"/>
            <w:noWrap/>
            <w:hideMark/>
          </w:tcPr>
          <w:p w14:paraId="4AAD2204" w14:textId="77777777" w:rsidR="00A02CE4" w:rsidRPr="00A02CE4" w:rsidRDefault="00A02CE4" w:rsidP="00A02CE4">
            <w:pPr>
              <w:widowControl/>
              <w:autoSpaceDE/>
              <w:autoSpaceDN/>
              <w:jc w:val="center"/>
              <w:rPr>
                <w:sz w:val="28"/>
                <w:szCs w:val="28"/>
                <w:lang w:bidi="ar-SA"/>
              </w:rPr>
            </w:pPr>
            <w:r w:rsidRPr="00A02CE4">
              <w:rPr>
                <w:sz w:val="28"/>
                <w:szCs w:val="28"/>
              </w:rPr>
              <w:t>3287129.00</w:t>
            </w:r>
          </w:p>
        </w:tc>
      </w:tr>
      <w:tr w:rsidR="00A02CE4" w:rsidRPr="00A02CE4" w14:paraId="5F96D1D2" w14:textId="77777777" w:rsidTr="00A02CE4">
        <w:trPr>
          <w:trHeight w:val="300"/>
          <w:jc w:val="center"/>
        </w:trPr>
        <w:tc>
          <w:tcPr>
            <w:tcW w:w="1370" w:type="dxa"/>
            <w:shd w:val="clear" w:color="auto" w:fill="auto"/>
            <w:noWrap/>
            <w:hideMark/>
          </w:tcPr>
          <w:p w14:paraId="42300FBC" w14:textId="77777777" w:rsidR="00A02CE4" w:rsidRPr="00A02CE4" w:rsidRDefault="00A02CE4" w:rsidP="00A02CE4">
            <w:pPr>
              <w:widowControl/>
              <w:autoSpaceDE/>
              <w:autoSpaceDN/>
              <w:jc w:val="center"/>
              <w:rPr>
                <w:color w:val="000000"/>
                <w:sz w:val="28"/>
                <w:szCs w:val="28"/>
                <w:lang w:bidi="ar-SA"/>
              </w:rPr>
            </w:pPr>
            <w:r w:rsidRPr="00A02CE4">
              <w:rPr>
                <w:sz w:val="28"/>
                <w:szCs w:val="28"/>
              </w:rPr>
              <w:t>1</w:t>
            </w:r>
          </w:p>
        </w:tc>
        <w:tc>
          <w:tcPr>
            <w:tcW w:w="1651" w:type="dxa"/>
            <w:shd w:val="clear" w:color="auto" w:fill="auto"/>
            <w:noWrap/>
            <w:hideMark/>
          </w:tcPr>
          <w:p w14:paraId="48D87564"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452817.54</w:t>
            </w:r>
          </w:p>
        </w:tc>
        <w:tc>
          <w:tcPr>
            <w:tcW w:w="1839" w:type="dxa"/>
            <w:shd w:val="clear" w:color="auto" w:fill="auto"/>
            <w:noWrap/>
            <w:hideMark/>
          </w:tcPr>
          <w:p w14:paraId="331C4BDB"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3287107.17</w:t>
            </w:r>
          </w:p>
        </w:tc>
      </w:tr>
      <w:tr w:rsidR="00A02CE4" w:rsidRPr="00A02CE4" w14:paraId="7484C4F0" w14:textId="77777777" w:rsidTr="00A02CE4">
        <w:trPr>
          <w:trHeight w:val="300"/>
          <w:jc w:val="center"/>
        </w:trPr>
        <w:tc>
          <w:tcPr>
            <w:tcW w:w="1370" w:type="dxa"/>
            <w:shd w:val="clear" w:color="auto" w:fill="auto"/>
            <w:noWrap/>
            <w:hideMark/>
          </w:tcPr>
          <w:p w14:paraId="37FC4725" w14:textId="77777777" w:rsidR="00A02CE4" w:rsidRPr="00A02CE4" w:rsidRDefault="00A02CE4" w:rsidP="00A02CE4">
            <w:pPr>
              <w:widowControl/>
              <w:autoSpaceDE/>
              <w:autoSpaceDN/>
              <w:jc w:val="center"/>
              <w:rPr>
                <w:color w:val="000000"/>
                <w:sz w:val="28"/>
                <w:szCs w:val="28"/>
                <w:lang w:bidi="ar-SA"/>
              </w:rPr>
            </w:pPr>
          </w:p>
        </w:tc>
        <w:tc>
          <w:tcPr>
            <w:tcW w:w="1651" w:type="dxa"/>
            <w:shd w:val="clear" w:color="auto" w:fill="auto"/>
            <w:noWrap/>
            <w:hideMark/>
          </w:tcPr>
          <w:p w14:paraId="644238D2" w14:textId="77777777" w:rsidR="00A02CE4" w:rsidRPr="00A02CE4" w:rsidRDefault="00A02CE4" w:rsidP="00A02CE4">
            <w:pPr>
              <w:widowControl/>
              <w:autoSpaceDE/>
              <w:autoSpaceDN/>
              <w:jc w:val="center"/>
              <w:rPr>
                <w:color w:val="000000"/>
                <w:sz w:val="28"/>
                <w:szCs w:val="28"/>
                <w:lang w:bidi="ar-SA"/>
              </w:rPr>
            </w:pPr>
          </w:p>
        </w:tc>
        <w:tc>
          <w:tcPr>
            <w:tcW w:w="1839" w:type="dxa"/>
            <w:shd w:val="clear" w:color="auto" w:fill="auto"/>
            <w:noWrap/>
            <w:hideMark/>
          </w:tcPr>
          <w:p w14:paraId="5B8ABD15" w14:textId="77777777" w:rsidR="00A02CE4" w:rsidRPr="00A02CE4" w:rsidRDefault="00A02CE4" w:rsidP="00A02CE4">
            <w:pPr>
              <w:widowControl/>
              <w:autoSpaceDE/>
              <w:autoSpaceDN/>
              <w:jc w:val="center"/>
              <w:rPr>
                <w:color w:val="000000"/>
                <w:sz w:val="28"/>
                <w:szCs w:val="28"/>
                <w:lang w:bidi="ar-SA"/>
              </w:rPr>
            </w:pPr>
          </w:p>
        </w:tc>
      </w:tr>
      <w:tr w:rsidR="00A02CE4" w:rsidRPr="00A02CE4" w14:paraId="5EB6A4D1" w14:textId="77777777" w:rsidTr="00A02CE4">
        <w:trPr>
          <w:trHeight w:val="300"/>
          <w:jc w:val="center"/>
        </w:trPr>
        <w:tc>
          <w:tcPr>
            <w:tcW w:w="1370" w:type="dxa"/>
            <w:shd w:val="clear" w:color="auto" w:fill="auto"/>
            <w:noWrap/>
            <w:hideMark/>
          </w:tcPr>
          <w:p w14:paraId="24842420" w14:textId="77777777" w:rsidR="00A02CE4" w:rsidRPr="00A02CE4" w:rsidRDefault="00A02CE4" w:rsidP="00A02CE4">
            <w:pPr>
              <w:widowControl/>
              <w:autoSpaceDE/>
              <w:autoSpaceDN/>
              <w:jc w:val="center"/>
              <w:rPr>
                <w:color w:val="000000"/>
                <w:sz w:val="28"/>
                <w:szCs w:val="28"/>
                <w:lang w:bidi="ar-SA"/>
              </w:rPr>
            </w:pPr>
            <w:r w:rsidRPr="00A02CE4">
              <w:rPr>
                <w:sz w:val="28"/>
                <w:szCs w:val="28"/>
              </w:rPr>
              <w:t>19</w:t>
            </w:r>
          </w:p>
        </w:tc>
        <w:tc>
          <w:tcPr>
            <w:tcW w:w="1651" w:type="dxa"/>
            <w:shd w:val="clear" w:color="auto" w:fill="auto"/>
            <w:noWrap/>
            <w:hideMark/>
          </w:tcPr>
          <w:p w14:paraId="7C6A99B1"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452827.21</w:t>
            </w:r>
          </w:p>
        </w:tc>
        <w:tc>
          <w:tcPr>
            <w:tcW w:w="1839" w:type="dxa"/>
            <w:shd w:val="clear" w:color="auto" w:fill="auto"/>
            <w:noWrap/>
            <w:hideMark/>
          </w:tcPr>
          <w:p w14:paraId="209712BD"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3287119.05</w:t>
            </w:r>
          </w:p>
        </w:tc>
      </w:tr>
      <w:tr w:rsidR="00A02CE4" w:rsidRPr="00A02CE4" w14:paraId="6AA6421D" w14:textId="77777777" w:rsidTr="00A02CE4">
        <w:trPr>
          <w:trHeight w:val="300"/>
          <w:jc w:val="center"/>
        </w:trPr>
        <w:tc>
          <w:tcPr>
            <w:tcW w:w="1370" w:type="dxa"/>
            <w:shd w:val="clear" w:color="auto" w:fill="auto"/>
            <w:noWrap/>
            <w:hideMark/>
          </w:tcPr>
          <w:p w14:paraId="1FDDBCB2" w14:textId="77777777" w:rsidR="00A02CE4" w:rsidRPr="00A02CE4" w:rsidRDefault="00A02CE4" w:rsidP="00A02CE4">
            <w:pPr>
              <w:widowControl/>
              <w:autoSpaceDE/>
              <w:autoSpaceDN/>
              <w:jc w:val="center"/>
              <w:rPr>
                <w:color w:val="000000"/>
                <w:sz w:val="28"/>
                <w:szCs w:val="28"/>
                <w:lang w:bidi="ar-SA"/>
              </w:rPr>
            </w:pPr>
            <w:r w:rsidRPr="00A02CE4">
              <w:rPr>
                <w:sz w:val="28"/>
                <w:szCs w:val="28"/>
              </w:rPr>
              <w:t>20</w:t>
            </w:r>
          </w:p>
        </w:tc>
        <w:tc>
          <w:tcPr>
            <w:tcW w:w="1651" w:type="dxa"/>
            <w:shd w:val="clear" w:color="auto" w:fill="auto"/>
            <w:noWrap/>
            <w:hideMark/>
          </w:tcPr>
          <w:p w14:paraId="189CB92E"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452835.21</w:t>
            </w:r>
          </w:p>
        </w:tc>
        <w:tc>
          <w:tcPr>
            <w:tcW w:w="1839" w:type="dxa"/>
            <w:shd w:val="clear" w:color="auto" w:fill="auto"/>
            <w:noWrap/>
            <w:hideMark/>
          </w:tcPr>
          <w:p w14:paraId="4F78DC3F"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3287120.63</w:t>
            </w:r>
          </w:p>
        </w:tc>
      </w:tr>
      <w:tr w:rsidR="00A02CE4" w:rsidRPr="00A02CE4" w14:paraId="25CBB2A3" w14:textId="77777777" w:rsidTr="00A02CE4">
        <w:trPr>
          <w:trHeight w:val="300"/>
          <w:jc w:val="center"/>
        </w:trPr>
        <w:tc>
          <w:tcPr>
            <w:tcW w:w="1370" w:type="dxa"/>
            <w:shd w:val="clear" w:color="auto" w:fill="auto"/>
            <w:noWrap/>
            <w:hideMark/>
          </w:tcPr>
          <w:p w14:paraId="07433B97" w14:textId="77777777" w:rsidR="00A02CE4" w:rsidRPr="00A02CE4" w:rsidRDefault="00A02CE4" w:rsidP="00A02CE4">
            <w:pPr>
              <w:widowControl/>
              <w:autoSpaceDE/>
              <w:autoSpaceDN/>
              <w:jc w:val="center"/>
              <w:rPr>
                <w:color w:val="000000"/>
                <w:sz w:val="28"/>
                <w:szCs w:val="28"/>
                <w:lang w:bidi="ar-SA"/>
              </w:rPr>
            </w:pPr>
            <w:r w:rsidRPr="00A02CE4">
              <w:rPr>
                <w:sz w:val="28"/>
                <w:szCs w:val="28"/>
              </w:rPr>
              <w:t>21</w:t>
            </w:r>
          </w:p>
        </w:tc>
        <w:tc>
          <w:tcPr>
            <w:tcW w:w="1651" w:type="dxa"/>
            <w:shd w:val="clear" w:color="auto" w:fill="auto"/>
            <w:noWrap/>
            <w:hideMark/>
          </w:tcPr>
          <w:p w14:paraId="3951B64B" w14:textId="77777777" w:rsidR="00A02CE4" w:rsidRPr="00A02CE4" w:rsidRDefault="00A02CE4" w:rsidP="00A02CE4">
            <w:pPr>
              <w:widowControl/>
              <w:autoSpaceDE/>
              <w:autoSpaceDN/>
              <w:jc w:val="center"/>
              <w:rPr>
                <w:color w:val="000000"/>
                <w:sz w:val="28"/>
                <w:szCs w:val="28"/>
                <w:lang w:bidi="ar-SA"/>
              </w:rPr>
            </w:pPr>
            <w:r w:rsidRPr="00A02CE4">
              <w:rPr>
                <w:sz w:val="28"/>
                <w:szCs w:val="28"/>
              </w:rPr>
              <w:t>452834.21</w:t>
            </w:r>
          </w:p>
        </w:tc>
        <w:tc>
          <w:tcPr>
            <w:tcW w:w="1839" w:type="dxa"/>
            <w:shd w:val="clear" w:color="auto" w:fill="auto"/>
            <w:noWrap/>
            <w:hideMark/>
          </w:tcPr>
          <w:p w14:paraId="0ECB3C0F" w14:textId="77777777" w:rsidR="00A02CE4" w:rsidRPr="00A02CE4" w:rsidRDefault="00A02CE4" w:rsidP="00A02CE4">
            <w:pPr>
              <w:widowControl/>
              <w:autoSpaceDE/>
              <w:autoSpaceDN/>
              <w:jc w:val="center"/>
              <w:rPr>
                <w:color w:val="000000"/>
                <w:sz w:val="28"/>
                <w:szCs w:val="28"/>
                <w:lang w:bidi="ar-SA"/>
              </w:rPr>
            </w:pPr>
            <w:r w:rsidRPr="00A02CE4">
              <w:rPr>
                <w:sz w:val="28"/>
                <w:szCs w:val="28"/>
              </w:rPr>
              <w:t>3287126.14</w:t>
            </w:r>
          </w:p>
        </w:tc>
      </w:tr>
      <w:tr w:rsidR="00A02CE4" w:rsidRPr="00A02CE4" w14:paraId="429290AC" w14:textId="77777777" w:rsidTr="00A02CE4">
        <w:trPr>
          <w:trHeight w:val="300"/>
          <w:jc w:val="center"/>
        </w:trPr>
        <w:tc>
          <w:tcPr>
            <w:tcW w:w="1370" w:type="dxa"/>
            <w:shd w:val="clear" w:color="auto" w:fill="auto"/>
            <w:noWrap/>
          </w:tcPr>
          <w:p w14:paraId="1290F0FB" w14:textId="77777777" w:rsidR="00A02CE4" w:rsidRPr="00A02CE4" w:rsidRDefault="00A02CE4" w:rsidP="00A02CE4">
            <w:pPr>
              <w:widowControl/>
              <w:autoSpaceDE/>
              <w:autoSpaceDN/>
              <w:jc w:val="center"/>
              <w:rPr>
                <w:sz w:val="28"/>
                <w:szCs w:val="28"/>
              </w:rPr>
            </w:pPr>
            <w:r w:rsidRPr="00A02CE4">
              <w:rPr>
                <w:sz w:val="28"/>
                <w:szCs w:val="28"/>
              </w:rPr>
              <w:t>22</w:t>
            </w:r>
          </w:p>
        </w:tc>
        <w:tc>
          <w:tcPr>
            <w:tcW w:w="1651" w:type="dxa"/>
            <w:shd w:val="clear" w:color="auto" w:fill="auto"/>
            <w:noWrap/>
          </w:tcPr>
          <w:p w14:paraId="5D7997E3" w14:textId="77777777" w:rsidR="00A02CE4" w:rsidRPr="00A02CE4" w:rsidRDefault="00A02CE4" w:rsidP="00A02CE4">
            <w:pPr>
              <w:widowControl/>
              <w:autoSpaceDE/>
              <w:autoSpaceDN/>
              <w:jc w:val="center"/>
              <w:rPr>
                <w:sz w:val="28"/>
                <w:szCs w:val="28"/>
              </w:rPr>
            </w:pPr>
            <w:r w:rsidRPr="00A02CE4">
              <w:rPr>
                <w:sz w:val="28"/>
                <w:szCs w:val="28"/>
              </w:rPr>
              <w:t>452826.20</w:t>
            </w:r>
          </w:p>
        </w:tc>
        <w:tc>
          <w:tcPr>
            <w:tcW w:w="1839" w:type="dxa"/>
            <w:shd w:val="clear" w:color="auto" w:fill="auto"/>
            <w:noWrap/>
          </w:tcPr>
          <w:p w14:paraId="1CC4BCFA" w14:textId="77777777" w:rsidR="00A02CE4" w:rsidRPr="00A02CE4" w:rsidRDefault="00A02CE4" w:rsidP="00A02CE4">
            <w:pPr>
              <w:widowControl/>
              <w:autoSpaceDE/>
              <w:autoSpaceDN/>
              <w:jc w:val="center"/>
              <w:rPr>
                <w:sz w:val="28"/>
                <w:szCs w:val="28"/>
              </w:rPr>
            </w:pPr>
            <w:r w:rsidRPr="00A02CE4">
              <w:rPr>
                <w:sz w:val="28"/>
                <w:szCs w:val="28"/>
              </w:rPr>
              <w:t>3287124.57</w:t>
            </w:r>
          </w:p>
        </w:tc>
      </w:tr>
      <w:tr w:rsidR="00A02CE4" w:rsidRPr="00A02CE4" w14:paraId="142798A2" w14:textId="77777777" w:rsidTr="00A02CE4">
        <w:trPr>
          <w:trHeight w:val="300"/>
          <w:jc w:val="center"/>
        </w:trPr>
        <w:tc>
          <w:tcPr>
            <w:tcW w:w="1370" w:type="dxa"/>
            <w:shd w:val="clear" w:color="auto" w:fill="auto"/>
            <w:noWrap/>
          </w:tcPr>
          <w:p w14:paraId="0BC4E5C3" w14:textId="77777777" w:rsidR="00A02CE4" w:rsidRPr="00A02CE4" w:rsidRDefault="00A02CE4" w:rsidP="00A02CE4">
            <w:pPr>
              <w:widowControl/>
              <w:autoSpaceDE/>
              <w:autoSpaceDN/>
              <w:jc w:val="center"/>
              <w:rPr>
                <w:sz w:val="28"/>
                <w:szCs w:val="28"/>
              </w:rPr>
            </w:pPr>
            <w:r w:rsidRPr="00A02CE4">
              <w:rPr>
                <w:sz w:val="28"/>
                <w:szCs w:val="28"/>
              </w:rPr>
              <w:t>19</w:t>
            </w:r>
          </w:p>
        </w:tc>
        <w:tc>
          <w:tcPr>
            <w:tcW w:w="1651" w:type="dxa"/>
            <w:shd w:val="clear" w:color="auto" w:fill="auto"/>
            <w:noWrap/>
          </w:tcPr>
          <w:p w14:paraId="1BAF2410" w14:textId="77777777" w:rsidR="00A02CE4" w:rsidRPr="00A02CE4" w:rsidRDefault="00A02CE4" w:rsidP="00A02CE4">
            <w:pPr>
              <w:widowControl/>
              <w:autoSpaceDE/>
              <w:autoSpaceDN/>
              <w:jc w:val="center"/>
              <w:rPr>
                <w:sz w:val="28"/>
                <w:szCs w:val="28"/>
              </w:rPr>
            </w:pPr>
            <w:r w:rsidRPr="00A02CE4">
              <w:rPr>
                <w:sz w:val="28"/>
                <w:szCs w:val="28"/>
              </w:rPr>
              <w:t>452827.21</w:t>
            </w:r>
          </w:p>
        </w:tc>
        <w:tc>
          <w:tcPr>
            <w:tcW w:w="1839" w:type="dxa"/>
            <w:shd w:val="clear" w:color="auto" w:fill="auto"/>
            <w:noWrap/>
          </w:tcPr>
          <w:p w14:paraId="29073276" w14:textId="77777777" w:rsidR="00A02CE4" w:rsidRPr="00A02CE4" w:rsidRDefault="00A02CE4" w:rsidP="00A02CE4">
            <w:pPr>
              <w:widowControl/>
              <w:autoSpaceDE/>
              <w:autoSpaceDN/>
              <w:jc w:val="center"/>
              <w:rPr>
                <w:sz w:val="28"/>
                <w:szCs w:val="28"/>
              </w:rPr>
            </w:pPr>
            <w:r w:rsidRPr="00A02CE4">
              <w:rPr>
                <w:sz w:val="28"/>
                <w:szCs w:val="28"/>
              </w:rPr>
              <w:t>3287119.05</w:t>
            </w:r>
          </w:p>
        </w:tc>
      </w:tr>
    </w:tbl>
    <w:p w14:paraId="4E17486E" w14:textId="77777777" w:rsidR="00A02CE4" w:rsidRPr="00A02CE4" w:rsidRDefault="00A02CE4" w:rsidP="00A02CE4">
      <w:pPr>
        <w:spacing w:after="160" w:line="120" w:lineRule="auto"/>
        <w:ind w:firstLine="567"/>
        <w:jc w:val="center"/>
        <w:rPr>
          <w:sz w:val="28"/>
          <w:szCs w:val="28"/>
          <w:lang w:eastAsia="en-US"/>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A02CE4" w:rsidRPr="00A02CE4" w14:paraId="0A031A94" w14:textId="77777777" w:rsidTr="00A02CE4">
        <w:trPr>
          <w:trHeight w:val="300"/>
          <w:jc w:val="center"/>
        </w:trPr>
        <w:tc>
          <w:tcPr>
            <w:tcW w:w="4860" w:type="dxa"/>
            <w:gridSpan w:val="3"/>
            <w:shd w:val="clear" w:color="auto" w:fill="auto"/>
            <w:noWrap/>
            <w:vAlign w:val="center"/>
            <w:hideMark/>
          </w:tcPr>
          <w:p w14:paraId="6E428C09"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:10462/чзу1</w:t>
            </w:r>
          </w:p>
        </w:tc>
      </w:tr>
      <w:tr w:rsidR="00A02CE4" w:rsidRPr="00A02CE4" w14:paraId="0F88A004" w14:textId="77777777" w:rsidTr="00A02CE4">
        <w:trPr>
          <w:trHeight w:val="300"/>
          <w:jc w:val="center"/>
        </w:trPr>
        <w:tc>
          <w:tcPr>
            <w:tcW w:w="1370" w:type="dxa"/>
            <w:shd w:val="clear" w:color="auto" w:fill="auto"/>
            <w:noWrap/>
            <w:vAlign w:val="center"/>
            <w:hideMark/>
          </w:tcPr>
          <w:p w14:paraId="341F430F"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1651" w:type="dxa"/>
            <w:shd w:val="clear" w:color="auto" w:fill="auto"/>
            <w:noWrap/>
            <w:vAlign w:val="center"/>
            <w:hideMark/>
          </w:tcPr>
          <w:p w14:paraId="2E5C5F22"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839" w:type="dxa"/>
            <w:shd w:val="clear" w:color="auto" w:fill="auto"/>
            <w:noWrap/>
            <w:vAlign w:val="center"/>
            <w:hideMark/>
          </w:tcPr>
          <w:p w14:paraId="28BA562C"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02F83C1B" w14:textId="77777777" w:rsidTr="00A02CE4">
        <w:trPr>
          <w:trHeight w:val="300"/>
          <w:jc w:val="center"/>
        </w:trPr>
        <w:tc>
          <w:tcPr>
            <w:tcW w:w="1370" w:type="dxa"/>
            <w:shd w:val="clear" w:color="auto" w:fill="auto"/>
            <w:noWrap/>
            <w:vAlign w:val="center"/>
            <w:hideMark/>
          </w:tcPr>
          <w:p w14:paraId="076F7E9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1651" w:type="dxa"/>
            <w:shd w:val="clear" w:color="auto" w:fill="auto"/>
            <w:noWrap/>
            <w:vAlign w:val="center"/>
            <w:hideMark/>
          </w:tcPr>
          <w:p w14:paraId="5B59199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452846.65</w:t>
            </w:r>
          </w:p>
        </w:tc>
        <w:tc>
          <w:tcPr>
            <w:tcW w:w="1839" w:type="dxa"/>
            <w:shd w:val="clear" w:color="auto" w:fill="auto"/>
            <w:noWrap/>
            <w:vAlign w:val="center"/>
            <w:hideMark/>
          </w:tcPr>
          <w:p w14:paraId="043867F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3287043.93</w:t>
            </w:r>
          </w:p>
        </w:tc>
      </w:tr>
      <w:tr w:rsidR="00A02CE4" w:rsidRPr="00A02CE4" w14:paraId="23971512" w14:textId="77777777" w:rsidTr="00A02CE4">
        <w:trPr>
          <w:trHeight w:val="300"/>
          <w:jc w:val="center"/>
        </w:trPr>
        <w:tc>
          <w:tcPr>
            <w:tcW w:w="1370" w:type="dxa"/>
            <w:shd w:val="clear" w:color="auto" w:fill="auto"/>
            <w:noWrap/>
            <w:vAlign w:val="center"/>
            <w:hideMark/>
          </w:tcPr>
          <w:p w14:paraId="08268A1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w:t>
            </w:r>
          </w:p>
        </w:tc>
        <w:tc>
          <w:tcPr>
            <w:tcW w:w="1651" w:type="dxa"/>
            <w:shd w:val="clear" w:color="auto" w:fill="auto"/>
            <w:noWrap/>
            <w:vAlign w:val="center"/>
            <w:hideMark/>
          </w:tcPr>
          <w:p w14:paraId="498C434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452964.37</w:t>
            </w:r>
          </w:p>
        </w:tc>
        <w:tc>
          <w:tcPr>
            <w:tcW w:w="1839" w:type="dxa"/>
            <w:shd w:val="clear" w:color="auto" w:fill="auto"/>
            <w:noWrap/>
            <w:vAlign w:val="center"/>
            <w:hideMark/>
          </w:tcPr>
          <w:p w14:paraId="24FD46E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3287063.32</w:t>
            </w:r>
          </w:p>
        </w:tc>
      </w:tr>
      <w:tr w:rsidR="00A02CE4" w:rsidRPr="00A02CE4" w14:paraId="15B655A6" w14:textId="77777777" w:rsidTr="00A02CE4">
        <w:trPr>
          <w:trHeight w:val="300"/>
          <w:jc w:val="center"/>
        </w:trPr>
        <w:tc>
          <w:tcPr>
            <w:tcW w:w="1370" w:type="dxa"/>
            <w:shd w:val="clear" w:color="auto" w:fill="auto"/>
            <w:noWrap/>
            <w:vAlign w:val="center"/>
            <w:hideMark/>
          </w:tcPr>
          <w:p w14:paraId="761009A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w:t>
            </w:r>
          </w:p>
        </w:tc>
        <w:tc>
          <w:tcPr>
            <w:tcW w:w="1651" w:type="dxa"/>
            <w:shd w:val="clear" w:color="auto" w:fill="auto"/>
            <w:noWrap/>
            <w:vAlign w:val="center"/>
            <w:hideMark/>
          </w:tcPr>
          <w:p w14:paraId="604E919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452963.27</w:t>
            </w:r>
          </w:p>
        </w:tc>
        <w:tc>
          <w:tcPr>
            <w:tcW w:w="1839" w:type="dxa"/>
            <w:shd w:val="clear" w:color="auto" w:fill="auto"/>
            <w:noWrap/>
            <w:vAlign w:val="center"/>
            <w:hideMark/>
          </w:tcPr>
          <w:p w14:paraId="41347D4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3287068.47</w:t>
            </w:r>
          </w:p>
        </w:tc>
      </w:tr>
      <w:tr w:rsidR="00A02CE4" w:rsidRPr="00A02CE4" w14:paraId="2CF5E3F3" w14:textId="77777777" w:rsidTr="00A02CE4">
        <w:trPr>
          <w:trHeight w:val="300"/>
          <w:jc w:val="center"/>
        </w:trPr>
        <w:tc>
          <w:tcPr>
            <w:tcW w:w="1370" w:type="dxa"/>
            <w:shd w:val="clear" w:color="auto" w:fill="auto"/>
            <w:noWrap/>
            <w:vAlign w:val="center"/>
            <w:hideMark/>
          </w:tcPr>
          <w:p w14:paraId="0F0080C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w:t>
            </w:r>
          </w:p>
        </w:tc>
        <w:tc>
          <w:tcPr>
            <w:tcW w:w="1651" w:type="dxa"/>
            <w:shd w:val="clear" w:color="auto" w:fill="auto"/>
            <w:noWrap/>
            <w:vAlign w:val="center"/>
            <w:hideMark/>
          </w:tcPr>
          <w:p w14:paraId="2158D9A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452891.70</w:t>
            </w:r>
          </w:p>
        </w:tc>
        <w:tc>
          <w:tcPr>
            <w:tcW w:w="1839" w:type="dxa"/>
            <w:shd w:val="clear" w:color="auto" w:fill="auto"/>
            <w:noWrap/>
            <w:vAlign w:val="center"/>
            <w:hideMark/>
          </w:tcPr>
          <w:p w14:paraId="68A2146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3287056.93</w:t>
            </w:r>
          </w:p>
        </w:tc>
      </w:tr>
      <w:tr w:rsidR="00A02CE4" w:rsidRPr="00A02CE4" w14:paraId="0ED54D54" w14:textId="77777777" w:rsidTr="00A02CE4">
        <w:trPr>
          <w:trHeight w:val="300"/>
          <w:jc w:val="center"/>
        </w:trPr>
        <w:tc>
          <w:tcPr>
            <w:tcW w:w="1370" w:type="dxa"/>
            <w:shd w:val="clear" w:color="auto" w:fill="auto"/>
            <w:noWrap/>
            <w:vAlign w:val="center"/>
            <w:hideMark/>
          </w:tcPr>
          <w:p w14:paraId="7036B90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5</w:t>
            </w:r>
          </w:p>
        </w:tc>
        <w:tc>
          <w:tcPr>
            <w:tcW w:w="1651" w:type="dxa"/>
            <w:shd w:val="clear" w:color="auto" w:fill="auto"/>
            <w:noWrap/>
            <w:vAlign w:val="center"/>
            <w:hideMark/>
          </w:tcPr>
          <w:p w14:paraId="7E64C33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452846.05</w:t>
            </w:r>
          </w:p>
        </w:tc>
        <w:tc>
          <w:tcPr>
            <w:tcW w:w="1839" w:type="dxa"/>
            <w:shd w:val="clear" w:color="auto" w:fill="auto"/>
            <w:noWrap/>
            <w:vAlign w:val="center"/>
            <w:hideMark/>
          </w:tcPr>
          <w:p w14:paraId="7AA108A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3287049.39</w:t>
            </w:r>
          </w:p>
        </w:tc>
      </w:tr>
      <w:tr w:rsidR="00A02CE4" w:rsidRPr="00A02CE4" w14:paraId="342E8C68" w14:textId="77777777" w:rsidTr="00A02CE4">
        <w:trPr>
          <w:trHeight w:val="300"/>
          <w:jc w:val="center"/>
        </w:trPr>
        <w:tc>
          <w:tcPr>
            <w:tcW w:w="1370" w:type="dxa"/>
            <w:shd w:val="clear" w:color="auto" w:fill="auto"/>
            <w:noWrap/>
            <w:vAlign w:val="center"/>
            <w:hideMark/>
          </w:tcPr>
          <w:p w14:paraId="2804499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1651" w:type="dxa"/>
            <w:shd w:val="clear" w:color="auto" w:fill="auto"/>
            <w:noWrap/>
            <w:vAlign w:val="center"/>
            <w:hideMark/>
          </w:tcPr>
          <w:p w14:paraId="4787D09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452846.65</w:t>
            </w:r>
          </w:p>
        </w:tc>
        <w:tc>
          <w:tcPr>
            <w:tcW w:w="1839" w:type="dxa"/>
            <w:shd w:val="clear" w:color="auto" w:fill="auto"/>
            <w:noWrap/>
            <w:vAlign w:val="center"/>
            <w:hideMark/>
          </w:tcPr>
          <w:p w14:paraId="405912A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3287043.93</w:t>
            </w:r>
          </w:p>
        </w:tc>
      </w:tr>
    </w:tbl>
    <w:p w14:paraId="78CD3A89" w14:textId="77777777" w:rsidR="00A02CE4" w:rsidRPr="00A02CE4" w:rsidRDefault="00A02CE4" w:rsidP="00A02CE4">
      <w:pPr>
        <w:spacing w:after="160" w:line="120" w:lineRule="auto"/>
        <w:ind w:firstLine="567"/>
        <w:jc w:val="center"/>
        <w:rPr>
          <w:sz w:val="28"/>
          <w:szCs w:val="28"/>
          <w:lang w:eastAsia="en-US"/>
        </w:rPr>
      </w:pP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651"/>
        <w:gridCol w:w="1839"/>
      </w:tblGrid>
      <w:tr w:rsidR="00A02CE4" w:rsidRPr="00A02CE4" w14:paraId="0FC400CC" w14:textId="77777777" w:rsidTr="00A02CE4">
        <w:trPr>
          <w:trHeight w:val="300"/>
          <w:jc w:val="center"/>
        </w:trPr>
        <w:tc>
          <w:tcPr>
            <w:tcW w:w="4860" w:type="dxa"/>
            <w:gridSpan w:val="3"/>
            <w:shd w:val="clear" w:color="auto" w:fill="auto"/>
            <w:noWrap/>
            <w:vAlign w:val="center"/>
            <w:hideMark/>
          </w:tcPr>
          <w:p w14:paraId="744B81EB"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:10462/чзу2</w:t>
            </w:r>
          </w:p>
        </w:tc>
      </w:tr>
      <w:tr w:rsidR="00A02CE4" w:rsidRPr="00A02CE4" w14:paraId="35043651" w14:textId="77777777" w:rsidTr="00A02CE4">
        <w:trPr>
          <w:trHeight w:val="300"/>
          <w:jc w:val="center"/>
        </w:trPr>
        <w:tc>
          <w:tcPr>
            <w:tcW w:w="1370" w:type="dxa"/>
            <w:shd w:val="clear" w:color="auto" w:fill="auto"/>
            <w:noWrap/>
            <w:vAlign w:val="bottom"/>
            <w:hideMark/>
          </w:tcPr>
          <w:p w14:paraId="6D5F3F4A"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1651" w:type="dxa"/>
            <w:shd w:val="clear" w:color="auto" w:fill="auto"/>
            <w:noWrap/>
            <w:vAlign w:val="bottom"/>
            <w:hideMark/>
          </w:tcPr>
          <w:p w14:paraId="7A0BE806"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839" w:type="dxa"/>
            <w:shd w:val="clear" w:color="auto" w:fill="auto"/>
            <w:noWrap/>
            <w:vAlign w:val="bottom"/>
            <w:hideMark/>
          </w:tcPr>
          <w:p w14:paraId="35D12EFB"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0085AC3A" w14:textId="77777777" w:rsidTr="00A02CE4">
        <w:trPr>
          <w:trHeight w:val="300"/>
          <w:jc w:val="center"/>
        </w:trPr>
        <w:tc>
          <w:tcPr>
            <w:tcW w:w="1370" w:type="dxa"/>
            <w:shd w:val="clear" w:color="auto" w:fill="auto"/>
            <w:noWrap/>
            <w:vAlign w:val="bottom"/>
            <w:hideMark/>
          </w:tcPr>
          <w:p w14:paraId="7DA480D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1651" w:type="dxa"/>
            <w:shd w:val="clear" w:color="auto" w:fill="auto"/>
            <w:noWrap/>
            <w:vAlign w:val="bottom"/>
            <w:hideMark/>
          </w:tcPr>
          <w:p w14:paraId="2AEE9F0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452842.80</w:t>
            </w:r>
          </w:p>
        </w:tc>
        <w:tc>
          <w:tcPr>
            <w:tcW w:w="1839" w:type="dxa"/>
            <w:shd w:val="clear" w:color="auto" w:fill="auto"/>
            <w:noWrap/>
            <w:vAlign w:val="bottom"/>
            <w:hideMark/>
          </w:tcPr>
          <w:p w14:paraId="1F57A5F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3287051.91</w:t>
            </w:r>
          </w:p>
        </w:tc>
      </w:tr>
      <w:tr w:rsidR="00A02CE4" w:rsidRPr="00A02CE4" w14:paraId="43DCF32F" w14:textId="77777777" w:rsidTr="00A02CE4">
        <w:trPr>
          <w:trHeight w:val="300"/>
          <w:jc w:val="center"/>
        </w:trPr>
        <w:tc>
          <w:tcPr>
            <w:tcW w:w="1370" w:type="dxa"/>
            <w:shd w:val="clear" w:color="auto" w:fill="auto"/>
            <w:noWrap/>
            <w:vAlign w:val="bottom"/>
            <w:hideMark/>
          </w:tcPr>
          <w:p w14:paraId="232CDDD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w:t>
            </w:r>
          </w:p>
        </w:tc>
        <w:tc>
          <w:tcPr>
            <w:tcW w:w="1651" w:type="dxa"/>
            <w:shd w:val="clear" w:color="auto" w:fill="auto"/>
            <w:noWrap/>
            <w:vAlign w:val="bottom"/>
            <w:hideMark/>
          </w:tcPr>
          <w:p w14:paraId="0B47B13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452891.23</w:t>
            </w:r>
          </w:p>
        </w:tc>
        <w:tc>
          <w:tcPr>
            <w:tcW w:w="1839" w:type="dxa"/>
            <w:shd w:val="clear" w:color="auto" w:fill="auto"/>
            <w:noWrap/>
            <w:vAlign w:val="bottom"/>
            <w:hideMark/>
          </w:tcPr>
          <w:p w14:paraId="58655E3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3287059.91</w:t>
            </w:r>
          </w:p>
        </w:tc>
      </w:tr>
      <w:tr w:rsidR="00A02CE4" w:rsidRPr="00A02CE4" w14:paraId="616071B2" w14:textId="77777777" w:rsidTr="00A02CE4">
        <w:trPr>
          <w:trHeight w:val="300"/>
          <w:jc w:val="center"/>
        </w:trPr>
        <w:tc>
          <w:tcPr>
            <w:tcW w:w="1370" w:type="dxa"/>
            <w:shd w:val="clear" w:color="auto" w:fill="auto"/>
            <w:noWrap/>
            <w:vAlign w:val="bottom"/>
            <w:hideMark/>
          </w:tcPr>
          <w:p w14:paraId="0E6A29E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w:t>
            </w:r>
          </w:p>
        </w:tc>
        <w:tc>
          <w:tcPr>
            <w:tcW w:w="1651" w:type="dxa"/>
            <w:shd w:val="clear" w:color="auto" w:fill="auto"/>
            <w:noWrap/>
            <w:vAlign w:val="bottom"/>
            <w:hideMark/>
          </w:tcPr>
          <w:p w14:paraId="19D5E52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452962.82</w:t>
            </w:r>
          </w:p>
        </w:tc>
        <w:tc>
          <w:tcPr>
            <w:tcW w:w="1839" w:type="dxa"/>
            <w:shd w:val="clear" w:color="auto" w:fill="auto"/>
            <w:noWrap/>
            <w:vAlign w:val="bottom"/>
            <w:hideMark/>
          </w:tcPr>
          <w:p w14:paraId="3DC59E8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3287071.44</w:t>
            </w:r>
          </w:p>
        </w:tc>
      </w:tr>
      <w:tr w:rsidR="00A02CE4" w:rsidRPr="00A02CE4" w14:paraId="508BC0AD" w14:textId="77777777" w:rsidTr="00A02CE4">
        <w:trPr>
          <w:trHeight w:val="300"/>
          <w:jc w:val="center"/>
        </w:trPr>
        <w:tc>
          <w:tcPr>
            <w:tcW w:w="1370" w:type="dxa"/>
            <w:shd w:val="clear" w:color="auto" w:fill="auto"/>
            <w:noWrap/>
            <w:vAlign w:val="bottom"/>
            <w:hideMark/>
          </w:tcPr>
          <w:p w14:paraId="4BF697C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w:t>
            </w:r>
          </w:p>
        </w:tc>
        <w:tc>
          <w:tcPr>
            <w:tcW w:w="1651" w:type="dxa"/>
            <w:shd w:val="clear" w:color="auto" w:fill="auto"/>
            <w:noWrap/>
            <w:vAlign w:val="bottom"/>
            <w:hideMark/>
          </w:tcPr>
          <w:p w14:paraId="4E29662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452961.70</w:t>
            </w:r>
          </w:p>
        </w:tc>
        <w:tc>
          <w:tcPr>
            <w:tcW w:w="1839" w:type="dxa"/>
            <w:shd w:val="clear" w:color="auto" w:fill="auto"/>
            <w:noWrap/>
            <w:vAlign w:val="bottom"/>
            <w:hideMark/>
          </w:tcPr>
          <w:p w14:paraId="25412DE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3287078.94</w:t>
            </w:r>
          </w:p>
        </w:tc>
      </w:tr>
      <w:tr w:rsidR="00A02CE4" w:rsidRPr="00A02CE4" w14:paraId="4CAC969B" w14:textId="77777777" w:rsidTr="00A02CE4">
        <w:trPr>
          <w:trHeight w:val="300"/>
          <w:jc w:val="center"/>
        </w:trPr>
        <w:tc>
          <w:tcPr>
            <w:tcW w:w="1370" w:type="dxa"/>
            <w:shd w:val="clear" w:color="auto" w:fill="auto"/>
            <w:noWrap/>
            <w:vAlign w:val="bottom"/>
            <w:hideMark/>
          </w:tcPr>
          <w:p w14:paraId="1C6B960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5</w:t>
            </w:r>
          </w:p>
        </w:tc>
        <w:tc>
          <w:tcPr>
            <w:tcW w:w="1651" w:type="dxa"/>
            <w:shd w:val="clear" w:color="auto" w:fill="auto"/>
            <w:noWrap/>
            <w:vAlign w:val="bottom"/>
            <w:hideMark/>
          </w:tcPr>
          <w:p w14:paraId="6668251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452937.48</w:t>
            </w:r>
          </w:p>
        </w:tc>
        <w:tc>
          <w:tcPr>
            <w:tcW w:w="1839" w:type="dxa"/>
            <w:shd w:val="clear" w:color="auto" w:fill="auto"/>
            <w:noWrap/>
            <w:vAlign w:val="bottom"/>
            <w:hideMark/>
          </w:tcPr>
          <w:p w14:paraId="446408A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3287074.06</w:t>
            </w:r>
          </w:p>
        </w:tc>
      </w:tr>
      <w:tr w:rsidR="00A02CE4" w:rsidRPr="00A02CE4" w14:paraId="00E00315" w14:textId="77777777" w:rsidTr="00A02CE4">
        <w:trPr>
          <w:trHeight w:val="300"/>
          <w:jc w:val="center"/>
        </w:trPr>
        <w:tc>
          <w:tcPr>
            <w:tcW w:w="1370" w:type="dxa"/>
            <w:shd w:val="clear" w:color="auto" w:fill="auto"/>
            <w:noWrap/>
            <w:vAlign w:val="bottom"/>
            <w:hideMark/>
          </w:tcPr>
          <w:p w14:paraId="141A8B0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6</w:t>
            </w:r>
          </w:p>
        </w:tc>
        <w:tc>
          <w:tcPr>
            <w:tcW w:w="1651" w:type="dxa"/>
            <w:shd w:val="clear" w:color="auto" w:fill="auto"/>
            <w:noWrap/>
            <w:vAlign w:val="bottom"/>
            <w:hideMark/>
          </w:tcPr>
          <w:p w14:paraId="595479C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452929.52</w:t>
            </w:r>
          </w:p>
        </w:tc>
        <w:tc>
          <w:tcPr>
            <w:tcW w:w="1839" w:type="dxa"/>
            <w:shd w:val="clear" w:color="auto" w:fill="auto"/>
            <w:noWrap/>
            <w:vAlign w:val="bottom"/>
            <w:hideMark/>
          </w:tcPr>
          <w:p w14:paraId="18D00F1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3287072.67</w:t>
            </w:r>
          </w:p>
        </w:tc>
      </w:tr>
      <w:tr w:rsidR="00A02CE4" w:rsidRPr="00A02CE4" w14:paraId="031FF4FB" w14:textId="77777777" w:rsidTr="00A02CE4">
        <w:trPr>
          <w:trHeight w:val="300"/>
          <w:jc w:val="center"/>
        </w:trPr>
        <w:tc>
          <w:tcPr>
            <w:tcW w:w="1370" w:type="dxa"/>
            <w:shd w:val="clear" w:color="auto" w:fill="auto"/>
            <w:noWrap/>
            <w:vAlign w:val="bottom"/>
            <w:hideMark/>
          </w:tcPr>
          <w:p w14:paraId="2CE2FDA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7</w:t>
            </w:r>
          </w:p>
        </w:tc>
        <w:tc>
          <w:tcPr>
            <w:tcW w:w="1651" w:type="dxa"/>
            <w:shd w:val="clear" w:color="auto" w:fill="auto"/>
            <w:noWrap/>
            <w:vAlign w:val="bottom"/>
            <w:hideMark/>
          </w:tcPr>
          <w:p w14:paraId="1B2A561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452929.70</w:t>
            </w:r>
          </w:p>
        </w:tc>
        <w:tc>
          <w:tcPr>
            <w:tcW w:w="1839" w:type="dxa"/>
            <w:shd w:val="clear" w:color="auto" w:fill="auto"/>
            <w:noWrap/>
            <w:vAlign w:val="bottom"/>
            <w:hideMark/>
          </w:tcPr>
          <w:p w14:paraId="4234EAC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3287071.38</w:t>
            </w:r>
          </w:p>
        </w:tc>
      </w:tr>
      <w:tr w:rsidR="00A02CE4" w:rsidRPr="00A02CE4" w14:paraId="31A5363E" w14:textId="77777777" w:rsidTr="00A02CE4">
        <w:trPr>
          <w:trHeight w:val="300"/>
          <w:jc w:val="center"/>
        </w:trPr>
        <w:tc>
          <w:tcPr>
            <w:tcW w:w="1370" w:type="dxa"/>
            <w:shd w:val="clear" w:color="auto" w:fill="auto"/>
            <w:noWrap/>
            <w:vAlign w:val="bottom"/>
            <w:hideMark/>
          </w:tcPr>
          <w:p w14:paraId="7C05F5C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8</w:t>
            </w:r>
          </w:p>
        </w:tc>
        <w:tc>
          <w:tcPr>
            <w:tcW w:w="1651" w:type="dxa"/>
            <w:shd w:val="clear" w:color="auto" w:fill="auto"/>
            <w:noWrap/>
            <w:vAlign w:val="bottom"/>
            <w:hideMark/>
          </w:tcPr>
          <w:p w14:paraId="0BB2E72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452927.03</w:t>
            </w:r>
          </w:p>
        </w:tc>
        <w:tc>
          <w:tcPr>
            <w:tcW w:w="1839" w:type="dxa"/>
            <w:shd w:val="clear" w:color="auto" w:fill="auto"/>
            <w:noWrap/>
            <w:vAlign w:val="bottom"/>
            <w:hideMark/>
          </w:tcPr>
          <w:p w14:paraId="6959B5E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3287070.97</w:t>
            </w:r>
          </w:p>
        </w:tc>
      </w:tr>
      <w:tr w:rsidR="00A02CE4" w:rsidRPr="00A02CE4" w14:paraId="7AFAC477" w14:textId="77777777" w:rsidTr="00A02CE4">
        <w:trPr>
          <w:trHeight w:val="300"/>
          <w:jc w:val="center"/>
        </w:trPr>
        <w:tc>
          <w:tcPr>
            <w:tcW w:w="1370" w:type="dxa"/>
            <w:shd w:val="clear" w:color="auto" w:fill="auto"/>
            <w:noWrap/>
            <w:vAlign w:val="bottom"/>
            <w:hideMark/>
          </w:tcPr>
          <w:p w14:paraId="2A1EA6A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9</w:t>
            </w:r>
          </w:p>
        </w:tc>
        <w:tc>
          <w:tcPr>
            <w:tcW w:w="1651" w:type="dxa"/>
            <w:shd w:val="clear" w:color="auto" w:fill="auto"/>
            <w:noWrap/>
            <w:vAlign w:val="bottom"/>
            <w:hideMark/>
          </w:tcPr>
          <w:p w14:paraId="74EBAB4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452926.84</w:t>
            </w:r>
          </w:p>
        </w:tc>
        <w:tc>
          <w:tcPr>
            <w:tcW w:w="1839" w:type="dxa"/>
            <w:shd w:val="clear" w:color="auto" w:fill="auto"/>
            <w:noWrap/>
            <w:vAlign w:val="bottom"/>
            <w:hideMark/>
          </w:tcPr>
          <w:p w14:paraId="1017C55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3287072.22</w:t>
            </w:r>
          </w:p>
        </w:tc>
      </w:tr>
      <w:tr w:rsidR="00A02CE4" w:rsidRPr="00A02CE4" w14:paraId="46769B2D" w14:textId="77777777" w:rsidTr="00A02CE4">
        <w:trPr>
          <w:trHeight w:val="300"/>
          <w:jc w:val="center"/>
        </w:trPr>
        <w:tc>
          <w:tcPr>
            <w:tcW w:w="1370" w:type="dxa"/>
            <w:shd w:val="clear" w:color="auto" w:fill="auto"/>
            <w:noWrap/>
            <w:vAlign w:val="bottom"/>
            <w:hideMark/>
          </w:tcPr>
          <w:p w14:paraId="015000F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10</w:t>
            </w:r>
          </w:p>
        </w:tc>
        <w:tc>
          <w:tcPr>
            <w:tcW w:w="1651" w:type="dxa"/>
            <w:shd w:val="clear" w:color="auto" w:fill="auto"/>
            <w:noWrap/>
            <w:vAlign w:val="bottom"/>
            <w:hideMark/>
          </w:tcPr>
          <w:p w14:paraId="7541E7C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452861.59</w:t>
            </w:r>
          </w:p>
        </w:tc>
        <w:tc>
          <w:tcPr>
            <w:tcW w:w="1839" w:type="dxa"/>
            <w:shd w:val="clear" w:color="auto" w:fill="auto"/>
            <w:noWrap/>
            <w:vAlign w:val="bottom"/>
            <w:hideMark/>
          </w:tcPr>
          <w:p w14:paraId="7C64EA1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3287060.80</w:t>
            </w:r>
          </w:p>
        </w:tc>
      </w:tr>
      <w:tr w:rsidR="00A02CE4" w:rsidRPr="00A02CE4" w14:paraId="7B363F89" w14:textId="77777777" w:rsidTr="00A02CE4">
        <w:trPr>
          <w:trHeight w:val="300"/>
          <w:jc w:val="center"/>
        </w:trPr>
        <w:tc>
          <w:tcPr>
            <w:tcW w:w="1370" w:type="dxa"/>
            <w:shd w:val="clear" w:color="auto" w:fill="auto"/>
            <w:noWrap/>
            <w:vAlign w:val="bottom"/>
            <w:hideMark/>
          </w:tcPr>
          <w:p w14:paraId="4F2BE73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11</w:t>
            </w:r>
          </w:p>
        </w:tc>
        <w:tc>
          <w:tcPr>
            <w:tcW w:w="1651" w:type="dxa"/>
            <w:shd w:val="clear" w:color="auto" w:fill="auto"/>
            <w:noWrap/>
            <w:vAlign w:val="bottom"/>
            <w:hideMark/>
          </w:tcPr>
          <w:p w14:paraId="6250EE1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452841.87</w:t>
            </w:r>
          </w:p>
        </w:tc>
        <w:tc>
          <w:tcPr>
            <w:tcW w:w="1839" w:type="dxa"/>
            <w:shd w:val="clear" w:color="auto" w:fill="auto"/>
            <w:noWrap/>
            <w:vAlign w:val="bottom"/>
            <w:hideMark/>
          </w:tcPr>
          <w:p w14:paraId="55CB818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3287057.25</w:t>
            </w:r>
          </w:p>
        </w:tc>
      </w:tr>
      <w:tr w:rsidR="00A02CE4" w:rsidRPr="00A02CE4" w14:paraId="1B2B3E1B" w14:textId="77777777" w:rsidTr="00A02CE4">
        <w:trPr>
          <w:trHeight w:val="300"/>
          <w:jc w:val="center"/>
        </w:trPr>
        <w:tc>
          <w:tcPr>
            <w:tcW w:w="1370" w:type="dxa"/>
            <w:shd w:val="clear" w:color="auto" w:fill="auto"/>
            <w:noWrap/>
            <w:vAlign w:val="bottom"/>
            <w:hideMark/>
          </w:tcPr>
          <w:p w14:paraId="6B305CE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1651" w:type="dxa"/>
            <w:shd w:val="clear" w:color="auto" w:fill="auto"/>
            <w:noWrap/>
            <w:vAlign w:val="bottom"/>
            <w:hideMark/>
          </w:tcPr>
          <w:p w14:paraId="39683C8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452842.80</w:t>
            </w:r>
          </w:p>
        </w:tc>
        <w:tc>
          <w:tcPr>
            <w:tcW w:w="1839" w:type="dxa"/>
            <w:shd w:val="clear" w:color="auto" w:fill="auto"/>
            <w:noWrap/>
            <w:vAlign w:val="bottom"/>
            <w:hideMark/>
          </w:tcPr>
          <w:p w14:paraId="6EE67BE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3287051.91</w:t>
            </w:r>
          </w:p>
        </w:tc>
      </w:tr>
    </w:tbl>
    <w:p w14:paraId="64FA63DA" w14:textId="77777777" w:rsidR="00A02CE4" w:rsidRPr="00A02CE4" w:rsidRDefault="00A02CE4" w:rsidP="00A02CE4">
      <w:pPr>
        <w:keepNext/>
        <w:keepLines/>
        <w:spacing w:before="480"/>
        <w:jc w:val="both"/>
        <w:outlineLvl w:val="0"/>
        <w:rPr>
          <w:rFonts w:eastAsiaTheme="majorEastAsia"/>
          <w:b/>
          <w:sz w:val="28"/>
          <w:szCs w:val="28"/>
        </w:rPr>
      </w:pPr>
      <w:bookmarkStart w:id="33" w:name="_Toc213158114"/>
      <w:bookmarkStart w:id="34" w:name="_Toc215578426"/>
      <w:r w:rsidRPr="00A02CE4">
        <w:rPr>
          <w:rFonts w:eastAsiaTheme="majorEastAsia"/>
          <w:b/>
          <w:sz w:val="28"/>
          <w:szCs w:val="28"/>
        </w:rPr>
        <w:t xml:space="preserve">3. Сведения о границах </w:t>
      </w:r>
      <w:bookmarkStart w:id="35" w:name="_Hlk213157433"/>
      <w:r w:rsidRPr="00A02CE4">
        <w:rPr>
          <w:rFonts w:eastAsiaTheme="majorEastAsia"/>
          <w:b/>
          <w:sz w:val="28"/>
          <w:szCs w:val="28"/>
        </w:rPr>
        <w:t>территории, применительно к которой осуществляется подготовка проекта межевания</w:t>
      </w:r>
      <w:bookmarkEnd w:id="35"/>
      <w:r w:rsidRPr="00A02CE4">
        <w:rPr>
          <w:rFonts w:eastAsiaTheme="majorEastAsia"/>
          <w:b/>
          <w:sz w:val="28"/>
          <w:szCs w:val="28"/>
        </w:rPr>
        <w:t>.</w:t>
      </w:r>
      <w:bookmarkEnd w:id="33"/>
      <w:bookmarkEnd w:id="34"/>
    </w:p>
    <w:p w14:paraId="74D59E6C" w14:textId="77777777" w:rsidR="00A02CE4" w:rsidRPr="00A02CE4" w:rsidRDefault="00A02CE4" w:rsidP="00A02CE4">
      <w:pPr>
        <w:spacing w:line="276" w:lineRule="auto"/>
        <w:ind w:firstLine="567"/>
        <w:jc w:val="both"/>
        <w:rPr>
          <w:sz w:val="28"/>
          <w:szCs w:val="28"/>
          <w:lang w:eastAsia="en-US"/>
        </w:rPr>
      </w:pPr>
      <w:r w:rsidRPr="00A02CE4">
        <w:rPr>
          <w:sz w:val="28"/>
          <w:szCs w:val="28"/>
          <w:lang w:eastAsia="en-US"/>
        </w:rPr>
        <w:tab/>
        <w:t>Координаты характерных точек границ территории, применительно к которой осуществляется подготовка проекта межевания, определены в соответствии с требованиями к точности определения координат характерных точек границ, установленных в соответствии с Градостроительным кодексом Российской Федерации для территориальных зон.</w:t>
      </w:r>
    </w:p>
    <w:p w14:paraId="422B9B95" w14:textId="77777777" w:rsidR="00A02CE4" w:rsidRPr="00A02CE4" w:rsidRDefault="00A02CE4" w:rsidP="00A02CE4">
      <w:pPr>
        <w:spacing w:line="276" w:lineRule="auto"/>
        <w:ind w:firstLine="567"/>
        <w:jc w:val="both"/>
        <w:rPr>
          <w:sz w:val="28"/>
          <w:szCs w:val="28"/>
          <w:lang w:eastAsia="en-US"/>
        </w:rPr>
      </w:pPr>
      <w:r w:rsidRPr="00A02CE4">
        <w:rPr>
          <w:sz w:val="28"/>
          <w:szCs w:val="28"/>
          <w:lang w:eastAsia="en-US"/>
        </w:rPr>
        <w:t xml:space="preserve">Перечень координат характерных точек таких границ приведен в системе координат, используемой для ведения Единого государственного реестра </w:t>
      </w:r>
      <w:r w:rsidRPr="00A02CE4">
        <w:rPr>
          <w:sz w:val="28"/>
          <w:szCs w:val="28"/>
          <w:lang w:eastAsia="en-US"/>
        </w:rPr>
        <w:lastRenderedPageBreak/>
        <w:t>недвижимости – МСК-28, зона 3.</w:t>
      </w:r>
    </w:p>
    <w:p w14:paraId="1DFC70D5" w14:textId="77777777" w:rsidR="00A02CE4" w:rsidRPr="00A02CE4" w:rsidRDefault="00A02CE4" w:rsidP="00A02CE4">
      <w:pPr>
        <w:spacing w:line="276" w:lineRule="auto"/>
        <w:ind w:firstLine="567"/>
        <w:jc w:val="both"/>
        <w:rPr>
          <w:sz w:val="28"/>
          <w:szCs w:val="28"/>
          <w:lang w:eastAsia="en-US"/>
        </w:rPr>
      </w:pPr>
      <w:r w:rsidRPr="00A02CE4">
        <w:rPr>
          <w:sz w:val="28"/>
          <w:szCs w:val="28"/>
          <w:lang w:eastAsia="en-US"/>
        </w:rPr>
        <w:t>Таблица 8 – Перечень координат характерных точек таких границ территории, применительно к которой осуществляется подготовка проекта межевания.</w:t>
      </w: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2044"/>
        <w:gridCol w:w="1546"/>
      </w:tblGrid>
      <w:tr w:rsidR="00A02CE4" w:rsidRPr="00A02CE4" w14:paraId="37DAABAC" w14:textId="77777777" w:rsidTr="00A02CE4">
        <w:trPr>
          <w:trHeight w:val="300"/>
          <w:jc w:val="center"/>
        </w:trPr>
        <w:tc>
          <w:tcPr>
            <w:tcW w:w="3740" w:type="dxa"/>
            <w:gridSpan w:val="2"/>
            <w:shd w:val="clear" w:color="auto" w:fill="auto"/>
            <w:noWrap/>
            <w:vAlign w:val="center"/>
            <w:hideMark/>
          </w:tcPr>
          <w:p w14:paraId="78815CB7"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Площадь, (</w:t>
            </w:r>
            <w:proofErr w:type="gramStart"/>
            <w:r w:rsidRPr="00A02CE4">
              <w:rPr>
                <w:b/>
                <w:bCs/>
                <w:color w:val="000000"/>
                <w:sz w:val="28"/>
                <w:szCs w:val="28"/>
                <w:lang w:bidi="ar-SA"/>
              </w:rPr>
              <w:t>кв.м</w:t>
            </w:r>
            <w:proofErr w:type="gramEnd"/>
            <w:r w:rsidRPr="00A02CE4">
              <w:rPr>
                <w:b/>
                <w:bCs/>
                <w:color w:val="000000"/>
                <w:sz w:val="28"/>
                <w:szCs w:val="28"/>
                <w:lang w:bidi="ar-SA"/>
              </w:rPr>
              <w:t xml:space="preserve">): </w:t>
            </w:r>
          </w:p>
        </w:tc>
        <w:tc>
          <w:tcPr>
            <w:tcW w:w="1120" w:type="dxa"/>
            <w:shd w:val="clear" w:color="auto" w:fill="auto"/>
            <w:noWrap/>
            <w:vAlign w:val="center"/>
            <w:hideMark/>
          </w:tcPr>
          <w:p w14:paraId="15CEC14F"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11354</w:t>
            </w:r>
          </w:p>
        </w:tc>
      </w:tr>
      <w:tr w:rsidR="00A02CE4" w:rsidRPr="00A02CE4" w14:paraId="74EC5F93" w14:textId="77777777" w:rsidTr="00A02CE4">
        <w:trPr>
          <w:trHeight w:val="300"/>
          <w:jc w:val="center"/>
        </w:trPr>
        <w:tc>
          <w:tcPr>
            <w:tcW w:w="1696" w:type="dxa"/>
            <w:shd w:val="clear" w:color="auto" w:fill="auto"/>
            <w:noWrap/>
            <w:vAlign w:val="center"/>
            <w:hideMark/>
          </w:tcPr>
          <w:p w14:paraId="5AF8B342"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 точки</w:t>
            </w:r>
          </w:p>
        </w:tc>
        <w:tc>
          <w:tcPr>
            <w:tcW w:w="2044" w:type="dxa"/>
            <w:shd w:val="clear" w:color="auto" w:fill="auto"/>
            <w:noWrap/>
            <w:vAlign w:val="center"/>
            <w:hideMark/>
          </w:tcPr>
          <w:p w14:paraId="1201D9A6"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X (север)</w:t>
            </w:r>
          </w:p>
        </w:tc>
        <w:tc>
          <w:tcPr>
            <w:tcW w:w="1120" w:type="dxa"/>
            <w:shd w:val="clear" w:color="auto" w:fill="auto"/>
            <w:noWrap/>
            <w:vAlign w:val="center"/>
            <w:hideMark/>
          </w:tcPr>
          <w:p w14:paraId="6C0773A5" w14:textId="77777777" w:rsidR="00A02CE4" w:rsidRPr="00A02CE4" w:rsidRDefault="00A02CE4" w:rsidP="00A02CE4">
            <w:pPr>
              <w:widowControl/>
              <w:autoSpaceDE/>
              <w:autoSpaceDN/>
              <w:jc w:val="center"/>
              <w:rPr>
                <w:b/>
                <w:bCs/>
                <w:color w:val="000000"/>
                <w:sz w:val="28"/>
                <w:szCs w:val="28"/>
                <w:lang w:bidi="ar-SA"/>
              </w:rPr>
            </w:pPr>
            <w:r w:rsidRPr="00A02CE4">
              <w:rPr>
                <w:b/>
                <w:bCs/>
                <w:color w:val="000000"/>
                <w:sz w:val="28"/>
                <w:szCs w:val="28"/>
                <w:lang w:bidi="ar-SA"/>
              </w:rPr>
              <w:t>Y (восток)</w:t>
            </w:r>
          </w:p>
        </w:tc>
      </w:tr>
      <w:tr w:rsidR="00A02CE4" w:rsidRPr="00A02CE4" w14:paraId="449975B0" w14:textId="77777777" w:rsidTr="00A02CE4">
        <w:trPr>
          <w:trHeight w:val="300"/>
          <w:jc w:val="center"/>
        </w:trPr>
        <w:tc>
          <w:tcPr>
            <w:tcW w:w="1696" w:type="dxa"/>
            <w:shd w:val="clear" w:color="auto" w:fill="auto"/>
            <w:noWrap/>
            <w:vAlign w:val="center"/>
            <w:hideMark/>
          </w:tcPr>
          <w:p w14:paraId="2B1B742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2044" w:type="dxa"/>
            <w:shd w:val="clear" w:color="auto" w:fill="auto"/>
            <w:noWrap/>
            <w:vAlign w:val="center"/>
            <w:hideMark/>
          </w:tcPr>
          <w:p w14:paraId="5742D4D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452798.58</w:t>
            </w:r>
          </w:p>
        </w:tc>
        <w:tc>
          <w:tcPr>
            <w:tcW w:w="1120" w:type="dxa"/>
            <w:shd w:val="clear" w:color="auto" w:fill="auto"/>
            <w:noWrap/>
            <w:vAlign w:val="center"/>
            <w:hideMark/>
          </w:tcPr>
          <w:p w14:paraId="39EC983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3287026.65</w:t>
            </w:r>
          </w:p>
        </w:tc>
      </w:tr>
      <w:tr w:rsidR="00A02CE4" w:rsidRPr="00A02CE4" w14:paraId="082E7C59" w14:textId="77777777" w:rsidTr="00A02CE4">
        <w:trPr>
          <w:trHeight w:val="300"/>
          <w:jc w:val="center"/>
        </w:trPr>
        <w:tc>
          <w:tcPr>
            <w:tcW w:w="1696" w:type="dxa"/>
            <w:shd w:val="clear" w:color="auto" w:fill="auto"/>
            <w:noWrap/>
            <w:vAlign w:val="center"/>
            <w:hideMark/>
          </w:tcPr>
          <w:p w14:paraId="4E44C1B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w:t>
            </w:r>
          </w:p>
        </w:tc>
        <w:tc>
          <w:tcPr>
            <w:tcW w:w="2044" w:type="dxa"/>
            <w:shd w:val="clear" w:color="auto" w:fill="auto"/>
            <w:noWrap/>
            <w:vAlign w:val="center"/>
            <w:hideMark/>
          </w:tcPr>
          <w:p w14:paraId="3EC989F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452817.71</w:t>
            </w:r>
          </w:p>
        </w:tc>
        <w:tc>
          <w:tcPr>
            <w:tcW w:w="1120" w:type="dxa"/>
            <w:shd w:val="clear" w:color="auto" w:fill="auto"/>
            <w:noWrap/>
            <w:vAlign w:val="center"/>
            <w:hideMark/>
          </w:tcPr>
          <w:p w14:paraId="54BD95F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3287029.53</w:t>
            </w:r>
          </w:p>
        </w:tc>
      </w:tr>
      <w:tr w:rsidR="00A02CE4" w:rsidRPr="00A02CE4" w14:paraId="026B9A74" w14:textId="77777777" w:rsidTr="00A02CE4">
        <w:trPr>
          <w:trHeight w:val="300"/>
          <w:jc w:val="center"/>
        </w:trPr>
        <w:tc>
          <w:tcPr>
            <w:tcW w:w="1696" w:type="dxa"/>
            <w:shd w:val="clear" w:color="auto" w:fill="auto"/>
            <w:noWrap/>
            <w:vAlign w:val="center"/>
            <w:hideMark/>
          </w:tcPr>
          <w:p w14:paraId="7A65197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w:t>
            </w:r>
          </w:p>
        </w:tc>
        <w:tc>
          <w:tcPr>
            <w:tcW w:w="2044" w:type="dxa"/>
            <w:shd w:val="clear" w:color="auto" w:fill="auto"/>
            <w:noWrap/>
            <w:vAlign w:val="center"/>
            <w:hideMark/>
          </w:tcPr>
          <w:p w14:paraId="138F518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452845.79</w:t>
            </w:r>
          </w:p>
        </w:tc>
        <w:tc>
          <w:tcPr>
            <w:tcW w:w="1120" w:type="dxa"/>
            <w:shd w:val="clear" w:color="auto" w:fill="auto"/>
            <w:noWrap/>
            <w:vAlign w:val="center"/>
            <w:hideMark/>
          </w:tcPr>
          <w:p w14:paraId="7C37C41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3287034.31</w:t>
            </w:r>
          </w:p>
        </w:tc>
      </w:tr>
      <w:tr w:rsidR="00A02CE4" w:rsidRPr="00A02CE4" w14:paraId="54EA2D19" w14:textId="77777777" w:rsidTr="00A02CE4">
        <w:trPr>
          <w:trHeight w:val="300"/>
          <w:jc w:val="center"/>
        </w:trPr>
        <w:tc>
          <w:tcPr>
            <w:tcW w:w="1696" w:type="dxa"/>
            <w:shd w:val="clear" w:color="auto" w:fill="auto"/>
            <w:noWrap/>
            <w:vAlign w:val="center"/>
            <w:hideMark/>
          </w:tcPr>
          <w:p w14:paraId="751108D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w:t>
            </w:r>
          </w:p>
        </w:tc>
        <w:tc>
          <w:tcPr>
            <w:tcW w:w="2044" w:type="dxa"/>
            <w:shd w:val="clear" w:color="auto" w:fill="auto"/>
            <w:noWrap/>
            <w:vAlign w:val="center"/>
            <w:hideMark/>
          </w:tcPr>
          <w:p w14:paraId="298C080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452936.11</w:t>
            </w:r>
          </w:p>
        </w:tc>
        <w:tc>
          <w:tcPr>
            <w:tcW w:w="1120" w:type="dxa"/>
            <w:shd w:val="clear" w:color="auto" w:fill="auto"/>
            <w:noWrap/>
            <w:vAlign w:val="center"/>
            <w:hideMark/>
          </w:tcPr>
          <w:p w14:paraId="7C1BE34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3287049.17</w:t>
            </w:r>
          </w:p>
        </w:tc>
      </w:tr>
      <w:tr w:rsidR="00A02CE4" w:rsidRPr="00A02CE4" w14:paraId="1EB2DD53" w14:textId="77777777" w:rsidTr="00A02CE4">
        <w:trPr>
          <w:trHeight w:val="300"/>
          <w:jc w:val="center"/>
        </w:trPr>
        <w:tc>
          <w:tcPr>
            <w:tcW w:w="1696" w:type="dxa"/>
            <w:shd w:val="clear" w:color="auto" w:fill="auto"/>
            <w:noWrap/>
            <w:vAlign w:val="center"/>
            <w:hideMark/>
          </w:tcPr>
          <w:p w14:paraId="36D0F4E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5</w:t>
            </w:r>
          </w:p>
        </w:tc>
        <w:tc>
          <w:tcPr>
            <w:tcW w:w="2044" w:type="dxa"/>
            <w:shd w:val="clear" w:color="auto" w:fill="auto"/>
            <w:noWrap/>
            <w:vAlign w:val="center"/>
            <w:hideMark/>
          </w:tcPr>
          <w:p w14:paraId="0950B73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452938.70</w:t>
            </w:r>
          </w:p>
        </w:tc>
        <w:tc>
          <w:tcPr>
            <w:tcW w:w="1120" w:type="dxa"/>
            <w:shd w:val="clear" w:color="auto" w:fill="auto"/>
            <w:noWrap/>
            <w:vAlign w:val="center"/>
            <w:hideMark/>
          </w:tcPr>
          <w:p w14:paraId="789246C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3287054.53</w:t>
            </w:r>
          </w:p>
        </w:tc>
      </w:tr>
      <w:tr w:rsidR="00A02CE4" w:rsidRPr="00A02CE4" w14:paraId="502EDEB0" w14:textId="77777777" w:rsidTr="00A02CE4">
        <w:trPr>
          <w:trHeight w:val="300"/>
          <w:jc w:val="center"/>
        </w:trPr>
        <w:tc>
          <w:tcPr>
            <w:tcW w:w="1696" w:type="dxa"/>
            <w:shd w:val="clear" w:color="auto" w:fill="auto"/>
            <w:noWrap/>
            <w:vAlign w:val="center"/>
            <w:hideMark/>
          </w:tcPr>
          <w:p w14:paraId="4EE16B2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6</w:t>
            </w:r>
          </w:p>
        </w:tc>
        <w:tc>
          <w:tcPr>
            <w:tcW w:w="2044" w:type="dxa"/>
            <w:shd w:val="clear" w:color="auto" w:fill="auto"/>
            <w:noWrap/>
            <w:vAlign w:val="center"/>
            <w:hideMark/>
          </w:tcPr>
          <w:p w14:paraId="38D7B0B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452965.32</w:t>
            </w:r>
          </w:p>
        </w:tc>
        <w:tc>
          <w:tcPr>
            <w:tcW w:w="1120" w:type="dxa"/>
            <w:shd w:val="clear" w:color="auto" w:fill="auto"/>
            <w:noWrap/>
            <w:vAlign w:val="center"/>
            <w:hideMark/>
          </w:tcPr>
          <w:p w14:paraId="45A46E7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3287058.87</w:t>
            </w:r>
          </w:p>
        </w:tc>
      </w:tr>
      <w:tr w:rsidR="00A02CE4" w:rsidRPr="00A02CE4" w14:paraId="1F3A433A" w14:textId="77777777" w:rsidTr="00A02CE4">
        <w:trPr>
          <w:trHeight w:val="300"/>
          <w:jc w:val="center"/>
        </w:trPr>
        <w:tc>
          <w:tcPr>
            <w:tcW w:w="1696" w:type="dxa"/>
            <w:shd w:val="clear" w:color="auto" w:fill="auto"/>
            <w:noWrap/>
            <w:vAlign w:val="center"/>
            <w:hideMark/>
          </w:tcPr>
          <w:p w14:paraId="3121F1C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7</w:t>
            </w:r>
          </w:p>
        </w:tc>
        <w:tc>
          <w:tcPr>
            <w:tcW w:w="2044" w:type="dxa"/>
            <w:shd w:val="clear" w:color="auto" w:fill="auto"/>
            <w:noWrap/>
            <w:vAlign w:val="center"/>
            <w:hideMark/>
          </w:tcPr>
          <w:p w14:paraId="7E4487E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452963.26</w:t>
            </w:r>
          </w:p>
        </w:tc>
        <w:tc>
          <w:tcPr>
            <w:tcW w:w="1120" w:type="dxa"/>
            <w:shd w:val="clear" w:color="auto" w:fill="auto"/>
            <w:noWrap/>
            <w:vAlign w:val="center"/>
            <w:hideMark/>
          </w:tcPr>
          <w:p w14:paraId="261F70E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3287068.56</w:t>
            </w:r>
          </w:p>
        </w:tc>
      </w:tr>
      <w:tr w:rsidR="00A02CE4" w:rsidRPr="00A02CE4" w14:paraId="7D98E6A4" w14:textId="77777777" w:rsidTr="00A02CE4">
        <w:trPr>
          <w:trHeight w:val="300"/>
          <w:jc w:val="center"/>
        </w:trPr>
        <w:tc>
          <w:tcPr>
            <w:tcW w:w="1696" w:type="dxa"/>
            <w:shd w:val="clear" w:color="auto" w:fill="auto"/>
            <w:noWrap/>
            <w:vAlign w:val="center"/>
            <w:hideMark/>
          </w:tcPr>
          <w:p w14:paraId="1931D99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8</w:t>
            </w:r>
          </w:p>
        </w:tc>
        <w:tc>
          <w:tcPr>
            <w:tcW w:w="2044" w:type="dxa"/>
            <w:shd w:val="clear" w:color="auto" w:fill="auto"/>
            <w:noWrap/>
            <w:vAlign w:val="center"/>
            <w:hideMark/>
          </w:tcPr>
          <w:p w14:paraId="287567A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452959.92</w:t>
            </w:r>
          </w:p>
        </w:tc>
        <w:tc>
          <w:tcPr>
            <w:tcW w:w="1120" w:type="dxa"/>
            <w:shd w:val="clear" w:color="auto" w:fill="auto"/>
            <w:noWrap/>
            <w:vAlign w:val="center"/>
            <w:hideMark/>
          </w:tcPr>
          <w:p w14:paraId="3B1707F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3287090.87</w:t>
            </w:r>
          </w:p>
        </w:tc>
      </w:tr>
      <w:tr w:rsidR="00A02CE4" w:rsidRPr="00A02CE4" w14:paraId="097581EE" w14:textId="77777777" w:rsidTr="00A02CE4">
        <w:trPr>
          <w:trHeight w:val="300"/>
          <w:jc w:val="center"/>
        </w:trPr>
        <w:tc>
          <w:tcPr>
            <w:tcW w:w="1696" w:type="dxa"/>
            <w:shd w:val="clear" w:color="auto" w:fill="auto"/>
            <w:noWrap/>
            <w:vAlign w:val="center"/>
            <w:hideMark/>
          </w:tcPr>
          <w:p w14:paraId="6DD51AF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9</w:t>
            </w:r>
          </w:p>
        </w:tc>
        <w:tc>
          <w:tcPr>
            <w:tcW w:w="2044" w:type="dxa"/>
            <w:shd w:val="clear" w:color="auto" w:fill="auto"/>
            <w:noWrap/>
            <w:vAlign w:val="center"/>
            <w:hideMark/>
          </w:tcPr>
          <w:p w14:paraId="2378331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452938.25</w:t>
            </w:r>
          </w:p>
        </w:tc>
        <w:tc>
          <w:tcPr>
            <w:tcW w:w="1120" w:type="dxa"/>
            <w:shd w:val="clear" w:color="auto" w:fill="auto"/>
            <w:noWrap/>
            <w:vAlign w:val="center"/>
            <w:hideMark/>
          </w:tcPr>
          <w:p w14:paraId="554D16E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3287087.71</w:t>
            </w:r>
          </w:p>
        </w:tc>
      </w:tr>
      <w:tr w:rsidR="00A02CE4" w:rsidRPr="00A02CE4" w14:paraId="27AC75B8" w14:textId="77777777" w:rsidTr="00A02CE4">
        <w:trPr>
          <w:trHeight w:val="300"/>
          <w:jc w:val="center"/>
        </w:trPr>
        <w:tc>
          <w:tcPr>
            <w:tcW w:w="1696" w:type="dxa"/>
            <w:shd w:val="clear" w:color="auto" w:fill="auto"/>
            <w:noWrap/>
            <w:vAlign w:val="center"/>
            <w:hideMark/>
          </w:tcPr>
          <w:p w14:paraId="7C06364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10</w:t>
            </w:r>
          </w:p>
        </w:tc>
        <w:tc>
          <w:tcPr>
            <w:tcW w:w="2044" w:type="dxa"/>
            <w:shd w:val="clear" w:color="auto" w:fill="auto"/>
            <w:noWrap/>
            <w:vAlign w:val="center"/>
            <w:hideMark/>
          </w:tcPr>
          <w:p w14:paraId="155DA2E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452878.28</w:t>
            </w:r>
          </w:p>
        </w:tc>
        <w:tc>
          <w:tcPr>
            <w:tcW w:w="1120" w:type="dxa"/>
            <w:shd w:val="clear" w:color="auto" w:fill="auto"/>
            <w:noWrap/>
            <w:vAlign w:val="center"/>
            <w:hideMark/>
          </w:tcPr>
          <w:p w14:paraId="443E5E1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3287077.30</w:t>
            </w:r>
          </w:p>
        </w:tc>
      </w:tr>
      <w:tr w:rsidR="00A02CE4" w:rsidRPr="00A02CE4" w14:paraId="2CD731DD" w14:textId="77777777" w:rsidTr="00A02CE4">
        <w:trPr>
          <w:trHeight w:val="300"/>
          <w:jc w:val="center"/>
        </w:trPr>
        <w:tc>
          <w:tcPr>
            <w:tcW w:w="1696" w:type="dxa"/>
            <w:shd w:val="clear" w:color="auto" w:fill="auto"/>
            <w:noWrap/>
            <w:vAlign w:val="center"/>
            <w:hideMark/>
          </w:tcPr>
          <w:p w14:paraId="1E2CD3C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11</w:t>
            </w:r>
          </w:p>
        </w:tc>
        <w:tc>
          <w:tcPr>
            <w:tcW w:w="2044" w:type="dxa"/>
            <w:shd w:val="clear" w:color="auto" w:fill="auto"/>
            <w:noWrap/>
            <w:vAlign w:val="center"/>
            <w:hideMark/>
          </w:tcPr>
          <w:p w14:paraId="38C490F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452878.59</w:t>
            </w:r>
          </w:p>
        </w:tc>
        <w:tc>
          <w:tcPr>
            <w:tcW w:w="1120" w:type="dxa"/>
            <w:shd w:val="clear" w:color="auto" w:fill="auto"/>
            <w:noWrap/>
            <w:vAlign w:val="center"/>
            <w:hideMark/>
          </w:tcPr>
          <w:p w14:paraId="67FB401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3287074.06</w:t>
            </w:r>
          </w:p>
        </w:tc>
      </w:tr>
      <w:tr w:rsidR="00A02CE4" w:rsidRPr="00A02CE4" w14:paraId="1C48F672" w14:textId="77777777" w:rsidTr="00A02CE4">
        <w:trPr>
          <w:trHeight w:val="300"/>
          <w:jc w:val="center"/>
        </w:trPr>
        <w:tc>
          <w:tcPr>
            <w:tcW w:w="1696" w:type="dxa"/>
            <w:shd w:val="clear" w:color="auto" w:fill="auto"/>
            <w:noWrap/>
            <w:vAlign w:val="center"/>
            <w:hideMark/>
          </w:tcPr>
          <w:p w14:paraId="56A0ADE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12</w:t>
            </w:r>
          </w:p>
        </w:tc>
        <w:tc>
          <w:tcPr>
            <w:tcW w:w="2044" w:type="dxa"/>
            <w:shd w:val="clear" w:color="auto" w:fill="auto"/>
            <w:noWrap/>
            <w:vAlign w:val="center"/>
            <w:hideMark/>
          </w:tcPr>
          <w:p w14:paraId="6D3C166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452864.11</w:t>
            </w:r>
          </w:p>
        </w:tc>
        <w:tc>
          <w:tcPr>
            <w:tcW w:w="1120" w:type="dxa"/>
            <w:shd w:val="clear" w:color="auto" w:fill="auto"/>
            <w:noWrap/>
            <w:vAlign w:val="center"/>
            <w:hideMark/>
          </w:tcPr>
          <w:p w14:paraId="3533B8E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3287071.39</w:t>
            </w:r>
          </w:p>
        </w:tc>
      </w:tr>
      <w:tr w:rsidR="00A02CE4" w:rsidRPr="00A02CE4" w14:paraId="639AAA3C" w14:textId="77777777" w:rsidTr="00A02CE4">
        <w:trPr>
          <w:trHeight w:val="300"/>
          <w:jc w:val="center"/>
        </w:trPr>
        <w:tc>
          <w:tcPr>
            <w:tcW w:w="1696" w:type="dxa"/>
            <w:shd w:val="clear" w:color="auto" w:fill="auto"/>
            <w:noWrap/>
            <w:vAlign w:val="center"/>
            <w:hideMark/>
          </w:tcPr>
          <w:p w14:paraId="3623314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13</w:t>
            </w:r>
          </w:p>
        </w:tc>
        <w:tc>
          <w:tcPr>
            <w:tcW w:w="2044" w:type="dxa"/>
            <w:shd w:val="clear" w:color="auto" w:fill="auto"/>
            <w:noWrap/>
            <w:vAlign w:val="center"/>
            <w:hideMark/>
          </w:tcPr>
          <w:p w14:paraId="7F275885"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452862.17</w:t>
            </w:r>
          </w:p>
        </w:tc>
        <w:tc>
          <w:tcPr>
            <w:tcW w:w="1120" w:type="dxa"/>
            <w:shd w:val="clear" w:color="auto" w:fill="auto"/>
            <w:noWrap/>
            <w:vAlign w:val="center"/>
            <w:hideMark/>
          </w:tcPr>
          <w:p w14:paraId="237BE8B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3287083.94</w:t>
            </w:r>
          </w:p>
        </w:tc>
      </w:tr>
      <w:tr w:rsidR="00A02CE4" w:rsidRPr="00A02CE4" w14:paraId="5B559E6B" w14:textId="77777777" w:rsidTr="00A02CE4">
        <w:trPr>
          <w:trHeight w:val="300"/>
          <w:jc w:val="center"/>
        </w:trPr>
        <w:tc>
          <w:tcPr>
            <w:tcW w:w="1696" w:type="dxa"/>
            <w:shd w:val="clear" w:color="auto" w:fill="auto"/>
            <w:noWrap/>
            <w:vAlign w:val="center"/>
            <w:hideMark/>
          </w:tcPr>
          <w:p w14:paraId="3F81BB2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14</w:t>
            </w:r>
          </w:p>
        </w:tc>
        <w:tc>
          <w:tcPr>
            <w:tcW w:w="2044" w:type="dxa"/>
            <w:shd w:val="clear" w:color="auto" w:fill="auto"/>
            <w:noWrap/>
            <w:vAlign w:val="center"/>
            <w:hideMark/>
          </w:tcPr>
          <w:p w14:paraId="6EF4BA1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452864.35</w:t>
            </w:r>
          </w:p>
        </w:tc>
        <w:tc>
          <w:tcPr>
            <w:tcW w:w="1120" w:type="dxa"/>
            <w:shd w:val="clear" w:color="auto" w:fill="auto"/>
            <w:noWrap/>
            <w:vAlign w:val="center"/>
            <w:hideMark/>
          </w:tcPr>
          <w:p w14:paraId="3D9369F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3287084.30</w:t>
            </w:r>
          </w:p>
        </w:tc>
      </w:tr>
      <w:tr w:rsidR="00A02CE4" w:rsidRPr="00A02CE4" w14:paraId="0ADCE547" w14:textId="77777777" w:rsidTr="00A02CE4">
        <w:trPr>
          <w:trHeight w:val="300"/>
          <w:jc w:val="center"/>
        </w:trPr>
        <w:tc>
          <w:tcPr>
            <w:tcW w:w="1696" w:type="dxa"/>
            <w:shd w:val="clear" w:color="auto" w:fill="auto"/>
            <w:noWrap/>
            <w:vAlign w:val="center"/>
            <w:hideMark/>
          </w:tcPr>
          <w:p w14:paraId="7EAB5FB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15</w:t>
            </w:r>
          </w:p>
        </w:tc>
        <w:tc>
          <w:tcPr>
            <w:tcW w:w="2044" w:type="dxa"/>
            <w:shd w:val="clear" w:color="auto" w:fill="auto"/>
            <w:noWrap/>
            <w:vAlign w:val="center"/>
            <w:hideMark/>
          </w:tcPr>
          <w:p w14:paraId="0F83B81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452863.73</w:t>
            </w:r>
          </w:p>
        </w:tc>
        <w:tc>
          <w:tcPr>
            <w:tcW w:w="1120" w:type="dxa"/>
            <w:shd w:val="clear" w:color="auto" w:fill="auto"/>
            <w:noWrap/>
            <w:vAlign w:val="center"/>
            <w:hideMark/>
          </w:tcPr>
          <w:p w14:paraId="4B39FE4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3287087.91</w:t>
            </w:r>
          </w:p>
        </w:tc>
      </w:tr>
      <w:tr w:rsidR="00A02CE4" w:rsidRPr="00A02CE4" w14:paraId="669FF0A2" w14:textId="77777777" w:rsidTr="00A02CE4">
        <w:trPr>
          <w:trHeight w:val="300"/>
          <w:jc w:val="center"/>
        </w:trPr>
        <w:tc>
          <w:tcPr>
            <w:tcW w:w="1696" w:type="dxa"/>
            <w:shd w:val="clear" w:color="auto" w:fill="auto"/>
            <w:noWrap/>
            <w:vAlign w:val="center"/>
            <w:hideMark/>
          </w:tcPr>
          <w:p w14:paraId="5754957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16</w:t>
            </w:r>
          </w:p>
        </w:tc>
        <w:tc>
          <w:tcPr>
            <w:tcW w:w="2044" w:type="dxa"/>
            <w:shd w:val="clear" w:color="auto" w:fill="auto"/>
            <w:noWrap/>
            <w:vAlign w:val="center"/>
            <w:hideMark/>
          </w:tcPr>
          <w:p w14:paraId="62F679F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452864.14</w:t>
            </w:r>
          </w:p>
        </w:tc>
        <w:tc>
          <w:tcPr>
            <w:tcW w:w="1120" w:type="dxa"/>
            <w:shd w:val="clear" w:color="auto" w:fill="auto"/>
            <w:noWrap/>
            <w:vAlign w:val="center"/>
            <w:hideMark/>
          </w:tcPr>
          <w:p w14:paraId="24B248C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3287087.99</w:t>
            </w:r>
          </w:p>
        </w:tc>
      </w:tr>
      <w:tr w:rsidR="00A02CE4" w:rsidRPr="00A02CE4" w14:paraId="64338888" w14:textId="77777777" w:rsidTr="00A02CE4">
        <w:trPr>
          <w:trHeight w:val="300"/>
          <w:jc w:val="center"/>
        </w:trPr>
        <w:tc>
          <w:tcPr>
            <w:tcW w:w="1696" w:type="dxa"/>
            <w:shd w:val="clear" w:color="auto" w:fill="auto"/>
            <w:noWrap/>
            <w:vAlign w:val="center"/>
            <w:hideMark/>
          </w:tcPr>
          <w:p w14:paraId="20DF62F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17</w:t>
            </w:r>
          </w:p>
        </w:tc>
        <w:tc>
          <w:tcPr>
            <w:tcW w:w="2044" w:type="dxa"/>
            <w:shd w:val="clear" w:color="auto" w:fill="auto"/>
            <w:noWrap/>
            <w:vAlign w:val="center"/>
            <w:hideMark/>
          </w:tcPr>
          <w:p w14:paraId="34E4C86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452860.69</w:t>
            </w:r>
          </w:p>
        </w:tc>
        <w:tc>
          <w:tcPr>
            <w:tcW w:w="1120" w:type="dxa"/>
            <w:shd w:val="clear" w:color="auto" w:fill="auto"/>
            <w:noWrap/>
            <w:vAlign w:val="center"/>
            <w:hideMark/>
          </w:tcPr>
          <w:p w14:paraId="47E9822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3287105.21</w:t>
            </w:r>
          </w:p>
        </w:tc>
      </w:tr>
      <w:tr w:rsidR="00A02CE4" w:rsidRPr="00A02CE4" w14:paraId="32993C2A" w14:textId="77777777" w:rsidTr="00A02CE4">
        <w:trPr>
          <w:trHeight w:val="300"/>
          <w:jc w:val="center"/>
        </w:trPr>
        <w:tc>
          <w:tcPr>
            <w:tcW w:w="1696" w:type="dxa"/>
            <w:shd w:val="clear" w:color="auto" w:fill="auto"/>
            <w:noWrap/>
            <w:vAlign w:val="center"/>
            <w:hideMark/>
          </w:tcPr>
          <w:p w14:paraId="2809AC3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18</w:t>
            </w:r>
          </w:p>
        </w:tc>
        <w:tc>
          <w:tcPr>
            <w:tcW w:w="2044" w:type="dxa"/>
            <w:shd w:val="clear" w:color="auto" w:fill="auto"/>
            <w:noWrap/>
            <w:vAlign w:val="center"/>
            <w:hideMark/>
          </w:tcPr>
          <w:p w14:paraId="16216A0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452869.35</w:t>
            </w:r>
          </w:p>
        </w:tc>
        <w:tc>
          <w:tcPr>
            <w:tcW w:w="1120" w:type="dxa"/>
            <w:shd w:val="clear" w:color="auto" w:fill="auto"/>
            <w:noWrap/>
            <w:vAlign w:val="center"/>
            <w:hideMark/>
          </w:tcPr>
          <w:p w14:paraId="1AEDDF3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3287106.71</w:t>
            </w:r>
          </w:p>
        </w:tc>
      </w:tr>
      <w:tr w:rsidR="00A02CE4" w:rsidRPr="00A02CE4" w14:paraId="01F4115A" w14:textId="77777777" w:rsidTr="00A02CE4">
        <w:trPr>
          <w:trHeight w:val="300"/>
          <w:jc w:val="center"/>
        </w:trPr>
        <w:tc>
          <w:tcPr>
            <w:tcW w:w="1696" w:type="dxa"/>
            <w:shd w:val="clear" w:color="auto" w:fill="auto"/>
            <w:noWrap/>
            <w:vAlign w:val="center"/>
            <w:hideMark/>
          </w:tcPr>
          <w:p w14:paraId="3BA5E26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19</w:t>
            </w:r>
          </w:p>
        </w:tc>
        <w:tc>
          <w:tcPr>
            <w:tcW w:w="2044" w:type="dxa"/>
            <w:shd w:val="clear" w:color="auto" w:fill="auto"/>
            <w:noWrap/>
            <w:vAlign w:val="center"/>
            <w:hideMark/>
          </w:tcPr>
          <w:p w14:paraId="65EBB71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452861.89</w:t>
            </w:r>
          </w:p>
        </w:tc>
        <w:tc>
          <w:tcPr>
            <w:tcW w:w="1120" w:type="dxa"/>
            <w:shd w:val="clear" w:color="auto" w:fill="auto"/>
            <w:noWrap/>
            <w:vAlign w:val="center"/>
            <w:hideMark/>
          </w:tcPr>
          <w:p w14:paraId="1EDC3BE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3287142.08</w:t>
            </w:r>
          </w:p>
        </w:tc>
      </w:tr>
      <w:tr w:rsidR="00A02CE4" w:rsidRPr="00A02CE4" w14:paraId="0CE562D1" w14:textId="77777777" w:rsidTr="00A02CE4">
        <w:trPr>
          <w:trHeight w:val="300"/>
          <w:jc w:val="center"/>
        </w:trPr>
        <w:tc>
          <w:tcPr>
            <w:tcW w:w="1696" w:type="dxa"/>
            <w:shd w:val="clear" w:color="auto" w:fill="auto"/>
            <w:noWrap/>
            <w:vAlign w:val="center"/>
            <w:hideMark/>
          </w:tcPr>
          <w:p w14:paraId="0B4A4ECA"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20</w:t>
            </w:r>
          </w:p>
        </w:tc>
        <w:tc>
          <w:tcPr>
            <w:tcW w:w="2044" w:type="dxa"/>
            <w:shd w:val="clear" w:color="auto" w:fill="auto"/>
            <w:noWrap/>
            <w:vAlign w:val="center"/>
            <w:hideMark/>
          </w:tcPr>
          <w:p w14:paraId="3CBD4B7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452854.85</w:t>
            </w:r>
          </w:p>
        </w:tc>
        <w:tc>
          <w:tcPr>
            <w:tcW w:w="1120" w:type="dxa"/>
            <w:shd w:val="clear" w:color="auto" w:fill="auto"/>
            <w:noWrap/>
            <w:vAlign w:val="center"/>
            <w:hideMark/>
          </w:tcPr>
          <w:p w14:paraId="4505DC6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3287140.40</w:t>
            </w:r>
          </w:p>
        </w:tc>
      </w:tr>
      <w:tr w:rsidR="00A02CE4" w:rsidRPr="00A02CE4" w14:paraId="1721D7EF" w14:textId="77777777" w:rsidTr="00A02CE4">
        <w:trPr>
          <w:trHeight w:val="300"/>
          <w:jc w:val="center"/>
        </w:trPr>
        <w:tc>
          <w:tcPr>
            <w:tcW w:w="1696" w:type="dxa"/>
            <w:shd w:val="clear" w:color="auto" w:fill="auto"/>
            <w:noWrap/>
            <w:vAlign w:val="center"/>
            <w:hideMark/>
          </w:tcPr>
          <w:p w14:paraId="570CA804"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21</w:t>
            </w:r>
          </w:p>
        </w:tc>
        <w:tc>
          <w:tcPr>
            <w:tcW w:w="2044" w:type="dxa"/>
            <w:shd w:val="clear" w:color="auto" w:fill="auto"/>
            <w:noWrap/>
            <w:vAlign w:val="center"/>
            <w:hideMark/>
          </w:tcPr>
          <w:p w14:paraId="1B969538"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452854.03</w:t>
            </w:r>
          </w:p>
        </w:tc>
        <w:tc>
          <w:tcPr>
            <w:tcW w:w="1120" w:type="dxa"/>
            <w:shd w:val="clear" w:color="auto" w:fill="auto"/>
            <w:noWrap/>
            <w:vAlign w:val="center"/>
            <w:hideMark/>
          </w:tcPr>
          <w:p w14:paraId="7AE7512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3287144.42</w:t>
            </w:r>
          </w:p>
        </w:tc>
      </w:tr>
      <w:tr w:rsidR="00A02CE4" w:rsidRPr="00A02CE4" w14:paraId="51010837" w14:textId="77777777" w:rsidTr="00A02CE4">
        <w:trPr>
          <w:trHeight w:val="300"/>
          <w:jc w:val="center"/>
        </w:trPr>
        <w:tc>
          <w:tcPr>
            <w:tcW w:w="1696" w:type="dxa"/>
            <w:shd w:val="clear" w:color="auto" w:fill="auto"/>
            <w:noWrap/>
            <w:vAlign w:val="center"/>
            <w:hideMark/>
          </w:tcPr>
          <w:p w14:paraId="0865A24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22</w:t>
            </w:r>
          </w:p>
        </w:tc>
        <w:tc>
          <w:tcPr>
            <w:tcW w:w="2044" w:type="dxa"/>
            <w:shd w:val="clear" w:color="auto" w:fill="auto"/>
            <w:noWrap/>
            <w:vAlign w:val="center"/>
            <w:hideMark/>
          </w:tcPr>
          <w:p w14:paraId="3E10197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452822.48</w:t>
            </w:r>
          </w:p>
        </w:tc>
        <w:tc>
          <w:tcPr>
            <w:tcW w:w="1120" w:type="dxa"/>
            <w:shd w:val="clear" w:color="auto" w:fill="auto"/>
            <w:noWrap/>
            <w:vAlign w:val="center"/>
            <w:hideMark/>
          </w:tcPr>
          <w:p w14:paraId="0AAE04F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3287139.36</w:t>
            </w:r>
          </w:p>
        </w:tc>
      </w:tr>
      <w:tr w:rsidR="00A02CE4" w:rsidRPr="00A02CE4" w14:paraId="1C6206A6" w14:textId="77777777" w:rsidTr="00A02CE4">
        <w:trPr>
          <w:trHeight w:val="300"/>
          <w:jc w:val="center"/>
        </w:trPr>
        <w:tc>
          <w:tcPr>
            <w:tcW w:w="1696" w:type="dxa"/>
            <w:shd w:val="clear" w:color="auto" w:fill="auto"/>
            <w:noWrap/>
            <w:vAlign w:val="center"/>
            <w:hideMark/>
          </w:tcPr>
          <w:p w14:paraId="2FA4FE5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23</w:t>
            </w:r>
          </w:p>
        </w:tc>
        <w:tc>
          <w:tcPr>
            <w:tcW w:w="2044" w:type="dxa"/>
            <w:shd w:val="clear" w:color="auto" w:fill="auto"/>
            <w:noWrap/>
            <w:vAlign w:val="center"/>
            <w:hideMark/>
          </w:tcPr>
          <w:p w14:paraId="67BD6F8C"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452794.08</w:t>
            </w:r>
          </w:p>
        </w:tc>
        <w:tc>
          <w:tcPr>
            <w:tcW w:w="1120" w:type="dxa"/>
            <w:shd w:val="clear" w:color="auto" w:fill="auto"/>
            <w:noWrap/>
            <w:vAlign w:val="center"/>
            <w:hideMark/>
          </w:tcPr>
          <w:p w14:paraId="696D2CF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3287134.79</w:t>
            </w:r>
          </w:p>
        </w:tc>
      </w:tr>
      <w:tr w:rsidR="00A02CE4" w:rsidRPr="00A02CE4" w14:paraId="5B3734E9" w14:textId="77777777" w:rsidTr="00A02CE4">
        <w:trPr>
          <w:trHeight w:val="300"/>
          <w:jc w:val="center"/>
        </w:trPr>
        <w:tc>
          <w:tcPr>
            <w:tcW w:w="1696" w:type="dxa"/>
            <w:shd w:val="clear" w:color="auto" w:fill="auto"/>
            <w:noWrap/>
            <w:vAlign w:val="center"/>
            <w:hideMark/>
          </w:tcPr>
          <w:p w14:paraId="77A5D3C3"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24</w:t>
            </w:r>
          </w:p>
        </w:tc>
        <w:tc>
          <w:tcPr>
            <w:tcW w:w="2044" w:type="dxa"/>
            <w:shd w:val="clear" w:color="auto" w:fill="auto"/>
            <w:noWrap/>
            <w:vAlign w:val="center"/>
            <w:hideMark/>
          </w:tcPr>
          <w:p w14:paraId="2FB9C84B"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452795.28</w:t>
            </w:r>
          </w:p>
        </w:tc>
        <w:tc>
          <w:tcPr>
            <w:tcW w:w="1120" w:type="dxa"/>
            <w:shd w:val="clear" w:color="auto" w:fill="auto"/>
            <w:noWrap/>
            <w:vAlign w:val="center"/>
            <w:hideMark/>
          </w:tcPr>
          <w:p w14:paraId="0545A0D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3287127.39</w:t>
            </w:r>
          </w:p>
        </w:tc>
      </w:tr>
      <w:tr w:rsidR="00A02CE4" w:rsidRPr="00A02CE4" w14:paraId="2CD46E2C" w14:textId="77777777" w:rsidTr="00A02CE4">
        <w:trPr>
          <w:trHeight w:val="300"/>
          <w:jc w:val="center"/>
        </w:trPr>
        <w:tc>
          <w:tcPr>
            <w:tcW w:w="1696" w:type="dxa"/>
            <w:shd w:val="clear" w:color="auto" w:fill="auto"/>
            <w:noWrap/>
            <w:vAlign w:val="center"/>
            <w:hideMark/>
          </w:tcPr>
          <w:p w14:paraId="6FF5B75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25</w:t>
            </w:r>
          </w:p>
        </w:tc>
        <w:tc>
          <w:tcPr>
            <w:tcW w:w="2044" w:type="dxa"/>
            <w:shd w:val="clear" w:color="auto" w:fill="auto"/>
            <w:noWrap/>
            <w:vAlign w:val="center"/>
            <w:hideMark/>
          </w:tcPr>
          <w:p w14:paraId="4086951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452795.06</w:t>
            </w:r>
          </w:p>
        </w:tc>
        <w:tc>
          <w:tcPr>
            <w:tcW w:w="1120" w:type="dxa"/>
            <w:shd w:val="clear" w:color="auto" w:fill="auto"/>
            <w:noWrap/>
            <w:vAlign w:val="center"/>
            <w:hideMark/>
          </w:tcPr>
          <w:p w14:paraId="0613489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3287127.34</w:t>
            </w:r>
          </w:p>
        </w:tc>
      </w:tr>
      <w:tr w:rsidR="00A02CE4" w:rsidRPr="00A02CE4" w14:paraId="0035026E" w14:textId="77777777" w:rsidTr="00A02CE4">
        <w:trPr>
          <w:trHeight w:val="300"/>
          <w:jc w:val="center"/>
        </w:trPr>
        <w:tc>
          <w:tcPr>
            <w:tcW w:w="1696" w:type="dxa"/>
            <w:shd w:val="clear" w:color="auto" w:fill="auto"/>
            <w:noWrap/>
            <w:vAlign w:val="center"/>
            <w:hideMark/>
          </w:tcPr>
          <w:p w14:paraId="6C9352FE"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26</w:t>
            </w:r>
          </w:p>
        </w:tc>
        <w:tc>
          <w:tcPr>
            <w:tcW w:w="2044" w:type="dxa"/>
            <w:shd w:val="clear" w:color="auto" w:fill="auto"/>
            <w:noWrap/>
            <w:vAlign w:val="center"/>
            <w:hideMark/>
          </w:tcPr>
          <w:p w14:paraId="6AE3BF4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452783.64</w:t>
            </w:r>
          </w:p>
        </w:tc>
        <w:tc>
          <w:tcPr>
            <w:tcW w:w="1120" w:type="dxa"/>
            <w:shd w:val="clear" w:color="auto" w:fill="auto"/>
            <w:noWrap/>
            <w:vAlign w:val="center"/>
            <w:hideMark/>
          </w:tcPr>
          <w:p w14:paraId="3E2DDAF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3287125.82</w:t>
            </w:r>
          </w:p>
        </w:tc>
      </w:tr>
      <w:tr w:rsidR="00A02CE4" w:rsidRPr="00A02CE4" w14:paraId="795468A7" w14:textId="77777777" w:rsidTr="00A02CE4">
        <w:trPr>
          <w:trHeight w:val="300"/>
          <w:jc w:val="center"/>
        </w:trPr>
        <w:tc>
          <w:tcPr>
            <w:tcW w:w="1696" w:type="dxa"/>
            <w:shd w:val="clear" w:color="auto" w:fill="auto"/>
            <w:noWrap/>
            <w:vAlign w:val="center"/>
            <w:hideMark/>
          </w:tcPr>
          <w:p w14:paraId="0CAAF64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27</w:t>
            </w:r>
          </w:p>
        </w:tc>
        <w:tc>
          <w:tcPr>
            <w:tcW w:w="2044" w:type="dxa"/>
            <w:shd w:val="clear" w:color="auto" w:fill="auto"/>
            <w:noWrap/>
            <w:vAlign w:val="center"/>
            <w:hideMark/>
          </w:tcPr>
          <w:p w14:paraId="15B5C940"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452792.82</w:t>
            </w:r>
          </w:p>
        </w:tc>
        <w:tc>
          <w:tcPr>
            <w:tcW w:w="1120" w:type="dxa"/>
            <w:shd w:val="clear" w:color="auto" w:fill="auto"/>
            <w:noWrap/>
            <w:vAlign w:val="center"/>
            <w:hideMark/>
          </w:tcPr>
          <w:p w14:paraId="79F64F7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3287073.17</w:t>
            </w:r>
          </w:p>
        </w:tc>
      </w:tr>
      <w:tr w:rsidR="00A02CE4" w:rsidRPr="00A02CE4" w14:paraId="21DD7808" w14:textId="77777777" w:rsidTr="00A02CE4">
        <w:trPr>
          <w:trHeight w:val="300"/>
          <w:jc w:val="center"/>
        </w:trPr>
        <w:tc>
          <w:tcPr>
            <w:tcW w:w="1696" w:type="dxa"/>
            <w:shd w:val="clear" w:color="auto" w:fill="auto"/>
            <w:noWrap/>
            <w:vAlign w:val="center"/>
            <w:hideMark/>
          </w:tcPr>
          <w:p w14:paraId="363FC90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28</w:t>
            </w:r>
          </w:p>
        </w:tc>
        <w:tc>
          <w:tcPr>
            <w:tcW w:w="2044" w:type="dxa"/>
            <w:shd w:val="clear" w:color="auto" w:fill="auto"/>
            <w:noWrap/>
            <w:vAlign w:val="center"/>
            <w:hideMark/>
          </w:tcPr>
          <w:p w14:paraId="480FDCD9"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452798.29</w:t>
            </w:r>
          </w:p>
        </w:tc>
        <w:tc>
          <w:tcPr>
            <w:tcW w:w="1120" w:type="dxa"/>
            <w:shd w:val="clear" w:color="auto" w:fill="auto"/>
            <w:noWrap/>
            <w:vAlign w:val="center"/>
            <w:hideMark/>
          </w:tcPr>
          <w:p w14:paraId="2398395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3287044.36</w:t>
            </w:r>
          </w:p>
        </w:tc>
      </w:tr>
      <w:tr w:rsidR="00A02CE4" w:rsidRPr="00A02CE4" w14:paraId="40D106DA" w14:textId="77777777" w:rsidTr="00A02CE4">
        <w:trPr>
          <w:trHeight w:val="300"/>
          <w:jc w:val="center"/>
        </w:trPr>
        <w:tc>
          <w:tcPr>
            <w:tcW w:w="1696" w:type="dxa"/>
            <w:shd w:val="clear" w:color="auto" w:fill="auto"/>
            <w:noWrap/>
            <w:vAlign w:val="center"/>
            <w:hideMark/>
          </w:tcPr>
          <w:p w14:paraId="48529D2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29</w:t>
            </w:r>
          </w:p>
        </w:tc>
        <w:tc>
          <w:tcPr>
            <w:tcW w:w="2044" w:type="dxa"/>
            <w:shd w:val="clear" w:color="auto" w:fill="auto"/>
            <w:noWrap/>
            <w:vAlign w:val="center"/>
            <w:hideMark/>
          </w:tcPr>
          <w:p w14:paraId="2464B21F"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452798.72</w:t>
            </w:r>
          </w:p>
        </w:tc>
        <w:tc>
          <w:tcPr>
            <w:tcW w:w="1120" w:type="dxa"/>
            <w:shd w:val="clear" w:color="auto" w:fill="auto"/>
            <w:noWrap/>
            <w:vAlign w:val="center"/>
            <w:hideMark/>
          </w:tcPr>
          <w:p w14:paraId="461222E2"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3287042.29</w:t>
            </w:r>
          </w:p>
        </w:tc>
      </w:tr>
      <w:tr w:rsidR="00A02CE4" w:rsidRPr="00A02CE4" w14:paraId="22DF68D8" w14:textId="77777777" w:rsidTr="00A02CE4">
        <w:trPr>
          <w:trHeight w:val="300"/>
          <w:jc w:val="center"/>
        </w:trPr>
        <w:tc>
          <w:tcPr>
            <w:tcW w:w="1696" w:type="dxa"/>
            <w:shd w:val="clear" w:color="auto" w:fill="auto"/>
            <w:noWrap/>
            <w:vAlign w:val="center"/>
            <w:hideMark/>
          </w:tcPr>
          <w:p w14:paraId="2E00AF5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30</w:t>
            </w:r>
          </w:p>
        </w:tc>
        <w:tc>
          <w:tcPr>
            <w:tcW w:w="2044" w:type="dxa"/>
            <w:shd w:val="clear" w:color="auto" w:fill="auto"/>
            <w:noWrap/>
            <w:vAlign w:val="center"/>
            <w:hideMark/>
          </w:tcPr>
          <w:p w14:paraId="6B545847"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452796.71</w:t>
            </w:r>
          </w:p>
        </w:tc>
        <w:tc>
          <w:tcPr>
            <w:tcW w:w="1120" w:type="dxa"/>
            <w:shd w:val="clear" w:color="auto" w:fill="auto"/>
            <w:noWrap/>
            <w:vAlign w:val="center"/>
            <w:hideMark/>
          </w:tcPr>
          <w:p w14:paraId="1DCB7F4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3287037.14</w:t>
            </w:r>
          </w:p>
        </w:tc>
      </w:tr>
      <w:tr w:rsidR="00A02CE4" w:rsidRPr="00A02CE4" w14:paraId="6EC16AC8" w14:textId="77777777" w:rsidTr="00A02CE4">
        <w:trPr>
          <w:trHeight w:val="300"/>
          <w:jc w:val="center"/>
        </w:trPr>
        <w:tc>
          <w:tcPr>
            <w:tcW w:w="1696" w:type="dxa"/>
            <w:shd w:val="clear" w:color="auto" w:fill="auto"/>
            <w:noWrap/>
            <w:vAlign w:val="center"/>
            <w:hideMark/>
          </w:tcPr>
          <w:p w14:paraId="6FC5DEF6"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1</w:t>
            </w:r>
          </w:p>
        </w:tc>
        <w:tc>
          <w:tcPr>
            <w:tcW w:w="2044" w:type="dxa"/>
            <w:shd w:val="clear" w:color="auto" w:fill="auto"/>
            <w:noWrap/>
            <w:vAlign w:val="center"/>
            <w:hideMark/>
          </w:tcPr>
          <w:p w14:paraId="150781ED"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452798.58</w:t>
            </w:r>
          </w:p>
        </w:tc>
        <w:tc>
          <w:tcPr>
            <w:tcW w:w="1120" w:type="dxa"/>
            <w:shd w:val="clear" w:color="auto" w:fill="auto"/>
            <w:noWrap/>
            <w:vAlign w:val="center"/>
            <w:hideMark/>
          </w:tcPr>
          <w:p w14:paraId="5C100CA1" w14:textId="77777777" w:rsidR="00A02CE4" w:rsidRPr="00A02CE4" w:rsidRDefault="00A02CE4" w:rsidP="00A02CE4">
            <w:pPr>
              <w:widowControl/>
              <w:autoSpaceDE/>
              <w:autoSpaceDN/>
              <w:jc w:val="center"/>
              <w:rPr>
                <w:color w:val="000000"/>
                <w:sz w:val="28"/>
                <w:szCs w:val="28"/>
                <w:lang w:bidi="ar-SA"/>
              </w:rPr>
            </w:pPr>
            <w:r w:rsidRPr="00A02CE4">
              <w:rPr>
                <w:color w:val="000000"/>
                <w:sz w:val="28"/>
                <w:szCs w:val="28"/>
                <w:lang w:bidi="ar-SA"/>
              </w:rPr>
              <w:t>3287026.65</w:t>
            </w:r>
          </w:p>
        </w:tc>
      </w:tr>
    </w:tbl>
    <w:p w14:paraId="0D2A62E3" w14:textId="77777777" w:rsidR="00A02CE4" w:rsidRPr="00A02CE4" w:rsidRDefault="00A02CE4" w:rsidP="00A02CE4">
      <w:pPr>
        <w:keepNext/>
        <w:keepLines/>
        <w:spacing w:before="480"/>
        <w:jc w:val="both"/>
        <w:outlineLvl w:val="0"/>
        <w:rPr>
          <w:rFonts w:eastAsiaTheme="majorEastAsia"/>
          <w:b/>
          <w:sz w:val="28"/>
          <w:szCs w:val="28"/>
        </w:rPr>
      </w:pPr>
      <w:bookmarkStart w:id="36" w:name="_Toc213158115"/>
      <w:bookmarkStart w:id="37" w:name="_Toc215578427"/>
      <w:r w:rsidRPr="00A02CE4">
        <w:rPr>
          <w:rFonts w:eastAsiaTheme="majorEastAsia"/>
          <w:b/>
          <w:sz w:val="28"/>
          <w:szCs w:val="28"/>
        </w:rPr>
        <w:t>4. Вид разрешенного использования образуемых земельных участков, предназначенных для размещения линейных объектов и объектов капитального строительства, проектируемых в составе линейного объекта.</w:t>
      </w:r>
      <w:bookmarkEnd w:id="36"/>
      <w:bookmarkEnd w:id="37"/>
    </w:p>
    <w:p w14:paraId="2E20450E" w14:textId="77777777" w:rsidR="00A02CE4" w:rsidRPr="00A02CE4" w:rsidRDefault="00A02CE4" w:rsidP="00A02CE4">
      <w:pPr>
        <w:widowControl/>
        <w:suppressAutoHyphens/>
        <w:autoSpaceDE/>
        <w:autoSpaceDN/>
        <w:spacing w:line="276" w:lineRule="auto"/>
        <w:ind w:left="-113" w:right="-113" w:firstLine="567"/>
        <w:jc w:val="both"/>
        <w:rPr>
          <w:bCs/>
          <w:sz w:val="28"/>
          <w:lang w:bidi="ar-SA"/>
        </w:rPr>
      </w:pPr>
      <w:r w:rsidRPr="00A02CE4">
        <w:rPr>
          <w:sz w:val="28"/>
          <w:szCs w:val="28"/>
          <w:lang w:eastAsia="en-US"/>
        </w:rPr>
        <w:tab/>
        <w:t xml:space="preserve">В соответствии с проектом планировки территории, вид разрешенного использования образуемых земельных участков, предназначенных для размещения </w:t>
      </w:r>
      <w:r w:rsidRPr="00A02CE4">
        <w:rPr>
          <w:sz w:val="28"/>
          <w:szCs w:val="28"/>
          <w:lang w:eastAsia="en-US"/>
        </w:rPr>
        <w:lastRenderedPageBreak/>
        <w:t xml:space="preserve">линейных объектов и объектов капитального строительства, проектируемых в составе линейного объекта, а также существующих земельных участков, занятых линейными объектами и входящими в их состав объектами капитального строительства, определяется согласно части 2 статьи 7 Земельного кодекса Российской Федерации и «Классификатору видов разрешенного использования земельных участков», </w:t>
      </w:r>
      <w:r w:rsidRPr="00A02CE4">
        <w:rPr>
          <w:bCs/>
          <w:sz w:val="28"/>
          <w:lang w:bidi="ar-SA"/>
        </w:rPr>
        <w:t>утвержденному приказом Росреестра № П/0412 от 10.11.2020 г.</w:t>
      </w:r>
    </w:p>
    <w:p w14:paraId="2705F278" w14:textId="77777777" w:rsidR="00A02CE4" w:rsidRPr="00A02CE4" w:rsidRDefault="00A02CE4" w:rsidP="00A02CE4">
      <w:pPr>
        <w:widowControl/>
        <w:suppressAutoHyphens/>
        <w:autoSpaceDE/>
        <w:autoSpaceDN/>
        <w:spacing w:line="276" w:lineRule="auto"/>
        <w:ind w:left="-113" w:right="-113" w:firstLine="567"/>
        <w:jc w:val="both"/>
        <w:rPr>
          <w:bCs/>
          <w:sz w:val="28"/>
          <w:lang w:bidi="ar-SA"/>
        </w:rPr>
      </w:pPr>
      <w:r w:rsidRPr="00A02CE4">
        <w:rPr>
          <w:bCs/>
          <w:sz w:val="28"/>
          <w:lang w:bidi="ar-SA"/>
        </w:rPr>
        <w:t>Настоящим проектом межевания территории устанавливается:</w:t>
      </w:r>
    </w:p>
    <w:p w14:paraId="2A33AAE7" w14:textId="77777777" w:rsidR="00A02CE4" w:rsidRPr="00A02CE4" w:rsidRDefault="00A02CE4" w:rsidP="00A02CE4">
      <w:pPr>
        <w:widowControl/>
        <w:suppressAutoHyphens/>
        <w:autoSpaceDE/>
        <w:autoSpaceDN/>
        <w:spacing w:line="276" w:lineRule="auto"/>
        <w:ind w:left="-113" w:right="-113" w:firstLine="567"/>
        <w:jc w:val="both"/>
        <w:rPr>
          <w:bCs/>
          <w:sz w:val="28"/>
          <w:lang w:bidi="ar-SA"/>
        </w:rPr>
      </w:pPr>
      <w:r w:rsidRPr="00A02CE4">
        <w:rPr>
          <w:bCs/>
          <w:sz w:val="28"/>
          <w:lang w:bidi="ar-SA"/>
        </w:rPr>
        <w:t>Для земельных участков, образуемых из земель неразграниченной государственной собственности и отводимого для размещение линейного объекта - автомобильной дороги по ул. Островского от ул. Краснофлотская до ул. Ленина города Благовещенска, вид разрешенного использования – «Улично-дорожная сеть (12.0.1)».</w:t>
      </w:r>
    </w:p>
    <w:p w14:paraId="1B303A6F" w14:textId="77777777" w:rsidR="00A02CE4" w:rsidRPr="00A02CE4" w:rsidRDefault="00A02CE4" w:rsidP="00A02CE4">
      <w:pPr>
        <w:widowControl/>
        <w:suppressAutoHyphens/>
        <w:autoSpaceDE/>
        <w:autoSpaceDN/>
        <w:spacing w:line="276" w:lineRule="auto"/>
        <w:ind w:left="-113" w:right="-113" w:firstLine="567"/>
        <w:jc w:val="both"/>
        <w:rPr>
          <w:bCs/>
          <w:sz w:val="28"/>
          <w:lang w:bidi="ar-SA"/>
        </w:rPr>
      </w:pPr>
      <w:r w:rsidRPr="00A02CE4">
        <w:rPr>
          <w:bCs/>
          <w:sz w:val="28"/>
          <w:lang w:bidi="ar-SA"/>
        </w:rPr>
        <w:t>Для существующих и изменяемых земельных участков, в границы которых входит размещение линейного объекта - автомобильной дороги по ул. Островского от ул. Краснофлотская до ул. Ленина города Благовещенска и которые подлежат изъятию для муниципальных нужд, предлагается установить вид разрешенного использования:</w:t>
      </w:r>
    </w:p>
    <w:p w14:paraId="243E77FD" w14:textId="77777777" w:rsidR="00A02CE4" w:rsidRPr="00A02CE4" w:rsidRDefault="00A02CE4" w:rsidP="00A02CE4">
      <w:pPr>
        <w:widowControl/>
        <w:suppressAutoHyphens/>
        <w:autoSpaceDE/>
        <w:autoSpaceDN/>
        <w:spacing w:line="276" w:lineRule="auto"/>
        <w:ind w:left="-113" w:right="-113" w:firstLine="567"/>
        <w:jc w:val="both"/>
        <w:rPr>
          <w:bCs/>
          <w:sz w:val="28"/>
          <w:lang w:bidi="ar-SA"/>
        </w:rPr>
      </w:pPr>
      <w:proofErr w:type="gramStart"/>
      <w:r w:rsidRPr="00A02CE4">
        <w:rPr>
          <w:bCs/>
          <w:sz w:val="28"/>
          <w:lang w:bidi="ar-SA"/>
        </w:rPr>
        <w:t>- :ЗУ</w:t>
      </w:r>
      <w:proofErr w:type="gramEnd"/>
      <w:r w:rsidRPr="00A02CE4">
        <w:rPr>
          <w:bCs/>
          <w:sz w:val="28"/>
          <w:lang w:bidi="ar-SA"/>
        </w:rPr>
        <w:t>6– «Стоянка транспортных средств (4.9.2)»;</w:t>
      </w:r>
    </w:p>
    <w:p w14:paraId="0B8DD937" w14:textId="77777777" w:rsidR="00A02CE4" w:rsidRPr="00A02CE4" w:rsidRDefault="00A02CE4" w:rsidP="00A02CE4">
      <w:pPr>
        <w:widowControl/>
        <w:suppressAutoHyphens/>
        <w:autoSpaceDE/>
        <w:autoSpaceDN/>
        <w:spacing w:line="276" w:lineRule="auto"/>
        <w:ind w:left="-113" w:right="-113" w:firstLine="567"/>
        <w:jc w:val="both"/>
        <w:rPr>
          <w:bCs/>
          <w:sz w:val="28"/>
          <w:lang w:bidi="ar-SA"/>
        </w:rPr>
      </w:pPr>
      <w:proofErr w:type="gramStart"/>
      <w:r w:rsidRPr="00A02CE4">
        <w:rPr>
          <w:bCs/>
          <w:sz w:val="28"/>
          <w:lang w:bidi="ar-SA"/>
        </w:rPr>
        <w:t>- :ЗУ</w:t>
      </w:r>
      <w:proofErr w:type="gramEnd"/>
      <w:r w:rsidRPr="00A02CE4">
        <w:rPr>
          <w:bCs/>
          <w:sz w:val="28"/>
          <w:lang w:bidi="ar-SA"/>
        </w:rPr>
        <w:t>7 – «Благоустройство территории (12.0.2)».</w:t>
      </w:r>
    </w:p>
    <w:p w14:paraId="5BD2BE36" w14:textId="77777777" w:rsidR="00A02CE4" w:rsidRDefault="00A02CE4" w:rsidP="00A02CE4">
      <w:pPr>
        <w:spacing w:line="276" w:lineRule="auto"/>
        <w:ind w:firstLine="567"/>
        <w:jc w:val="both"/>
        <w:rPr>
          <w:sz w:val="28"/>
          <w:szCs w:val="28"/>
          <w:lang w:eastAsia="en-US"/>
        </w:rPr>
      </w:pPr>
      <w:r w:rsidRPr="00A02CE4">
        <w:rPr>
          <w:sz w:val="28"/>
          <w:szCs w:val="28"/>
          <w:lang w:eastAsia="en-US"/>
        </w:rPr>
        <w:t>Для образуемых частей земельных участков, согласно части 4 статьи 23 Земельного кодекса Российской Федерации и Приказу Минэкономразвития России №921 от 08.12.2015, принимается характеристика части земельного участка – «Автомобильная дорога по ул. Островского от ул. Краснофлотская до ул. Ленина города Благовещенска», либо цель образования части земельного участка – право прохода или проезда.</w:t>
      </w:r>
    </w:p>
    <w:p w14:paraId="3F4FB158" w14:textId="77777777" w:rsidR="00E563ED" w:rsidRDefault="00E563ED" w:rsidP="00A02CE4">
      <w:pPr>
        <w:spacing w:line="276" w:lineRule="auto"/>
        <w:ind w:firstLine="567"/>
        <w:jc w:val="both"/>
        <w:rPr>
          <w:sz w:val="28"/>
          <w:szCs w:val="28"/>
          <w:lang w:eastAsia="en-US"/>
        </w:rPr>
      </w:pPr>
    </w:p>
    <w:p w14:paraId="6F535AC7" w14:textId="77777777" w:rsidR="00E563ED" w:rsidRDefault="00E563ED" w:rsidP="00A02CE4">
      <w:pPr>
        <w:spacing w:line="276" w:lineRule="auto"/>
        <w:ind w:firstLine="567"/>
        <w:jc w:val="both"/>
        <w:rPr>
          <w:sz w:val="28"/>
          <w:szCs w:val="28"/>
          <w:lang w:eastAsia="en-US"/>
        </w:rPr>
      </w:pPr>
    </w:p>
    <w:p w14:paraId="6BCE6E04" w14:textId="77777777" w:rsidR="00E563ED" w:rsidRDefault="00E563ED" w:rsidP="00A02CE4">
      <w:pPr>
        <w:spacing w:line="276" w:lineRule="auto"/>
        <w:ind w:firstLine="567"/>
        <w:jc w:val="both"/>
        <w:rPr>
          <w:sz w:val="28"/>
          <w:szCs w:val="28"/>
          <w:lang w:eastAsia="en-US"/>
        </w:rPr>
      </w:pPr>
    </w:p>
    <w:p w14:paraId="695F74AE" w14:textId="77777777" w:rsidR="00E563ED" w:rsidRDefault="00E563ED" w:rsidP="00A02CE4">
      <w:pPr>
        <w:spacing w:line="276" w:lineRule="auto"/>
        <w:ind w:firstLine="567"/>
        <w:jc w:val="both"/>
        <w:rPr>
          <w:sz w:val="28"/>
          <w:szCs w:val="28"/>
          <w:lang w:eastAsia="en-US"/>
        </w:rPr>
      </w:pPr>
    </w:p>
    <w:p w14:paraId="0E0C2057" w14:textId="77777777" w:rsidR="00E563ED" w:rsidRDefault="00E563ED" w:rsidP="00A02CE4">
      <w:pPr>
        <w:spacing w:line="276" w:lineRule="auto"/>
        <w:ind w:firstLine="567"/>
        <w:jc w:val="both"/>
        <w:rPr>
          <w:sz w:val="28"/>
          <w:szCs w:val="28"/>
          <w:lang w:eastAsia="en-US"/>
        </w:rPr>
      </w:pPr>
    </w:p>
    <w:p w14:paraId="02415704" w14:textId="77777777" w:rsidR="00E563ED" w:rsidRDefault="00E563ED" w:rsidP="00A02CE4">
      <w:pPr>
        <w:spacing w:line="276" w:lineRule="auto"/>
        <w:ind w:firstLine="567"/>
        <w:jc w:val="both"/>
        <w:rPr>
          <w:sz w:val="28"/>
          <w:szCs w:val="28"/>
          <w:lang w:eastAsia="en-US"/>
        </w:rPr>
      </w:pPr>
    </w:p>
    <w:p w14:paraId="1FB3EAC7" w14:textId="77777777" w:rsidR="00E563ED" w:rsidRDefault="00E563ED" w:rsidP="00A02CE4">
      <w:pPr>
        <w:spacing w:line="276" w:lineRule="auto"/>
        <w:ind w:firstLine="567"/>
        <w:jc w:val="both"/>
        <w:rPr>
          <w:sz w:val="28"/>
          <w:szCs w:val="28"/>
          <w:lang w:eastAsia="en-US"/>
        </w:rPr>
      </w:pPr>
    </w:p>
    <w:p w14:paraId="5442A238" w14:textId="77777777" w:rsidR="00E563ED" w:rsidRDefault="00E563ED" w:rsidP="00A02CE4">
      <w:pPr>
        <w:spacing w:line="276" w:lineRule="auto"/>
        <w:ind w:firstLine="567"/>
        <w:jc w:val="both"/>
        <w:rPr>
          <w:sz w:val="28"/>
          <w:szCs w:val="28"/>
          <w:lang w:eastAsia="en-US"/>
        </w:rPr>
      </w:pPr>
    </w:p>
    <w:p w14:paraId="1B562B97" w14:textId="77777777" w:rsidR="00E563ED" w:rsidRDefault="00E563ED" w:rsidP="00A02CE4">
      <w:pPr>
        <w:spacing w:line="276" w:lineRule="auto"/>
        <w:ind w:firstLine="567"/>
        <w:jc w:val="both"/>
        <w:rPr>
          <w:sz w:val="28"/>
          <w:szCs w:val="28"/>
          <w:lang w:eastAsia="en-US"/>
        </w:rPr>
      </w:pPr>
    </w:p>
    <w:p w14:paraId="53D31340" w14:textId="77777777" w:rsidR="00E563ED" w:rsidRDefault="00E563ED" w:rsidP="00A02CE4">
      <w:pPr>
        <w:spacing w:line="276" w:lineRule="auto"/>
        <w:ind w:firstLine="567"/>
        <w:jc w:val="both"/>
        <w:rPr>
          <w:sz w:val="28"/>
          <w:szCs w:val="28"/>
          <w:lang w:eastAsia="en-US"/>
        </w:rPr>
      </w:pPr>
    </w:p>
    <w:p w14:paraId="63965E75" w14:textId="77777777" w:rsidR="00E563ED" w:rsidRDefault="00E563ED" w:rsidP="00A02CE4">
      <w:pPr>
        <w:spacing w:line="276" w:lineRule="auto"/>
        <w:ind w:firstLine="567"/>
        <w:jc w:val="both"/>
        <w:rPr>
          <w:sz w:val="28"/>
          <w:szCs w:val="28"/>
          <w:lang w:eastAsia="en-US"/>
        </w:rPr>
      </w:pPr>
    </w:p>
    <w:p w14:paraId="1AB2910A" w14:textId="77777777" w:rsidR="00E563ED" w:rsidRDefault="00E563ED" w:rsidP="00A02CE4">
      <w:pPr>
        <w:spacing w:line="276" w:lineRule="auto"/>
        <w:ind w:firstLine="567"/>
        <w:jc w:val="both"/>
        <w:rPr>
          <w:sz w:val="28"/>
          <w:szCs w:val="28"/>
          <w:lang w:eastAsia="en-US"/>
        </w:rPr>
      </w:pPr>
    </w:p>
    <w:p w14:paraId="4F72DAA3" w14:textId="77777777" w:rsidR="00E563ED" w:rsidRDefault="00E563ED" w:rsidP="00A02CE4">
      <w:pPr>
        <w:spacing w:line="276" w:lineRule="auto"/>
        <w:ind w:firstLine="567"/>
        <w:jc w:val="both"/>
        <w:rPr>
          <w:sz w:val="28"/>
          <w:szCs w:val="28"/>
          <w:lang w:eastAsia="en-US"/>
        </w:rPr>
      </w:pPr>
    </w:p>
    <w:p w14:paraId="043A8D4A" w14:textId="77777777" w:rsidR="00E563ED" w:rsidRDefault="00E563ED" w:rsidP="00A02CE4">
      <w:pPr>
        <w:spacing w:line="276" w:lineRule="auto"/>
        <w:ind w:firstLine="567"/>
        <w:jc w:val="both"/>
        <w:rPr>
          <w:sz w:val="28"/>
          <w:szCs w:val="28"/>
          <w:lang w:eastAsia="en-US"/>
        </w:rPr>
      </w:pPr>
    </w:p>
    <w:p w14:paraId="554AFCD7" w14:textId="77777777" w:rsidR="00E563ED" w:rsidRDefault="00E563ED" w:rsidP="00A02CE4">
      <w:pPr>
        <w:spacing w:line="276" w:lineRule="auto"/>
        <w:ind w:firstLine="567"/>
        <w:jc w:val="both"/>
        <w:rPr>
          <w:sz w:val="28"/>
          <w:szCs w:val="28"/>
          <w:lang w:eastAsia="en-US"/>
        </w:rPr>
      </w:pPr>
    </w:p>
    <w:p w14:paraId="38D29D59" w14:textId="77777777" w:rsidR="00E563ED" w:rsidRDefault="00E563ED" w:rsidP="00A02CE4">
      <w:pPr>
        <w:spacing w:line="276" w:lineRule="auto"/>
        <w:ind w:firstLine="567"/>
        <w:jc w:val="both"/>
        <w:rPr>
          <w:sz w:val="28"/>
          <w:szCs w:val="28"/>
          <w:lang w:eastAsia="en-US"/>
        </w:rPr>
      </w:pPr>
    </w:p>
    <w:p w14:paraId="740CFB51" w14:textId="77777777" w:rsidR="00E563ED" w:rsidRDefault="00E563ED" w:rsidP="00A02CE4">
      <w:pPr>
        <w:spacing w:line="276" w:lineRule="auto"/>
        <w:ind w:firstLine="567"/>
        <w:jc w:val="both"/>
        <w:rPr>
          <w:sz w:val="28"/>
          <w:szCs w:val="28"/>
          <w:lang w:eastAsia="en-US"/>
        </w:rPr>
        <w:sectPr w:rsidR="00E563ED" w:rsidSect="00A02CE4">
          <w:pgSz w:w="11906" w:h="16838" w:code="9"/>
          <w:pgMar w:top="1134" w:right="425" w:bottom="1134" w:left="1134" w:header="709" w:footer="709" w:gutter="0"/>
          <w:cols w:space="708"/>
          <w:docGrid w:linePitch="360"/>
        </w:sectPr>
      </w:pPr>
    </w:p>
    <w:p w14:paraId="02EB1FA0" w14:textId="72AE710E" w:rsidR="00E563ED" w:rsidRPr="00A02CE4" w:rsidRDefault="00E563ED" w:rsidP="00A02CE4">
      <w:pPr>
        <w:spacing w:line="276" w:lineRule="auto"/>
        <w:ind w:firstLine="567"/>
        <w:jc w:val="both"/>
        <w:rPr>
          <w:sz w:val="28"/>
          <w:szCs w:val="28"/>
          <w:lang w:eastAsia="en-US"/>
        </w:rPr>
      </w:pPr>
      <w:r>
        <w:rPr>
          <w:noProof/>
          <w:sz w:val="28"/>
          <w:szCs w:val="28"/>
          <w:lang w:bidi="ar-SA"/>
        </w:rPr>
        <w:lastRenderedPageBreak/>
        <w:drawing>
          <wp:anchor distT="0" distB="0" distL="114300" distR="114300" simplePos="0" relativeHeight="251659264" behindDoc="0" locked="0" layoutInCell="1" allowOverlap="1" wp14:anchorId="7EBE5A9D" wp14:editId="6B4038A0">
            <wp:simplePos x="0" y="0"/>
            <wp:positionH relativeFrom="column">
              <wp:posOffset>280574</wp:posOffset>
            </wp:positionH>
            <wp:positionV relativeFrom="paragraph">
              <wp:posOffset>-64482</wp:posOffset>
            </wp:positionV>
            <wp:extent cx="9195759" cy="6477616"/>
            <wp:effectExtent l="0" t="0" r="5715" b="0"/>
            <wp:wrapNone/>
            <wp:docPr id="2" name="Рисунок 2" descr="D:\Рабочий стол\БЛАГОВЕЩЕНСК_ДПТ_ул. Островского_изм.1\БЛАГОВЕЩЕНСК_ДПТ_ул. Островского_изм.1\РЕД\ПМТ\Основная часть\Графическая часть\Чертеж межевания территории_изм.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бочий стол\БЛАГОВЕЩЕНСК_ДПТ_ул. Островского_изм.1\БЛАГОВЕЩЕНСК_ДПТ_ул. Островского_изм.1\РЕД\ПМТ\Основная часть\Графическая часть\Чертеж межевания территории_изм.1.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923" r="559"/>
                    <a:stretch/>
                  </pic:blipFill>
                  <pic:spPr bwMode="auto">
                    <a:xfrm>
                      <a:off x="0" y="0"/>
                      <a:ext cx="9200167" cy="648072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21FCDD7" w14:textId="744769B0" w:rsidR="00A02CE4" w:rsidRDefault="00A02CE4" w:rsidP="0085222F">
      <w:pPr>
        <w:ind w:firstLine="567"/>
        <w:jc w:val="both"/>
        <w:rPr>
          <w:noProof/>
          <w:sz w:val="28"/>
          <w:szCs w:val="28"/>
          <w:lang w:bidi="ar-SA"/>
        </w:rPr>
      </w:pPr>
    </w:p>
    <w:p w14:paraId="29289B0E" w14:textId="77777777" w:rsidR="00A02CE4" w:rsidRDefault="00A02CE4" w:rsidP="0085222F">
      <w:pPr>
        <w:ind w:firstLine="567"/>
        <w:jc w:val="both"/>
        <w:rPr>
          <w:noProof/>
          <w:sz w:val="28"/>
          <w:szCs w:val="28"/>
          <w:lang w:bidi="ar-SA"/>
        </w:rPr>
      </w:pPr>
    </w:p>
    <w:p w14:paraId="15D13BC9" w14:textId="77777777" w:rsidR="00A02CE4" w:rsidRDefault="00A02CE4" w:rsidP="0085222F">
      <w:pPr>
        <w:ind w:firstLine="567"/>
        <w:jc w:val="both"/>
        <w:rPr>
          <w:noProof/>
          <w:sz w:val="28"/>
          <w:szCs w:val="28"/>
          <w:lang w:bidi="ar-SA"/>
        </w:rPr>
      </w:pPr>
    </w:p>
    <w:p w14:paraId="16EF3D61" w14:textId="7D680AA8" w:rsidR="00A02CE4" w:rsidRDefault="00A02CE4" w:rsidP="00A02CE4">
      <w:pPr>
        <w:tabs>
          <w:tab w:val="left" w:pos="3240"/>
        </w:tabs>
        <w:ind w:firstLine="567"/>
        <w:jc w:val="both"/>
        <w:rPr>
          <w:noProof/>
          <w:sz w:val="28"/>
          <w:szCs w:val="28"/>
          <w:lang w:bidi="ar-SA"/>
        </w:rPr>
      </w:pPr>
      <w:r>
        <w:rPr>
          <w:noProof/>
          <w:sz w:val="28"/>
          <w:szCs w:val="28"/>
          <w:lang w:bidi="ar-SA"/>
        </w:rPr>
        <w:tab/>
      </w:r>
    </w:p>
    <w:p w14:paraId="73125DEB" w14:textId="77777777" w:rsidR="00A02CE4" w:rsidRDefault="00A02CE4" w:rsidP="0085222F">
      <w:pPr>
        <w:ind w:firstLine="567"/>
        <w:jc w:val="both"/>
        <w:rPr>
          <w:noProof/>
          <w:sz w:val="28"/>
          <w:szCs w:val="28"/>
          <w:lang w:bidi="ar-SA"/>
        </w:rPr>
      </w:pPr>
    </w:p>
    <w:p w14:paraId="22A9FC9B" w14:textId="77777777" w:rsidR="00A02CE4" w:rsidRDefault="00A02CE4" w:rsidP="0085222F">
      <w:pPr>
        <w:ind w:firstLine="567"/>
        <w:jc w:val="both"/>
        <w:rPr>
          <w:noProof/>
          <w:sz w:val="28"/>
          <w:szCs w:val="28"/>
          <w:lang w:bidi="ar-SA"/>
        </w:rPr>
      </w:pPr>
    </w:p>
    <w:p w14:paraId="6E4C8013" w14:textId="77777777" w:rsidR="00A02CE4" w:rsidRDefault="00A02CE4" w:rsidP="0085222F">
      <w:pPr>
        <w:ind w:firstLine="567"/>
        <w:jc w:val="both"/>
        <w:rPr>
          <w:noProof/>
          <w:sz w:val="28"/>
          <w:szCs w:val="28"/>
          <w:lang w:bidi="ar-SA"/>
        </w:rPr>
      </w:pPr>
    </w:p>
    <w:p w14:paraId="181C43D5" w14:textId="473C753F" w:rsidR="00A02CE4" w:rsidRDefault="00A02CE4" w:rsidP="0085222F">
      <w:pPr>
        <w:ind w:firstLine="567"/>
        <w:jc w:val="both"/>
        <w:rPr>
          <w:sz w:val="28"/>
          <w:szCs w:val="28"/>
        </w:rPr>
      </w:pPr>
    </w:p>
    <w:p w14:paraId="0F62FF39" w14:textId="77777777" w:rsidR="00A02CE4" w:rsidRDefault="00A02CE4" w:rsidP="0085222F">
      <w:pPr>
        <w:ind w:firstLine="567"/>
        <w:jc w:val="both"/>
        <w:rPr>
          <w:sz w:val="28"/>
          <w:szCs w:val="28"/>
        </w:rPr>
      </w:pPr>
    </w:p>
    <w:p w14:paraId="227B1F14" w14:textId="6C7DC9EC" w:rsidR="00A02CE4" w:rsidRPr="0085222F" w:rsidRDefault="00A02CE4" w:rsidP="0085222F">
      <w:pPr>
        <w:ind w:firstLine="567"/>
        <w:jc w:val="both"/>
        <w:rPr>
          <w:sz w:val="28"/>
          <w:szCs w:val="28"/>
        </w:rPr>
      </w:pPr>
    </w:p>
    <w:sectPr w:rsidR="00A02CE4" w:rsidRPr="0085222F" w:rsidSect="00E563ED">
      <w:pgSz w:w="16838" w:h="11906" w:orient="landscape" w:code="9"/>
      <w:pgMar w:top="1134" w:right="1134" w:bottom="42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EB4373" w14:textId="77777777" w:rsidR="002F4673" w:rsidRDefault="002F4673" w:rsidP="00057361">
      <w:r>
        <w:separator/>
      </w:r>
    </w:p>
  </w:endnote>
  <w:endnote w:type="continuationSeparator" w:id="0">
    <w:p w14:paraId="35C893C2" w14:textId="77777777" w:rsidR="002F4673" w:rsidRDefault="002F4673" w:rsidP="000573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Light">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AGOpus">
    <w:charset w:val="00"/>
    <w:family w:val="auto"/>
    <w:pitch w:val="variable"/>
    <w:sig w:usb0="00000203" w:usb1="00000000" w:usb2="00000000" w:usb3="00000000" w:csb0="00000005" w:csb1="00000000"/>
  </w:font>
  <w:font w:name="Batang">
    <w:altName w:val="바탕"/>
    <w:panose1 w:val="02030600000101010101"/>
    <w:charset w:val="81"/>
    <w:family w:val="auto"/>
    <w:notTrueType/>
    <w:pitch w:val="fixed"/>
    <w:sig w:usb0="00000001" w:usb1="09060000" w:usb2="00000010" w:usb3="00000000" w:csb0="00080000" w:csb1="00000000"/>
  </w:font>
  <w:font w:name="Times New Roman CYR">
    <w:panose1 w:val="02020603050405020304"/>
    <w:charset w:val="CC"/>
    <w:family w:val="roman"/>
    <w:pitch w:val="variable"/>
    <w:sig w:usb0="E0002EFF" w:usb1="C000785B" w:usb2="00000009" w:usb3="00000000" w:csb0="000001FF" w:csb1="00000000"/>
  </w:font>
  <w:font w:name="Adobe Fangsong Std R">
    <w:panose1 w:val="00000000000000000000"/>
    <w:charset w:val="80"/>
    <w:family w:val="roman"/>
    <w:notTrueType/>
    <w:pitch w:val="variable"/>
    <w:sig w:usb0="00000207" w:usb1="0A0F1810" w:usb2="00000016" w:usb3="00000000" w:csb0="00060007" w:csb1="00000000"/>
  </w:font>
  <w:font w:name="ヒラギノ角ゴ Pro W3">
    <w:altName w:val="MS Gothic"/>
    <w:charset w:val="00"/>
    <w:family w:val="roman"/>
    <w:pitch w:val="default"/>
    <w:sig w:usb0="00000001" w:usb1="08070000" w:usb2="00000010" w:usb3="00000000" w:csb0="00020000" w:csb1="00000000"/>
  </w:font>
  <w:font w:name="Sylfaen">
    <w:panose1 w:val="010A0502050306030303"/>
    <w:charset w:val="CC"/>
    <w:family w:val="roman"/>
    <w:pitch w:val="variable"/>
    <w:sig w:usb0="04000687" w:usb1="00000000" w:usb2="00000000" w:usb3="00000000" w:csb0="0000009F" w:csb1="00000000"/>
  </w:font>
  <w:font w:name="TimesNewRomanPSMT">
    <w:altName w:val="Times New Roman"/>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1DF0AD" w14:textId="62E37AA8" w:rsidR="00A02CE4" w:rsidRDefault="00A02CE4">
    <w:pPr>
      <w:pStyle w:val="af5"/>
      <w:jc w:val="right"/>
    </w:pPr>
    <w:r>
      <w:fldChar w:fldCharType="begin"/>
    </w:r>
    <w:r>
      <w:instrText xml:space="preserve"> PAGE   \* MERGEFORMAT </w:instrText>
    </w:r>
    <w:r>
      <w:fldChar w:fldCharType="separate"/>
    </w:r>
    <w:r w:rsidR="00E563ED">
      <w:rPr>
        <w:noProof/>
      </w:rPr>
      <w:t>19</w:t>
    </w:r>
    <w:r>
      <w:rPr>
        <w:noProof/>
      </w:rPr>
      <w:fldChar w:fldCharType="end"/>
    </w:r>
  </w:p>
  <w:p w14:paraId="1FA6F053" w14:textId="77777777" w:rsidR="00A02CE4" w:rsidRPr="00443F86" w:rsidRDefault="00A02CE4" w:rsidP="00032A68">
    <w:pPr>
      <w:pStyle w:val="af5"/>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13046" w14:textId="77777777" w:rsidR="00A02CE4" w:rsidRPr="00535181" w:rsidRDefault="00A02CE4" w:rsidP="00032A68">
    <w:pPr>
      <w:pStyle w:val="af5"/>
      <w:rPr>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A9B654" w14:textId="77777777" w:rsidR="002F4673" w:rsidRDefault="002F4673" w:rsidP="00057361">
      <w:r>
        <w:separator/>
      </w:r>
    </w:p>
  </w:footnote>
  <w:footnote w:type="continuationSeparator" w:id="0">
    <w:p w14:paraId="38787279" w14:textId="77777777" w:rsidR="002F4673" w:rsidRDefault="002F4673" w:rsidP="000573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67F45B" w14:textId="77777777" w:rsidR="00A02CE4" w:rsidRDefault="00A02CE4" w:rsidP="00032A68">
    <w:pPr>
      <w:pStyle w:val="af3"/>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6D7CA7" w14:textId="77777777" w:rsidR="00A02CE4" w:rsidRPr="00A462C7" w:rsidRDefault="00A02CE4" w:rsidP="00032A68">
    <w:pPr>
      <w:pStyle w:val="af3"/>
      <w:rPr>
        <w:rFonts w:eastAsia="Calibr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238E7374"/>
    <w:lvl w:ilvl="0">
      <w:start w:val="1"/>
      <w:numFmt w:val="bullet"/>
      <w:pStyle w:val="2"/>
      <w:lvlText w:val=""/>
      <w:lvlJc w:val="left"/>
      <w:pPr>
        <w:tabs>
          <w:tab w:val="num" w:pos="643"/>
        </w:tabs>
        <w:ind w:left="640" w:hanging="357"/>
      </w:pPr>
      <w:rPr>
        <w:rFonts w:ascii="Symbol" w:hAnsi="Symbol" w:hint="default"/>
      </w:rPr>
    </w:lvl>
  </w:abstractNum>
  <w:abstractNum w:abstractNumId="1" w15:restartNumberingAfterBreak="0">
    <w:nsid w:val="0C3B5B76"/>
    <w:multiLevelType w:val="hybridMultilevel"/>
    <w:tmpl w:val="ED965A60"/>
    <w:lvl w:ilvl="0" w:tplc="67AC9D06">
      <w:start w:val="1"/>
      <w:numFmt w:val="bullet"/>
      <w:lvlText w:val="­"/>
      <w:lvlJc w:val="left"/>
      <w:pPr>
        <w:ind w:left="720" w:hanging="360"/>
      </w:pPr>
      <w:rPr>
        <w:rFonts w:ascii="Courier New" w:hAnsi="Courier New" w:hint="default"/>
        <w:w w:val="100"/>
        <w:sz w:val="24"/>
        <w:szCs w:val="28"/>
        <w:lang w:val="ru-RU" w:eastAsia="ru-RU" w:bidi="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F420B37"/>
    <w:multiLevelType w:val="multilevel"/>
    <w:tmpl w:val="66D8FC02"/>
    <w:styleLink w:val="a"/>
    <w:lvl w:ilvl="0">
      <w:start w:val="1"/>
      <w:numFmt w:val="decimal"/>
      <w:pStyle w:val="-1"/>
      <w:suff w:val="space"/>
      <w:lvlText w:val="%1"/>
      <w:lvlJc w:val="left"/>
      <w:pPr>
        <w:ind w:left="284" w:firstLine="850"/>
      </w:pPr>
      <w:rPr>
        <w:rFonts w:hint="default"/>
      </w:rPr>
    </w:lvl>
    <w:lvl w:ilvl="1">
      <w:start w:val="1"/>
      <w:numFmt w:val="decimal"/>
      <w:pStyle w:val="-2"/>
      <w:suff w:val="space"/>
      <w:lvlText w:val="%1.%2"/>
      <w:lvlJc w:val="left"/>
      <w:pPr>
        <w:ind w:left="284" w:firstLine="850"/>
      </w:pPr>
      <w:rPr>
        <w:rFonts w:hint="default"/>
      </w:rPr>
    </w:lvl>
    <w:lvl w:ilvl="2">
      <w:start w:val="1"/>
      <w:numFmt w:val="decimal"/>
      <w:pStyle w:val="-3"/>
      <w:suff w:val="space"/>
      <w:lvlText w:val="%1.%2.%3"/>
      <w:lvlJc w:val="left"/>
      <w:pPr>
        <w:ind w:left="284" w:firstLine="850"/>
      </w:pPr>
      <w:rPr>
        <w:rFonts w:hint="default"/>
      </w:rPr>
    </w:lvl>
    <w:lvl w:ilvl="3">
      <w:start w:val="1"/>
      <w:numFmt w:val="decimal"/>
      <w:pStyle w:val="-4"/>
      <w:suff w:val="space"/>
      <w:lvlText w:val="%1.%2.%3.%4"/>
      <w:lvlJc w:val="left"/>
      <w:pPr>
        <w:ind w:left="860" w:firstLine="850"/>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 w15:restartNumberingAfterBreak="0">
    <w:nsid w:val="10541707"/>
    <w:multiLevelType w:val="multilevel"/>
    <w:tmpl w:val="B396033A"/>
    <w:styleLink w:val="3"/>
    <w:lvl w:ilvl="0">
      <w:start w:val="1"/>
      <w:numFmt w:val="bullet"/>
      <w:lvlText w:val="­"/>
      <w:lvlJc w:val="left"/>
      <w:pPr>
        <w:tabs>
          <w:tab w:val="num" w:pos="1440"/>
        </w:tabs>
        <w:ind w:left="1440" w:hanging="360"/>
      </w:pPr>
      <w:rPr>
        <w:rFonts w:ascii="Courier New" w:hAnsi="Courier New"/>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16AF7294"/>
    <w:multiLevelType w:val="multilevel"/>
    <w:tmpl w:val="6DFCB514"/>
    <w:styleLink w:val="a0"/>
    <w:lvl w:ilvl="0">
      <w:start w:val="1"/>
      <w:numFmt w:val="decimal"/>
      <w:lvlText w:val="%1."/>
      <w:lvlJc w:val="left"/>
      <w:pPr>
        <w:tabs>
          <w:tab w:val="num" w:pos="360"/>
        </w:tabs>
        <w:ind w:left="360" w:hanging="360"/>
      </w:pPr>
      <w:rPr>
        <w:sz w:val="26"/>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5" w15:restartNumberingAfterBreak="0">
    <w:nsid w:val="16F26442"/>
    <w:multiLevelType w:val="hybridMultilevel"/>
    <w:tmpl w:val="FA80A260"/>
    <w:lvl w:ilvl="0" w:tplc="67AC9D06">
      <w:start w:val="1"/>
      <w:numFmt w:val="bullet"/>
      <w:lvlText w:val="­"/>
      <w:lvlJc w:val="left"/>
      <w:pPr>
        <w:ind w:left="1429" w:hanging="360"/>
      </w:pPr>
      <w:rPr>
        <w:rFonts w:ascii="Courier New" w:hAnsi="Courier New" w:hint="default"/>
        <w:w w:val="100"/>
        <w:sz w:val="24"/>
        <w:szCs w:val="28"/>
        <w:lang w:val="ru-RU" w:eastAsia="ru-RU" w:bidi="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9272F5C"/>
    <w:multiLevelType w:val="hybridMultilevel"/>
    <w:tmpl w:val="6122DDD6"/>
    <w:lvl w:ilvl="0" w:tplc="02CA76B4">
      <w:start w:val="1"/>
      <w:numFmt w:val="bullet"/>
      <w:pStyle w:val="111"/>
      <w:lvlText w:val=""/>
      <w:lvlJc w:val="left"/>
      <w:pPr>
        <w:ind w:left="720" w:hanging="360"/>
      </w:pPr>
      <w:rPr>
        <w:rFonts w:ascii="Symbol" w:hAnsi="Symbol" w:cs="Symbol" w:hint="default"/>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7" w15:restartNumberingAfterBreak="0">
    <w:nsid w:val="1AE17231"/>
    <w:multiLevelType w:val="hybridMultilevel"/>
    <w:tmpl w:val="3A32E16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15:restartNumberingAfterBreak="0">
    <w:nsid w:val="1E751320"/>
    <w:multiLevelType w:val="hybridMultilevel"/>
    <w:tmpl w:val="5934A238"/>
    <w:lvl w:ilvl="0" w:tplc="EC8EC97E">
      <w:start w:val="1"/>
      <w:numFmt w:val="decimal"/>
      <w:lvlText w:val="%1."/>
      <w:lvlJc w:val="left"/>
      <w:pPr>
        <w:ind w:left="644"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F77415A"/>
    <w:multiLevelType w:val="multilevel"/>
    <w:tmpl w:val="969459CE"/>
    <w:lvl w:ilvl="0">
      <w:start w:val="1"/>
      <w:numFmt w:val="decimal"/>
      <w:lvlText w:val="%1."/>
      <w:lvlJc w:val="left"/>
      <w:pPr>
        <w:ind w:left="1429" w:hanging="360"/>
      </w:pPr>
      <w:rPr>
        <w:rFonts w:cs="Times New Roman"/>
      </w:rPr>
    </w:lvl>
    <w:lvl w:ilvl="1">
      <w:start w:val="1"/>
      <w:numFmt w:val="decimal"/>
      <w:lvlText w:val="%2."/>
      <w:lvlJc w:val="left"/>
      <w:pPr>
        <w:ind w:left="1070" w:hanging="360"/>
      </w:pPr>
      <w:rPr>
        <w:rFonts w:cs="Times New Roman"/>
      </w:rPr>
    </w:lvl>
    <w:lvl w:ilvl="2">
      <w:start w:val="1"/>
      <w:numFmt w:val="bullet"/>
      <w:lvlText w:val=""/>
      <w:lvlJc w:val="left"/>
      <w:pPr>
        <w:ind w:left="3049" w:hanging="360"/>
      </w:pPr>
      <w:rPr>
        <w:rFonts w:ascii="Symbol" w:hAnsi="Symbol" w:cs="Symbol" w:hint="default"/>
        <w:sz w:val="28"/>
      </w:rPr>
    </w:lvl>
    <w:lvl w:ilvl="3">
      <w:start w:val="1"/>
      <w:numFmt w:val="decimal"/>
      <w:lvlText w:val="%4)"/>
      <w:lvlJc w:val="left"/>
      <w:pPr>
        <w:ind w:left="3589" w:hanging="360"/>
      </w:pPr>
    </w:lvl>
    <w:lvl w:ilvl="4">
      <w:start w:val="1"/>
      <w:numFmt w:val="lowerLetter"/>
      <w:lvlText w:val="%5."/>
      <w:lvlJc w:val="left"/>
      <w:pPr>
        <w:ind w:left="4309" w:hanging="360"/>
      </w:pPr>
      <w:rPr>
        <w:rFonts w:cs="Times New Roman"/>
      </w:rPr>
    </w:lvl>
    <w:lvl w:ilvl="5">
      <w:start w:val="1"/>
      <w:numFmt w:val="lowerRoman"/>
      <w:lvlText w:val="%6."/>
      <w:lvlJc w:val="right"/>
      <w:pPr>
        <w:ind w:left="5029" w:hanging="180"/>
      </w:pPr>
      <w:rPr>
        <w:rFonts w:cs="Times New Roman"/>
      </w:rPr>
    </w:lvl>
    <w:lvl w:ilvl="6">
      <w:start w:val="1"/>
      <w:numFmt w:val="decimal"/>
      <w:lvlText w:val="%7."/>
      <w:lvlJc w:val="left"/>
      <w:pPr>
        <w:ind w:left="5749" w:hanging="360"/>
      </w:pPr>
      <w:rPr>
        <w:rFonts w:cs="Times New Roman"/>
      </w:rPr>
    </w:lvl>
    <w:lvl w:ilvl="7">
      <w:start w:val="1"/>
      <w:numFmt w:val="lowerLetter"/>
      <w:lvlText w:val="%8."/>
      <w:lvlJc w:val="left"/>
      <w:pPr>
        <w:ind w:left="6469" w:hanging="360"/>
      </w:pPr>
      <w:rPr>
        <w:rFonts w:cs="Times New Roman"/>
      </w:rPr>
    </w:lvl>
    <w:lvl w:ilvl="8">
      <w:start w:val="1"/>
      <w:numFmt w:val="lowerRoman"/>
      <w:lvlText w:val="%9."/>
      <w:lvlJc w:val="right"/>
      <w:pPr>
        <w:ind w:left="7189" w:hanging="180"/>
      </w:pPr>
      <w:rPr>
        <w:rFonts w:cs="Times New Roman"/>
      </w:rPr>
    </w:lvl>
  </w:abstractNum>
  <w:abstractNum w:abstractNumId="10" w15:restartNumberingAfterBreak="0">
    <w:nsid w:val="1F7D24F3"/>
    <w:multiLevelType w:val="hybridMultilevel"/>
    <w:tmpl w:val="76E6BF78"/>
    <w:lvl w:ilvl="0" w:tplc="AB58D94A">
      <w:numFmt w:val="bullet"/>
      <w:lvlText w:val="-"/>
      <w:lvlJc w:val="left"/>
      <w:pPr>
        <w:ind w:left="1013" w:hanging="360"/>
      </w:pPr>
      <w:rPr>
        <w:rFonts w:ascii="Times New Roman" w:eastAsia="Times New Roman" w:hAnsi="Times New Roman" w:cs="Times New Roman" w:hint="default"/>
        <w:w w:val="100"/>
        <w:sz w:val="28"/>
        <w:szCs w:val="28"/>
        <w:lang w:val="ru-RU" w:eastAsia="ru-RU" w:bidi="ru-RU"/>
      </w:rPr>
    </w:lvl>
    <w:lvl w:ilvl="1" w:tplc="67AC9D06">
      <w:start w:val="1"/>
      <w:numFmt w:val="bullet"/>
      <w:lvlText w:val="­"/>
      <w:lvlJc w:val="left"/>
      <w:pPr>
        <w:ind w:left="1426" w:hanging="425"/>
      </w:pPr>
      <w:rPr>
        <w:rFonts w:ascii="Courier New" w:hAnsi="Courier New" w:hint="default"/>
        <w:w w:val="100"/>
        <w:sz w:val="24"/>
        <w:szCs w:val="28"/>
        <w:lang w:val="ru-RU" w:eastAsia="ru-RU" w:bidi="ru-RU"/>
      </w:rPr>
    </w:lvl>
    <w:lvl w:ilvl="2" w:tplc="1F545D42">
      <w:numFmt w:val="bullet"/>
      <w:lvlText w:val="•"/>
      <w:lvlJc w:val="left"/>
      <w:pPr>
        <w:ind w:left="2425" w:hanging="425"/>
      </w:pPr>
      <w:rPr>
        <w:rFonts w:hint="default"/>
        <w:lang w:val="ru-RU" w:eastAsia="ru-RU" w:bidi="ru-RU"/>
      </w:rPr>
    </w:lvl>
    <w:lvl w:ilvl="3" w:tplc="28909440">
      <w:numFmt w:val="bullet"/>
      <w:lvlText w:val="•"/>
      <w:lvlJc w:val="left"/>
      <w:pPr>
        <w:ind w:left="3430" w:hanging="425"/>
      </w:pPr>
      <w:rPr>
        <w:rFonts w:hint="default"/>
        <w:lang w:val="ru-RU" w:eastAsia="ru-RU" w:bidi="ru-RU"/>
      </w:rPr>
    </w:lvl>
    <w:lvl w:ilvl="4" w:tplc="04C433CE">
      <w:numFmt w:val="bullet"/>
      <w:lvlText w:val="•"/>
      <w:lvlJc w:val="left"/>
      <w:pPr>
        <w:ind w:left="4435" w:hanging="425"/>
      </w:pPr>
      <w:rPr>
        <w:rFonts w:hint="default"/>
        <w:lang w:val="ru-RU" w:eastAsia="ru-RU" w:bidi="ru-RU"/>
      </w:rPr>
    </w:lvl>
    <w:lvl w:ilvl="5" w:tplc="CE0657AA">
      <w:numFmt w:val="bullet"/>
      <w:lvlText w:val="•"/>
      <w:lvlJc w:val="left"/>
      <w:pPr>
        <w:ind w:left="5440" w:hanging="425"/>
      </w:pPr>
      <w:rPr>
        <w:rFonts w:hint="default"/>
        <w:lang w:val="ru-RU" w:eastAsia="ru-RU" w:bidi="ru-RU"/>
      </w:rPr>
    </w:lvl>
    <w:lvl w:ilvl="6" w:tplc="930CD2C2">
      <w:numFmt w:val="bullet"/>
      <w:lvlText w:val="•"/>
      <w:lvlJc w:val="left"/>
      <w:pPr>
        <w:ind w:left="6445" w:hanging="425"/>
      </w:pPr>
      <w:rPr>
        <w:rFonts w:hint="default"/>
        <w:lang w:val="ru-RU" w:eastAsia="ru-RU" w:bidi="ru-RU"/>
      </w:rPr>
    </w:lvl>
    <w:lvl w:ilvl="7" w:tplc="1C7657A4">
      <w:numFmt w:val="bullet"/>
      <w:lvlText w:val="•"/>
      <w:lvlJc w:val="left"/>
      <w:pPr>
        <w:ind w:left="7450" w:hanging="425"/>
      </w:pPr>
      <w:rPr>
        <w:rFonts w:hint="default"/>
        <w:lang w:val="ru-RU" w:eastAsia="ru-RU" w:bidi="ru-RU"/>
      </w:rPr>
    </w:lvl>
    <w:lvl w:ilvl="8" w:tplc="85CC4A3E">
      <w:numFmt w:val="bullet"/>
      <w:lvlText w:val="•"/>
      <w:lvlJc w:val="left"/>
      <w:pPr>
        <w:ind w:left="8456" w:hanging="425"/>
      </w:pPr>
      <w:rPr>
        <w:rFonts w:hint="default"/>
        <w:lang w:val="ru-RU" w:eastAsia="ru-RU" w:bidi="ru-RU"/>
      </w:rPr>
    </w:lvl>
  </w:abstractNum>
  <w:abstractNum w:abstractNumId="11" w15:restartNumberingAfterBreak="0">
    <w:nsid w:val="208C4955"/>
    <w:multiLevelType w:val="multilevel"/>
    <w:tmpl w:val="225A4792"/>
    <w:styleLink w:val="20"/>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7F055F0"/>
    <w:multiLevelType w:val="hybridMultilevel"/>
    <w:tmpl w:val="76006E64"/>
    <w:lvl w:ilvl="0" w:tplc="D7F44CC6">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AC80812"/>
    <w:multiLevelType w:val="hybridMultilevel"/>
    <w:tmpl w:val="B5DEBC40"/>
    <w:lvl w:ilvl="0" w:tplc="8D2C49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77E1186"/>
    <w:multiLevelType w:val="multilevel"/>
    <w:tmpl w:val="00C8468E"/>
    <w:lvl w:ilvl="0">
      <w:start w:val="1"/>
      <w:numFmt w:val="bullet"/>
      <w:lvlText w:val=""/>
      <w:lvlJc w:val="left"/>
      <w:pPr>
        <w:tabs>
          <w:tab w:val="num" w:pos="2007"/>
        </w:tabs>
        <w:ind w:left="2007" w:hanging="360"/>
      </w:pPr>
      <w:rPr>
        <w:rFonts w:ascii="Symbol" w:hAnsi="Symbol" w:cs="Symbol" w:hint="default"/>
        <w:sz w:val="28"/>
      </w:rPr>
    </w:lvl>
    <w:lvl w:ilvl="1">
      <w:start w:val="1"/>
      <w:numFmt w:val="bullet"/>
      <w:lvlText w:val="o"/>
      <w:lvlJc w:val="left"/>
      <w:pPr>
        <w:tabs>
          <w:tab w:val="num" w:pos="2007"/>
        </w:tabs>
        <w:ind w:left="2007" w:hanging="360"/>
      </w:pPr>
      <w:rPr>
        <w:rFonts w:ascii="Courier New" w:hAnsi="Courier New" w:cs="Courier New" w:hint="default"/>
      </w:rPr>
    </w:lvl>
    <w:lvl w:ilvl="2">
      <w:start w:val="1"/>
      <w:numFmt w:val="bullet"/>
      <w:lvlText w:val=""/>
      <w:lvlJc w:val="left"/>
      <w:pPr>
        <w:tabs>
          <w:tab w:val="num" w:pos="2727"/>
        </w:tabs>
        <w:ind w:left="2727" w:hanging="360"/>
      </w:pPr>
      <w:rPr>
        <w:rFonts w:ascii="Wingdings" w:hAnsi="Wingdings" w:cs="Wingdings" w:hint="default"/>
      </w:rPr>
    </w:lvl>
    <w:lvl w:ilvl="3">
      <w:start w:val="1"/>
      <w:numFmt w:val="bullet"/>
      <w:lvlText w:val=""/>
      <w:lvlJc w:val="left"/>
      <w:pPr>
        <w:tabs>
          <w:tab w:val="num" w:pos="3447"/>
        </w:tabs>
        <w:ind w:left="3447" w:hanging="360"/>
      </w:pPr>
      <w:rPr>
        <w:rFonts w:ascii="Symbol" w:hAnsi="Symbol" w:cs="Symbol" w:hint="default"/>
      </w:rPr>
    </w:lvl>
    <w:lvl w:ilvl="4">
      <w:start w:val="1"/>
      <w:numFmt w:val="bullet"/>
      <w:lvlText w:val="o"/>
      <w:lvlJc w:val="left"/>
      <w:pPr>
        <w:tabs>
          <w:tab w:val="num" w:pos="4167"/>
        </w:tabs>
        <w:ind w:left="4167" w:hanging="360"/>
      </w:pPr>
      <w:rPr>
        <w:rFonts w:ascii="Courier New" w:hAnsi="Courier New" w:cs="Courier New" w:hint="default"/>
      </w:rPr>
    </w:lvl>
    <w:lvl w:ilvl="5">
      <w:start w:val="1"/>
      <w:numFmt w:val="bullet"/>
      <w:lvlText w:val=""/>
      <w:lvlJc w:val="left"/>
      <w:pPr>
        <w:tabs>
          <w:tab w:val="num" w:pos="4887"/>
        </w:tabs>
        <w:ind w:left="4887" w:hanging="360"/>
      </w:pPr>
      <w:rPr>
        <w:rFonts w:ascii="Wingdings" w:hAnsi="Wingdings" w:cs="Wingdings" w:hint="default"/>
      </w:rPr>
    </w:lvl>
    <w:lvl w:ilvl="6">
      <w:start w:val="1"/>
      <w:numFmt w:val="bullet"/>
      <w:lvlText w:val=""/>
      <w:lvlJc w:val="left"/>
      <w:pPr>
        <w:tabs>
          <w:tab w:val="num" w:pos="5607"/>
        </w:tabs>
        <w:ind w:left="5607" w:hanging="360"/>
      </w:pPr>
      <w:rPr>
        <w:rFonts w:ascii="Symbol" w:hAnsi="Symbol" w:cs="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cs="Wingdings" w:hint="default"/>
      </w:rPr>
    </w:lvl>
  </w:abstractNum>
  <w:abstractNum w:abstractNumId="15" w15:restartNumberingAfterBreak="0">
    <w:nsid w:val="37DA533E"/>
    <w:multiLevelType w:val="hybridMultilevel"/>
    <w:tmpl w:val="26BAFE3C"/>
    <w:lvl w:ilvl="0" w:tplc="83A869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6" w15:restartNumberingAfterBreak="0">
    <w:nsid w:val="39286AB4"/>
    <w:multiLevelType w:val="hybridMultilevel"/>
    <w:tmpl w:val="B4F0D3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A964A01"/>
    <w:multiLevelType w:val="hybridMultilevel"/>
    <w:tmpl w:val="7B10A78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8" w15:restartNumberingAfterBreak="0">
    <w:nsid w:val="3EBC6C69"/>
    <w:multiLevelType w:val="hybridMultilevel"/>
    <w:tmpl w:val="9804636C"/>
    <w:lvl w:ilvl="0" w:tplc="83A8691C">
      <w:start w:val="1"/>
      <w:numFmt w:val="bullet"/>
      <w:lvlText w:val=""/>
      <w:lvlJc w:val="left"/>
      <w:pPr>
        <w:ind w:left="1287" w:hanging="360"/>
      </w:pPr>
      <w:rPr>
        <w:rFonts w:ascii="Symbol" w:hAnsi="Symbol" w:hint="default"/>
      </w:rPr>
    </w:lvl>
    <w:lvl w:ilvl="1" w:tplc="FFFFFFFF">
      <w:start w:val="1"/>
      <w:numFmt w:val="bullet"/>
      <w:lvlText w:val="o"/>
      <w:lvlJc w:val="left"/>
      <w:pPr>
        <w:ind w:left="2007" w:hanging="360"/>
      </w:pPr>
      <w:rPr>
        <w:rFonts w:ascii="Courier New" w:hAnsi="Courier New" w:cs="Courier New" w:hint="default"/>
      </w:rPr>
    </w:lvl>
    <w:lvl w:ilvl="2" w:tplc="FFFFFFFF">
      <w:start w:val="1"/>
      <w:numFmt w:val="bullet"/>
      <w:lvlText w:val=""/>
      <w:lvlJc w:val="left"/>
      <w:pPr>
        <w:ind w:left="2727" w:hanging="360"/>
      </w:pPr>
      <w:rPr>
        <w:rFonts w:ascii="Wingdings" w:hAnsi="Wingdings" w:hint="default"/>
      </w:rPr>
    </w:lvl>
    <w:lvl w:ilvl="3" w:tplc="FFFFFFFF">
      <w:start w:val="1"/>
      <w:numFmt w:val="bullet"/>
      <w:lvlText w:val=""/>
      <w:lvlJc w:val="left"/>
      <w:pPr>
        <w:ind w:left="3447" w:hanging="360"/>
      </w:pPr>
      <w:rPr>
        <w:rFonts w:ascii="Symbol" w:hAnsi="Symbol" w:hint="default"/>
      </w:rPr>
    </w:lvl>
    <w:lvl w:ilvl="4" w:tplc="FFFFFFFF">
      <w:start w:val="1"/>
      <w:numFmt w:val="bullet"/>
      <w:lvlText w:val="o"/>
      <w:lvlJc w:val="left"/>
      <w:pPr>
        <w:ind w:left="4167" w:hanging="360"/>
      </w:pPr>
      <w:rPr>
        <w:rFonts w:ascii="Courier New" w:hAnsi="Courier New" w:cs="Courier New" w:hint="default"/>
      </w:rPr>
    </w:lvl>
    <w:lvl w:ilvl="5" w:tplc="FFFFFFFF">
      <w:start w:val="1"/>
      <w:numFmt w:val="bullet"/>
      <w:lvlText w:val=""/>
      <w:lvlJc w:val="left"/>
      <w:pPr>
        <w:ind w:left="4887" w:hanging="360"/>
      </w:pPr>
      <w:rPr>
        <w:rFonts w:ascii="Wingdings" w:hAnsi="Wingdings" w:hint="default"/>
      </w:rPr>
    </w:lvl>
    <w:lvl w:ilvl="6" w:tplc="FFFFFFFF">
      <w:start w:val="1"/>
      <w:numFmt w:val="bullet"/>
      <w:lvlText w:val=""/>
      <w:lvlJc w:val="left"/>
      <w:pPr>
        <w:ind w:left="5607" w:hanging="360"/>
      </w:pPr>
      <w:rPr>
        <w:rFonts w:ascii="Symbol" w:hAnsi="Symbol" w:hint="default"/>
      </w:rPr>
    </w:lvl>
    <w:lvl w:ilvl="7" w:tplc="FFFFFFFF">
      <w:start w:val="1"/>
      <w:numFmt w:val="bullet"/>
      <w:lvlText w:val="o"/>
      <w:lvlJc w:val="left"/>
      <w:pPr>
        <w:ind w:left="6327" w:hanging="360"/>
      </w:pPr>
      <w:rPr>
        <w:rFonts w:ascii="Courier New" w:hAnsi="Courier New" w:cs="Courier New" w:hint="default"/>
      </w:rPr>
    </w:lvl>
    <w:lvl w:ilvl="8" w:tplc="FFFFFFFF">
      <w:start w:val="1"/>
      <w:numFmt w:val="bullet"/>
      <w:lvlText w:val=""/>
      <w:lvlJc w:val="left"/>
      <w:pPr>
        <w:ind w:left="7047" w:hanging="360"/>
      </w:pPr>
      <w:rPr>
        <w:rFonts w:ascii="Wingdings" w:hAnsi="Wingdings" w:hint="default"/>
      </w:rPr>
    </w:lvl>
  </w:abstractNum>
  <w:abstractNum w:abstractNumId="19" w15:restartNumberingAfterBreak="0">
    <w:nsid w:val="42503621"/>
    <w:multiLevelType w:val="hybridMultilevel"/>
    <w:tmpl w:val="77349758"/>
    <w:lvl w:ilvl="0" w:tplc="83A869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0" w15:restartNumberingAfterBreak="0">
    <w:nsid w:val="4A9A3009"/>
    <w:multiLevelType w:val="hybridMultilevel"/>
    <w:tmpl w:val="F45639B4"/>
    <w:lvl w:ilvl="0" w:tplc="E6828F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4BCC0483"/>
    <w:multiLevelType w:val="hybridMultilevel"/>
    <w:tmpl w:val="68760116"/>
    <w:lvl w:ilvl="0" w:tplc="2F2CFB9C">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15:restartNumberingAfterBreak="0">
    <w:nsid w:val="520854E5"/>
    <w:multiLevelType w:val="hybridMultilevel"/>
    <w:tmpl w:val="183AAF0C"/>
    <w:lvl w:ilvl="0" w:tplc="67AC9D06">
      <w:start w:val="1"/>
      <w:numFmt w:val="bullet"/>
      <w:lvlText w:val="­"/>
      <w:lvlJc w:val="left"/>
      <w:pPr>
        <w:ind w:left="1429" w:hanging="360"/>
      </w:pPr>
      <w:rPr>
        <w:rFonts w:ascii="Courier New" w:hAnsi="Courier New" w:hint="default"/>
        <w:w w:val="100"/>
        <w:sz w:val="24"/>
        <w:szCs w:val="28"/>
        <w:lang w:val="ru-RU" w:eastAsia="ru-RU" w:bidi="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542F5714"/>
    <w:multiLevelType w:val="hybridMultilevel"/>
    <w:tmpl w:val="E39465A0"/>
    <w:lvl w:ilvl="0" w:tplc="83A8691C">
      <w:start w:val="1"/>
      <w:numFmt w:val="bullet"/>
      <w:lvlText w:val=""/>
      <w:lvlJc w:val="left"/>
      <w:pPr>
        <w:ind w:left="1429"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15:restartNumberingAfterBreak="0">
    <w:nsid w:val="54976E90"/>
    <w:multiLevelType w:val="hybridMultilevel"/>
    <w:tmpl w:val="249603C4"/>
    <w:lvl w:ilvl="0" w:tplc="FFFFFFFF">
      <w:start w:val="1"/>
      <w:numFmt w:val="bullet"/>
      <w:pStyle w:val="-"/>
      <w:lvlText w:val="–"/>
      <w:lvlJc w:val="left"/>
      <w:pPr>
        <w:tabs>
          <w:tab w:val="num" w:pos="1134"/>
        </w:tabs>
        <w:ind w:left="0" w:firstLine="850"/>
      </w:pPr>
      <w:rPr>
        <w:rFonts w:ascii="Times New Roman" w:hAnsi="Times New Roman" w:cs="Times New Roman" w:hint="default"/>
      </w:rPr>
    </w:lvl>
    <w:lvl w:ilvl="1" w:tplc="FFFFFFFF" w:tentative="1">
      <w:start w:val="1"/>
      <w:numFmt w:val="bullet"/>
      <w:lvlText w:val="o"/>
      <w:lvlJc w:val="left"/>
      <w:pPr>
        <w:tabs>
          <w:tab w:val="num" w:pos="1156"/>
        </w:tabs>
        <w:ind w:left="1156" w:hanging="360"/>
      </w:pPr>
      <w:rPr>
        <w:rFonts w:ascii="Courier New" w:hAnsi="Courier New" w:cs="Courier New" w:hint="default"/>
      </w:rPr>
    </w:lvl>
    <w:lvl w:ilvl="2" w:tplc="FFFFFFFF" w:tentative="1">
      <w:start w:val="1"/>
      <w:numFmt w:val="bullet"/>
      <w:lvlText w:val=""/>
      <w:lvlJc w:val="left"/>
      <w:pPr>
        <w:tabs>
          <w:tab w:val="num" w:pos="1876"/>
        </w:tabs>
        <w:ind w:left="1876" w:hanging="360"/>
      </w:pPr>
      <w:rPr>
        <w:rFonts w:ascii="Wingdings" w:hAnsi="Wingdings" w:hint="default"/>
      </w:rPr>
    </w:lvl>
    <w:lvl w:ilvl="3" w:tplc="FFFFFFFF" w:tentative="1">
      <w:start w:val="1"/>
      <w:numFmt w:val="bullet"/>
      <w:lvlText w:val=""/>
      <w:lvlJc w:val="left"/>
      <w:pPr>
        <w:tabs>
          <w:tab w:val="num" w:pos="2596"/>
        </w:tabs>
        <w:ind w:left="2596" w:hanging="360"/>
      </w:pPr>
      <w:rPr>
        <w:rFonts w:ascii="Symbol" w:hAnsi="Symbol" w:hint="default"/>
      </w:rPr>
    </w:lvl>
    <w:lvl w:ilvl="4" w:tplc="FFFFFFFF" w:tentative="1">
      <w:start w:val="1"/>
      <w:numFmt w:val="bullet"/>
      <w:lvlText w:val="o"/>
      <w:lvlJc w:val="left"/>
      <w:pPr>
        <w:tabs>
          <w:tab w:val="num" w:pos="3316"/>
        </w:tabs>
        <w:ind w:left="3316" w:hanging="360"/>
      </w:pPr>
      <w:rPr>
        <w:rFonts w:ascii="Courier New" w:hAnsi="Courier New" w:cs="Courier New" w:hint="default"/>
      </w:rPr>
    </w:lvl>
    <w:lvl w:ilvl="5" w:tplc="FFFFFFFF" w:tentative="1">
      <w:start w:val="1"/>
      <w:numFmt w:val="bullet"/>
      <w:lvlText w:val=""/>
      <w:lvlJc w:val="left"/>
      <w:pPr>
        <w:tabs>
          <w:tab w:val="num" w:pos="4036"/>
        </w:tabs>
        <w:ind w:left="4036" w:hanging="360"/>
      </w:pPr>
      <w:rPr>
        <w:rFonts w:ascii="Wingdings" w:hAnsi="Wingdings" w:hint="default"/>
      </w:rPr>
    </w:lvl>
    <w:lvl w:ilvl="6" w:tplc="FFFFFFFF" w:tentative="1">
      <w:start w:val="1"/>
      <w:numFmt w:val="bullet"/>
      <w:lvlText w:val=""/>
      <w:lvlJc w:val="left"/>
      <w:pPr>
        <w:tabs>
          <w:tab w:val="num" w:pos="4756"/>
        </w:tabs>
        <w:ind w:left="4756" w:hanging="360"/>
      </w:pPr>
      <w:rPr>
        <w:rFonts w:ascii="Symbol" w:hAnsi="Symbol" w:hint="default"/>
      </w:rPr>
    </w:lvl>
    <w:lvl w:ilvl="7" w:tplc="FFFFFFFF" w:tentative="1">
      <w:start w:val="1"/>
      <w:numFmt w:val="bullet"/>
      <w:lvlText w:val="o"/>
      <w:lvlJc w:val="left"/>
      <w:pPr>
        <w:tabs>
          <w:tab w:val="num" w:pos="5476"/>
        </w:tabs>
        <w:ind w:left="5476" w:hanging="360"/>
      </w:pPr>
      <w:rPr>
        <w:rFonts w:ascii="Courier New" w:hAnsi="Courier New" w:cs="Courier New" w:hint="default"/>
      </w:rPr>
    </w:lvl>
    <w:lvl w:ilvl="8" w:tplc="FFFFFFFF" w:tentative="1">
      <w:start w:val="1"/>
      <w:numFmt w:val="bullet"/>
      <w:lvlText w:val=""/>
      <w:lvlJc w:val="left"/>
      <w:pPr>
        <w:tabs>
          <w:tab w:val="num" w:pos="6196"/>
        </w:tabs>
        <w:ind w:left="6196" w:hanging="360"/>
      </w:pPr>
      <w:rPr>
        <w:rFonts w:ascii="Wingdings" w:hAnsi="Wingdings" w:hint="default"/>
      </w:rPr>
    </w:lvl>
  </w:abstractNum>
  <w:abstractNum w:abstractNumId="25" w15:restartNumberingAfterBreak="0">
    <w:nsid w:val="56751E60"/>
    <w:multiLevelType w:val="hybridMultilevel"/>
    <w:tmpl w:val="E914275E"/>
    <w:lvl w:ilvl="0" w:tplc="83A869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6" w15:restartNumberingAfterBreak="0">
    <w:nsid w:val="5CD51BF0"/>
    <w:multiLevelType w:val="hybridMultilevel"/>
    <w:tmpl w:val="02642F76"/>
    <w:lvl w:ilvl="0" w:tplc="83A869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7" w15:restartNumberingAfterBreak="0">
    <w:nsid w:val="5D7178C7"/>
    <w:multiLevelType w:val="hybridMultilevel"/>
    <w:tmpl w:val="7098148C"/>
    <w:lvl w:ilvl="0" w:tplc="83A869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8" w15:restartNumberingAfterBreak="0">
    <w:nsid w:val="5DD62D4A"/>
    <w:multiLevelType w:val="hybridMultilevel"/>
    <w:tmpl w:val="49302588"/>
    <w:lvl w:ilvl="0" w:tplc="83A869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5FE46BA8"/>
    <w:multiLevelType w:val="hybridMultilevel"/>
    <w:tmpl w:val="43DCE42A"/>
    <w:lvl w:ilvl="0" w:tplc="83A869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0" w15:restartNumberingAfterBreak="0">
    <w:nsid w:val="631C0374"/>
    <w:multiLevelType w:val="hybridMultilevel"/>
    <w:tmpl w:val="F54277F2"/>
    <w:lvl w:ilvl="0" w:tplc="52CA8482">
      <w:start w:val="3"/>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1" w15:restartNumberingAfterBreak="0">
    <w:nsid w:val="64805822"/>
    <w:multiLevelType w:val="multilevel"/>
    <w:tmpl w:val="489E6A98"/>
    <w:lvl w:ilvl="0">
      <w:start w:val="1"/>
      <w:numFmt w:val="decimal"/>
      <w:lvlText w:val="%1."/>
      <w:lvlJc w:val="left"/>
      <w:pPr>
        <w:ind w:left="644" w:hanging="360"/>
      </w:pPr>
      <w:rPr>
        <w:rFonts w:hint="default"/>
      </w:rPr>
    </w:lvl>
    <w:lvl w:ilvl="1">
      <w:start w:val="1"/>
      <w:numFmt w:val="decimal"/>
      <w:isLgl/>
      <w:lvlText w:val="%1.%2"/>
      <w:lvlJc w:val="left"/>
      <w:pPr>
        <w:ind w:left="704" w:hanging="420"/>
      </w:pPr>
      <w:rPr>
        <w:rFonts w:hint="default"/>
        <w:color w:val="auto"/>
      </w:rPr>
    </w:lvl>
    <w:lvl w:ilvl="2">
      <w:start w:val="1"/>
      <w:numFmt w:val="decimal"/>
      <w:isLgl/>
      <w:lvlText w:val="%1.%2.%3"/>
      <w:lvlJc w:val="left"/>
      <w:pPr>
        <w:ind w:left="1004" w:hanging="720"/>
      </w:pPr>
      <w:rPr>
        <w:rFonts w:hint="default"/>
        <w:color w:val="auto"/>
      </w:rPr>
    </w:lvl>
    <w:lvl w:ilvl="3">
      <w:start w:val="1"/>
      <w:numFmt w:val="decimal"/>
      <w:isLgl/>
      <w:lvlText w:val="%1.%2.%3.%4"/>
      <w:lvlJc w:val="left"/>
      <w:pPr>
        <w:ind w:left="1004" w:hanging="720"/>
      </w:pPr>
      <w:rPr>
        <w:rFonts w:hint="default"/>
        <w:color w:val="auto"/>
      </w:rPr>
    </w:lvl>
    <w:lvl w:ilvl="4">
      <w:start w:val="1"/>
      <w:numFmt w:val="decimal"/>
      <w:isLgl/>
      <w:lvlText w:val="%1.%2.%3.%4.%5"/>
      <w:lvlJc w:val="left"/>
      <w:pPr>
        <w:ind w:left="1364" w:hanging="1080"/>
      </w:pPr>
      <w:rPr>
        <w:rFonts w:hint="default"/>
        <w:color w:val="auto"/>
      </w:rPr>
    </w:lvl>
    <w:lvl w:ilvl="5">
      <w:start w:val="1"/>
      <w:numFmt w:val="decimal"/>
      <w:isLgl/>
      <w:lvlText w:val="%1.%2.%3.%4.%5.%6"/>
      <w:lvlJc w:val="left"/>
      <w:pPr>
        <w:ind w:left="1364" w:hanging="1080"/>
      </w:pPr>
      <w:rPr>
        <w:rFonts w:hint="default"/>
        <w:color w:val="auto"/>
      </w:rPr>
    </w:lvl>
    <w:lvl w:ilvl="6">
      <w:start w:val="1"/>
      <w:numFmt w:val="decimal"/>
      <w:isLgl/>
      <w:lvlText w:val="%1.%2.%3.%4.%5.%6.%7"/>
      <w:lvlJc w:val="left"/>
      <w:pPr>
        <w:ind w:left="1724" w:hanging="1440"/>
      </w:pPr>
      <w:rPr>
        <w:rFonts w:hint="default"/>
        <w:color w:val="auto"/>
      </w:rPr>
    </w:lvl>
    <w:lvl w:ilvl="7">
      <w:start w:val="1"/>
      <w:numFmt w:val="decimal"/>
      <w:isLgl/>
      <w:lvlText w:val="%1.%2.%3.%4.%5.%6.%7.%8"/>
      <w:lvlJc w:val="left"/>
      <w:pPr>
        <w:ind w:left="1724" w:hanging="1440"/>
      </w:pPr>
      <w:rPr>
        <w:rFonts w:hint="default"/>
        <w:color w:val="auto"/>
      </w:rPr>
    </w:lvl>
    <w:lvl w:ilvl="8">
      <w:start w:val="1"/>
      <w:numFmt w:val="decimal"/>
      <w:isLgl/>
      <w:lvlText w:val="%1.%2.%3.%4.%5.%6.%7.%8.%9"/>
      <w:lvlJc w:val="left"/>
      <w:pPr>
        <w:ind w:left="2084" w:hanging="1800"/>
      </w:pPr>
      <w:rPr>
        <w:rFonts w:hint="default"/>
        <w:color w:val="auto"/>
      </w:rPr>
    </w:lvl>
  </w:abstractNum>
  <w:abstractNum w:abstractNumId="32" w15:restartNumberingAfterBreak="0">
    <w:nsid w:val="6497397D"/>
    <w:multiLevelType w:val="hybridMultilevel"/>
    <w:tmpl w:val="31A4C2E6"/>
    <w:lvl w:ilvl="0" w:tplc="E6828F8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696C1D6B"/>
    <w:multiLevelType w:val="hybridMultilevel"/>
    <w:tmpl w:val="8C0409E0"/>
    <w:lvl w:ilvl="0" w:tplc="FFFFFFFF">
      <w:start w:val="1"/>
      <w:numFmt w:val="bullet"/>
      <w:pStyle w:val="21"/>
      <w:lvlText w:val=""/>
      <w:lvlJc w:val="left"/>
      <w:pPr>
        <w:tabs>
          <w:tab w:val="num" w:pos="1887"/>
        </w:tabs>
        <w:ind w:left="1887"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4" w15:restartNumberingAfterBreak="0">
    <w:nsid w:val="6B626C64"/>
    <w:multiLevelType w:val="hybridMultilevel"/>
    <w:tmpl w:val="AD9A66FC"/>
    <w:lvl w:ilvl="0" w:tplc="83A8691C">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5" w15:restartNumberingAfterBreak="0">
    <w:nsid w:val="6B9873DD"/>
    <w:multiLevelType w:val="hybridMultilevel"/>
    <w:tmpl w:val="780CD102"/>
    <w:lvl w:ilvl="0" w:tplc="83A8691C">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6" w15:restartNumberingAfterBreak="0">
    <w:nsid w:val="6F3F24B7"/>
    <w:multiLevelType w:val="multilevel"/>
    <w:tmpl w:val="7398F7DA"/>
    <w:lvl w:ilvl="0">
      <w:start w:val="1"/>
      <w:numFmt w:val="decimal"/>
      <w:lvlText w:val="%1."/>
      <w:lvlJc w:val="left"/>
      <w:pPr>
        <w:tabs>
          <w:tab w:val="num" w:pos="720"/>
        </w:tabs>
        <w:ind w:left="720" w:hanging="720"/>
      </w:pPr>
    </w:lvl>
    <w:lvl w:ilvl="1">
      <w:start w:val="1"/>
      <w:numFmt w:val="decimal"/>
      <w:pStyle w:val="-20"/>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 w15:restartNumberingAfterBreak="0">
    <w:nsid w:val="71B157F5"/>
    <w:multiLevelType w:val="hybridMultilevel"/>
    <w:tmpl w:val="C7A22DCA"/>
    <w:lvl w:ilvl="0" w:tplc="83A8691C">
      <w:start w:val="1"/>
      <w:numFmt w:val="bullet"/>
      <w:lvlText w:val=""/>
      <w:lvlJc w:val="left"/>
      <w:pPr>
        <w:ind w:left="1222" w:hanging="360"/>
      </w:pPr>
      <w:rPr>
        <w:rFonts w:ascii="Symbol" w:hAnsi="Symbol" w:hint="default"/>
      </w:rPr>
    </w:lvl>
    <w:lvl w:ilvl="1" w:tplc="04190003">
      <w:start w:val="1"/>
      <w:numFmt w:val="bullet"/>
      <w:lvlText w:val="o"/>
      <w:lvlJc w:val="left"/>
      <w:pPr>
        <w:ind w:left="1942" w:hanging="360"/>
      </w:pPr>
      <w:rPr>
        <w:rFonts w:ascii="Courier New" w:hAnsi="Courier New" w:cs="Courier New" w:hint="default"/>
      </w:rPr>
    </w:lvl>
    <w:lvl w:ilvl="2" w:tplc="04190005">
      <w:start w:val="1"/>
      <w:numFmt w:val="bullet"/>
      <w:lvlText w:val=""/>
      <w:lvlJc w:val="left"/>
      <w:pPr>
        <w:ind w:left="2662" w:hanging="360"/>
      </w:pPr>
      <w:rPr>
        <w:rFonts w:ascii="Wingdings" w:hAnsi="Wingdings" w:hint="default"/>
      </w:rPr>
    </w:lvl>
    <w:lvl w:ilvl="3" w:tplc="04190001">
      <w:start w:val="1"/>
      <w:numFmt w:val="bullet"/>
      <w:lvlText w:val=""/>
      <w:lvlJc w:val="left"/>
      <w:pPr>
        <w:ind w:left="3382" w:hanging="360"/>
      </w:pPr>
      <w:rPr>
        <w:rFonts w:ascii="Symbol" w:hAnsi="Symbol" w:hint="default"/>
      </w:rPr>
    </w:lvl>
    <w:lvl w:ilvl="4" w:tplc="04190003">
      <w:start w:val="1"/>
      <w:numFmt w:val="bullet"/>
      <w:lvlText w:val="o"/>
      <w:lvlJc w:val="left"/>
      <w:pPr>
        <w:ind w:left="4102" w:hanging="360"/>
      </w:pPr>
      <w:rPr>
        <w:rFonts w:ascii="Courier New" w:hAnsi="Courier New" w:cs="Courier New" w:hint="default"/>
      </w:rPr>
    </w:lvl>
    <w:lvl w:ilvl="5" w:tplc="04190005">
      <w:start w:val="1"/>
      <w:numFmt w:val="bullet"/>
      <w:lvlText w:val=""/>
      <w:lvlJc w:val="left"/>
      <w:pPr>
        <w:ind w:left="4822" w:hanging="360"/>
      </w:pPr>
      <w:rPr>
        <w:rFonts w:ascii="Wingdings" w:hAnsi="Wingdings" w:hint="default"/>
      </w:rPr>
    </w:lvl>
    <w:lvl w:ilvl="6" w:tplc="04190001">
      <w:start w:val="1"/>
      <w:numFmt w:val="bullet"/>
      <w:lvlText w:val=""/>
      <w:lvlJc w:val="left"/>
      <w:pPr>
        <w:ind w:left="5542" w:hanging="360"/>
      </w:pPr>
      <w:rPr>
        <w:rFonts w:ascii="Symbol" w:hAnsi="Symbol" w:hint="default"/>
      </w:rPr>
    </w:lvl>
    <w:lvl w:ilvl="7" w:tplc="04190003">
      <w:start w:val="1"/>
      <w:numFmt w:val="bullet"/>
      <w:lvlText w:val="o"/>
      <w:lvlJc w:val="left"/>
      <w:pPr>
        <w:ind w:left="6262" w:hanging="360"/>
      </w:pPr>
      <w:rPr>
        <w:rFonts w:ascii="Courier New" w:hAnsi="Courier New" w:cs="Courier New" w:hint="default"/>
      </w:rPr>
    </w:lvl>
    <w:lvl w:ilvl="8" w:tplc="04190005">
      <w:start w:val="1"/>
      <w:numFmt w:val="bullet"/>
      <w:lvlText w:val=""/>
      <w:lvlJc w:val="left"/>
      <w:pPr>
        <w:ind w:left="6982" w:hanging="360"/>
      </w:pPr>
      <w:rPr>
        <w:rFonts w:ascii="Wingdings" w:hAnsi="Wingdings" w:hint="default"/>
      </w:rPr>
    </w:lvl>
  </w:abstractNum>
  <w:abstractNum w:abstractNumId="38" w15:restartNumberingAfterBreak="0">
    <w:nsid w:val="72D5295C"/>
    <w:multiLevelType w:val="hybridMultilevel"/>
    <w:tmpl w:val="CA3009F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9" w15:restartNumberingAfterBreak="0">
    <w:nsid w:val="731372AE"/>
    <w:multiLevelType w:val="hybridMultilevel"/>
    <w:tmpl w:val="BD4CB780"/>
    <w:lvl w:ilvl="0" w:tplc="67AC9D06">
      <w:start w:val="1"/>
      <w:numFmt w:val="bullet"/>
      <w:lvlText w:val="­"/>
      <w:lvlJc w:val="left"/>
      <w:pPr>
        <w:ind w:left="720" w:hanging="360"/>
      </w:pPr>
      <w:rPr>
        <w:rFonts w:ascii="Courier New" w:hAnsi="Courier New" w:hint="default"/>
        <w:w w:val="100"/>
        <w:sz w:val="24"/>
        <w:szCs w:val="28"/>
        <w:lang w:val="ru-RU" w:eastAsia="ru-RU" w:bidi="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5B62034"/>
    <w:multiLevelType w:val="hybridMultilevel"/>
    <w:tmpl w:val="65A867B0"/>
    <w:lvl w:ilvl="0" w:tplc="2696980C">
      <w:start w:val="1"/>
      <w:numFmt w:val="decimal"/>
      <w:lvlText w:val="%1."/>
      <w:lvlJc w:val="left"/>
      <w:pPr>
        <w:ind w:left="1636" w:hanging="360"/>
      </w:pPr>
      <w:rPr>
        <w:i w:val="0"/>
      </w:rPr>
    </w:lvl>
    <w:lvl w:ilvl="1" w:tplc="04190003">
      <w:start w:val="1"/>
      <w:numFmt w:val="bullet"/>
      <w:lvlText w:val="o"/>
      <w:lvlJc w:val="left"/>
      <w:pPr>
        <w:ind w:left="1617" w:hanging="360"/>
      </w:pPr>
      <w:rPr>
        <w:rFonts w:ascii="Courier New" w:hAnsi="Courier New" w:cs="Courier New" w:hint="default"/>
      </w:rPr>
    </w:lvl>
    <w:lvl w:ilvl="2" w:tplc="04190005">
      <w:start w:val="1"/>
      <w:numFmt w:val="bullet"/>
      <w:lvlText w:val=""/>
      <w:lvlJc w:val="left"/>
      <w:pPr>
        <w:ind w:left="2337" w:hanging="360"/>
      </w:pPr>
      <w:rPr>
        <w:rFonts w:ascii="Wingdings" w:hAnsi="Wingdings" w:hint="default"/>
      </w:rPr>
    </w:lvl>
    <w:lvl w:ilvl="3" w:tplc="04190001">
      <w:start w:val="1"/>
      <w:numFmt w:val="bullet"/>
      <w:lvlText w:val=""/>
      <w:lvlJc w:val="left"/>
      <w:pPr>
        <w:ind w:left="3057" w:hanging="360"/>
      </w:pPr>
      <w:rPr>
        <w:rFonts w:ascii="Symbol" w:hAnsi="Symbol" w:hint="default"/>
      </w:rPr>
    </w:lvl>
    <w:lvl w:ilvl="4" w:tplc="04190003">
      <w:start w:val="1"/>
      <w:numFmt w:val="bullet"/>
      <w:lvlText w:val="o"/>
      <w:lvlJc w:val="left"/>
      <w:pPr>
        <w:ind w:left="3777" w:hanging="360"/>
      </w:pPr>
      <w:rPr>
        <w:rFonts w:ascii="Courier New" w:hAnsi="Courier New" w:cs="Courier New" w:hint="default"/>
      </w:rPr>
    </w:lvl>
    <w:lvl w:ilvl="5" w:tplc="04190005">
      <w:start w:val="1"/>
      <w:numFmt w:val="bullet"/>
      <w:lvlText w:val=""/>
      <w:lvlJc w:val="left"/>
      <w:pPr>
        <w:ind w:left="4497" w:hanging="360"/>
      </w:pPr>
      <w:rPr>
        <w:rFonts w:ascii="Wingdings" w:hAnsi="Wingdings" w:hint="default"/>
      </w:rPr>
    </w:lvl>
    <w:lvl w:ilvl="6" w:tplc="04190001">
      <w:start w:val="1"/>
      <w:numFmt w:val="bullet"/>
      <w:lvlText w:val=""/>
      <w:lvlJc w:val="left"/>
      <w:pPr>
        <w:ind w:left="5217" w:hanging="360"/>
      </w:pPr>
      <w:rPr>
        <w:rFonts w:ascii="Symbol" w:hAnsi="Symbol" w:hint="default"/>
      </w:rPr>
    </w:lvl>
    <w:lvl w:ilvl="7" w:tplc="04190003">
      <w:start w:val="1"/>
      <w:numFmt w:val="bullet"/>
      <w:lvlText w:val="o"/>
      <w:lvlJc w:val="left"/>
      <w:pPr>
        <w:ind w:left="5937" w:hanging="360"/>
      </w:pPr>
      <w:rPr>
        <w:rFonts w:ascii="Courier New" w:hAnsi="Courier New" w:cs="Courier New" w:hint="default"/>
      </w:rPr>
    </w:lvl>
    <w:lvl w:ilvl="8" w:tplc="04190005">
      <w:start w:val="1"/>
      <w:numFmt w:val="bullet"/>
      <w:lvlText w:val=""/>
      <w:lvlJc w:val="left"/>
      <w:pPr>
        <w:ind w:left="6657" w:hanging="360"/>
      </w:pPr>
      <w:rPr>
        <w:rFonts w:ascii="Wingdings" w:hAnsi="Wingdings" w:hint="default"/>
      </w:rPr>
    </w:lvl>
  </w:abstractNum>
  <w:abstractNum w:abstractNumId="41" w15:restartNumberingAfterBreak="0">
    <w:nsid w:val="7B1F39F0"/>
    <w:multiLevelType w:val="hybridMultilevel"/>
    <w:tmpl w:val="CE9E2372"/>
    <w:lvl w:ilvl="0" w:tplc="3238D886">
      <w:start w:val="1"/>
      <w:numFmt w:val="bullet"/>
      <w:lvlText w:val="-"/>
      <w:lvlJc w:val="left"/>
      <w:pPr>
        <w:ind w:left="720" w:hanging="360"/>
      </w:pPr>
      <w:rPr>
        <w:rFonts w:ascii="Segoe UI Light" w:hAnsi="Segoe UI Light"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F1630ED"/>
    <w:multiLevelType w:val="hybridMultilevel"/>
    <w:tmpl w:val="7BFC1738"/>
    <w:lvl w:ilvl="0" w:tplc="774AB480">
      <w:start w:val="1"/>
      <w:numFmt w:val="decimal"/>
      <w:lvlText w:val="%1)"/>
      <w:lvlJc w:val="left"/>
      <w:pPr>
        <w:tabs>
          <w:tab w:val="num" w:pos="1276"/>
        </w:tabs>
        <w:ind w:left="567" w:firstLine="710"/>
      </w:pPr>
      <w:rPr>
        <w:rFonts w:hint="default"/>
      </w:rPr>
    </w:lvl>
    <w:lvl w:ilvl="1" w:tplc="04190019">
      <w:start w:val="1"/>
      <w:numFmt w:val="decimal"/>
      <w:pStyle w:val="121"/>
      <w:lvlText w:val="%2)"/>
      <w:lvlJc w:val="left"/>
      <w:pPr>
        <w:tabs>
          <w:tab w:val="num" w:pos="1260"/>
        </w:tabs>
        <w:ind w:left="1260" w:hanging="360"/>
      </w:pPr>
      <w:rPr>
        <w:rFonts w:hint="default"/>
      </w:rPr>
    </w:lvl>
    <w:lvl w:ilvl="2" w:tplc="622CC0A8">
      <w:start w:val="1"/>
      <w:numFmt w:val="decimal"/>
      <w:lvlText w:val="%3)"/>
      <w:lvlJc w:val="left"/>
      <w:pPr>
        <w:tabs>
          <w:tab w:val="num" w:pos="2907"/>
        </w:tabs>
        <w:ind w:left="2907" w:hanging="360"/>
      </w:pPr>
      <w:rPr>
        <w:rFonts w:hint="default"/>
      </w:r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num w:numId="1" w16cid:durableId="142602629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3071194">
    <w:abstractNumId w:val="16"/>
  </w:num>
  <w:num w:numId="3" w16cid:durableId="2084989552">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017421877">
    <w:abstractNumId w:val="11"/>
  </w:num>
  <w:num w:numId="5" w16cid:durableId="1213928238">
    <w:abstractNumId w:val="4"/>
  </w:num>
  <w:num w:numId="6" w16cid:durableId="856625898">
    <w:abstractNumId w:val="3"/>
  </w:num>
  <w:num w:numId="7" w16cid:durableId="610631161">
    <w:abstractNumId w:val="6"/>
  </w:num>
  <w:num w:numId="8" w16cid:durableId="73940689">
    <w:abstractNumId w:val="2"/>
  </w:num>
  <w:num w:numId="9" w16cid:durableId="162595383">
    <w:abstractNumId w:val="24"/>
  </w:num>
  <w:num w:numId="10" w16cid:durableId="1356730859">
    <w:abstractNumId w:val="36"/>
  </w:num>
  <w:num w:numId="11" w16cid:durableId="1325282418">
    <w:abstractNumId w:val="0"/>
  </w:num>
  <w:num w:numId="12" w16cid:durableId="230431314">
    <w:abstractNumId w:val="42"/>
  </w:num>
  <w:num w:numId="13" w16cid:durableId="1363894483">
    <w:abstractNumId w:val="41"/>
  </w:num>
  <w:num w:numId="14" w16cid:durableId="1723481920">
    <w:abstractNumId w:val="8"/>
  </w:num>
  <w:num w:numId="15" w16cid:durableId="957299619">
    <w:abstractNumId w:val="30"/>
  </w:num>
  <w:num w:numId="16" w16cid:durableId="532811555">
    <w:abstractNumId w:val="12"/>
  </w:num>
  <w:num w:numId="17" w16cid:durableId="965694647">
    <w:abstractNumId w:val="13"/>
  </w:num>
  <w:num w:numId="18" w16cid:durableId="1848133839">
    <w:abstractNumId w:val="22"/>
  </w:num>
  <w:num w:numId="19" w16cid:durableId="850754886">
    <w:abstractNumId w:val="5"/>
  </w:num>
  <w:num w:numId="20" w16cid:durableId="1448427713">
    <w:abstractNumId w:val="1"/>
  </w:num>
  <w:num w:numId="21" w16cid:durableId="1424568205">
    <w:abstractNumId w:val="32"/>
  </w:num>
  <w:num w:numId="22" w16cid:durableId="67729640">
    <w:abstractNumId w:val="20"/>
  </w:num>
  <w:num w:numId="23" w16cid:durableId="309795684">
    <w:abstractNumId w:val="10"/>
  </w:num>
  <w:num w:numId="24" w16cid:durableId="918905463">
    <w:abstractNumId w:val="39"/>
  </w:num>
  <w:num w:numId="25" w16cid:durableId="1436709249">
    <w:abstractNumId w:val="9"/>
  </w:num>
  <w:num w:numId="26" w16cid:durableId="205795974">
    <w:abstractNumId w:val="14"/>
  </w:num>
  <w:num w:numId="27" w16cid:durableId="79716999">
    <w:abstractNumId w:val="21"/>
  </w:num>
  <w:num w:numId="28" w16cid:durableId="1900360777">
    <w:abstractNumId w:val="7"/>
  </w:num>
  <w:num w:numId="29" w16cid:durableId="868370045">
    <w:abstractNumId w:val="35"/>
  </w:num>
  <w:num w:numId="30" w16cid:durableId="1418399814">
    <w:abstractNumId w:val="18"/>
  </w:num>
  <w:num w:numId="31" w16cid:durableId="343367340">
    <w:abstractNumId w:val="38"/>
  </w:num>
  <w:num w:numId="32" w16cid:durableId="1654213228">
    <w:abstractNumId w:val="17"/>
  </w:num>
  <w:num w:numId="33" w16cid:durableId="738400169">
    <w:abstractNumId w:val="23"/>
  </w:num>
  <w:num w:numId="34" w16cid:durableId="1801263487">
    <w:abstractNumId w:val="25"/>
  </w:num>
  <w:num w:numId="35" w16cid:durableId="841236709">
    <w:abstractNumId w:val="15"/>
  </w:num>
  <w:num w:numId="36" w16cid:durableId="1639653207">
    <w:abstractNumId w:val="29"/>
  </w:num>
  <w:num w:numId="37" w16cid:durableId="624048395">
    <w:abstractNumId w:val="37"/>
  </w:num>
  <w:num w:numId="38" w16cid:durableId="1862081993">
    <w:abstractNumId w:val="34"/>
  </w:num>
  <w:num w:numId="39" w16cid:durableId="2031756143">
    <w:abstractNumId w:val="27"/>
  </w:num>
  <w:num w:numId="40" w16cid:durableId="711927221">
    <w:abstractNumId w:val="19"/>
  </w:num>
  <w:num w:numId="41" w16cid:durableId="9837652">
    <w:abstractNumId w:val="26"/>
  </w:num>
  <w:num w:numId="42" w16cid:durableId="1861311242">
    <w:abstractNumId w:val="28"/>
  </w:num>
  <w:num w:numId="43" w16cid:durableId="1389841973">
    <w:abstractNumId w:val="40"/>
    <w:lvlOverride w:ilvl="0">
      <w:startOverride w:val="1"/>
    </w:lvlOverride>
    <w:lvlOverride w:ilvl="1"/>
    <w:lvlOverride w:ilvl="2"/>
    <w:lvlOverride w:ilvl="3"/>
    <w:lvlOverride w:ilvl="4"/>
    <w:lvlOverride w:ilvl="5"/>
    <w:lvlOverride w:ilvl="6"/>
    <w:lvlOverride w:ilvl="7"/>
    <w:lvlOverride w:ilv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5AB5"/>
    <w:rsid w:val="00002CA4"/>
    <w:rsid w:val="00003F8A"/>
    <w:rsid w:val="000070E7"/>
    <w:rsid w:val="0001134A"/>
    <w:rsid w:val="00012846"/>
    <w:rsid w:val="00014A0B"/>
    <w:rsid w:val="00021654"/>
    <w:rsid w:val="00021F70"/>
    <w:rsid w:val="00025725"/>
    <w:rsid w:val="000259AE"/>
    <w:rsid w:val="00027296"/>
    <w:rsid w:val="00027A5B"/>
    <w:rsid w:val="00031420"/>
    <w:rsid w:val="00032646"/>
    <w:rsid w:val="00032A68"/>
    <w:rsid w:val="00033351"/>
    <w:rsid w:val="00036962"/>
    <w:rsid w:val="000405C2"/>
    <w:rsid w:val="0004142E"/>
    <w:rsid w:val="00041F1F"/>
    <w:rsid w:val="000428AF"/>
    <w:rsid w:val="00042A2E"/>
    <w:rsid w:val="00054C61"/>
    <w:rsid w:val="000558A4"/>
    <w:rsid w:val="00057361"/>
    <w:rsid w:val="0006098D"/>
    <w:rsid w:val="00061256"/>
    <w:rsid w:val="00061662"/>
    <w:rsid w:val="00062A68"/>
    <w:rsid w:val="000648E0"/>
    <w:rsid w:val="00067762"/>
    <w:rsid w:val="00074565"/>
    <w:rsid w:val="000843BA"/>
    <w:rsid w:val="000847A5"/>
    <w:rsid w:val="00090D26"/>
    <w:rsid w:val="00091723"/>
    <w:rsid w:val="00097909"/>
    <w:rsid w:val="000B05D0"/>
    <w:rsid w:val="000B3A75"/>
    <w:rsid w:val="000B57D6"/>
    <w:rsid w:val="000B6F55"/>
    <w:rsid w:val="000C04FC"/>
    <w:rsid w:val="000C2295"/>
    <w:rsid w:val="000C321B"/>
    <w:rsid w:val="000C49DC"/>
    <w:rsid w:val="000C7514"/>
    <w:rsid w:val="000C7F75"/>
    <w:rsid w:val="000D2DDA"/>
    <w:rsid w:val="000D6627"/>
    <w:rsid w:val="000D674E"/>
    <w:rsid w:val="000E6119"/>
    <w:rsid w:val="000E7EBA"/>
    <w:rsid w:val="000F0260"/>
    <w:rsid w:val="000F2E03"/>
    <w:rsid w:val="000F3AC7"/>
    <w:rsid w:val="000F4E68"/>
    <w:rsid w:val="00101376"/>
    <w:rsid w:val="00102BBC"/>
    <w:rsid w:val="00103436"/>
    <w:rsid w:val="0010430F"/>
    <w:rsid w:val="00105C88"/>
    <w:rsid w:val="00105F5A"/>
    <w:rsid w:val="001135E1"/>
    <w:rsid w:val="0011475C"/>
    <w:rsid w:val="00115B83"/>
    <w:rsid w:val="001174B1"/>
    <w:rsid w:val="00120578"/>
    <w:rsid w:val="00120A48"/>
    <w:rsid w:val="00122429"/>
    <w:rsid w:val="001231A9"/>
    <w:rsid w:val="001263D4"/>
    <w:rsid w:val="00130A11"/>
    <w:rsid w:val="00133A03"/>
    <w:rsid w:val="00133BFB"/>
    <w:rsid w:val="001359C6"/>
    <w:rsid w:val="001369CC"/>
    <w:rsid w:val="0013792D"/>
    <w:rsid w:val="00141F5A"/>
    <w:rsid w:val="00142382"/>
    <w:rsid w:val="001468FC"/>
    <w:rsid w:val="001475EC"/>
    <w:rsid w:val="0015284C"/>
    <w:rsid w:val="00160F2C"/>
    <w:rsid w:val="001651C8"/>
    <w:rsid w:val="00166D5B"/>
    <w:rsid w:val="00167513"/>
    <w:rsid w:val="001700C2"/>
    <w:rsid w:val="001753CF"/>
    <w:rsid w:val="00176AEC"/>
    <w:rsid w:val="00180DFF"/>
    <w:rsid w:val="001823B6"/>
    <w:rsid w:val="001852D6"/>
    <w:rsid w:val="00186406"/>
    <w:rsid w:val="00187AC0"/>
    <w:rsid w:val="0019000E"/>
    <w:rsid w:val="00191763"/>
    <w:rsid w:val="00194989"/>
    <w:rsid w:val="001951E2"/>
    <w:rsid w:val="00195410"/>
    <w:rsid w:val="0019584E"/>
    <w:rsid w:val="00195A22"/>
    <w:rsid w:val="00196C58"/>
    <w:rsid w:val="00197057"/>
    <w:rsid w:val="001A164A"/>
    <w:rsid w:val="001A2817"/>
    <w:rsid w:val="001A673A"/>
    <w:rsid w:val="001A7D05"/>
    <w:rsid w:val="001B2D98"/>
    <w:rsid w:val="001B5815"/>
    <w:rsid w:val="001B747E"/>
    <w:rsid w:val="001B7E7C"/>
    <w:rsid w:val="001C272E"/>
    <w:rsid w:val="001C2EFD"/>
    <w:rsid w:val="001C3A77"/>
    <w:rsid w:val="001C5FBC"/>
    <w:rsid w:val="001C722C"/>
    <w:rsid w:val="001D265F"/>
    <w:rsid w:val="001D5663"/>
    <w:rsid w:val="001F070F"/>
    <w:rsid w:val="001F2AF2"/>
    <w:rsid w:val="001F6BE4"/>
    <w:rsid w:val="001F7359"/>
    <w:rsid w:val="00200A42"/>
    <w:rsid w:val="00201068"/>
    <w:rsid w:val="002035C4"/>
    <w:rsid w:val="00207290"/>
    <w:rsid w:val="00221A5C"/>
    <w:rsid w:val="00225D28"/>
    <w:rsid w:val="0022694D"/>
    <w:rsid w:val="00231389"/>
    <w:rsid w:val="00233408"/>
    <w:rsid w:val="00234FD3"/>
    <w:rsid w:val="00242EDE"/>
    <w:rsid w:val="002443E9"/>
    <w:rsid w:val="00245024"/>
    <w:rsid w:val="00245D9F"/>
    <w:rsid w:val="002469E6"/>
    <w:rsid w:val="00246D81"/>
    <w:rsid w:val="00252195"/>
    <w:rsid w:val="002534BA"/>
    <w:rsid w:val="00257E47"/>
    <w:rsid w:val="00261200"/>
    <w:rsid w:val="00261CCB"/>
    <w:rsid w:val="002708C4"/>
    <w:rsid w:val="0027754C"/>
    <w:rsid w:val="00280205"/>
    <w:rsid w:val="002804F2"/>
    <w:rsid w:val="00281076"/>
    <w:rsid w:val="002824A9"/>
    <w:rsid w:val="00284112"/>
    <w:rsid w:val="00285485"/>
    <w:rsid w:val="002861C1"/>
    <w:rsid w:val="002862F4"/>
    <w:rsid w:val="00290FC4"/>
    <w:rsid w:val="00291D0A"/>
    <w:rsid w:val="002933B4"/>
    <w:rsid w:val="00294092"/>
    <w:rsid w:val="00296C3F"/>
    <w:rsid w:val="002A00FC"/>
    <w:rsid w:val="002A045B"/>
    <w:rsid w:val="002A1AC4"/>
    <w:rsid w:val="002A1E11"/>
    <w:rsid w:val="002A281F"/>
    <w:rsid w:val="002A2C06"/>
    <w:rsid w:val="002A3BCA"/>
    <w:rsid w:val="002A4403"/>
    <w:rsid w:val="002A5DCE"/>
    <w:rsid w:val="002A6CB0"/>
    <w:rsid w:val="002B1628"/>
    <w:rsid w:val="002B21E1"/>
    <w:rsid w:val="002B2F63"/>
    <w:rsid w:val="002B3393"/>
    <w:rsid w:val="002B6149"/>
    <w:rsid w:val="002B6B8D"/>
    <w:rsid w:val="002C1764"/>
    <w:rsid w:val="002C1AE8"/>
    <w:rsid w:val="002C3A38"/>
    <w:rsid w:val="002D0C5A"/>
    <w:rsid w:val="002D10F1"/>
    <w:rsid w:val="002D5A7C"/>
    <w:rsid w:val="002D7430"/>
    <w:rsid w:val="002E11A7"/>
    <w:rsid w:val="002E1B6F"/>
    <w:rsid w:val="002E28C3"/>
    <w:rsid w:val="002E4EC4"/>
    <w:rsid w:val="002E5CD7"/>
    <w:rsid w:val="002E66C3"/>
    <w:rsid w:val="002F0483"/>
    <w:rsid w:val="002F4673"/>
    <w:rsid w:val="002F595C"/>
    <w:rsid w:val="002F5F50"/>
    <w:rsid w:val="0030271E"/>
    <w:rsid w:val="0030336F"/>
    <w:rsid w:val="003035F0"/>
    <w:rsid w:val="00304686"/>
    <w:rsid w:val="003059A3"/>
    <w:rsid w:val="00306A27"/>
    <w:rsid w:val="003127FE"/>
    <w:rsid w:val="00312B14"/>
    <w:rsid w:val="00314138"/>
    <w:rsid w:val="00314B78"/>
    <w:rsid w:val="00315DE4"/>
    <w:rsid w:val="00316A8A"/>
    <w:rsid w:val="003215BF"/>
    <w:rsid w:val="00322747"/>
    <w:rsid w:val="003227D7"/>
    <w:rsid w:val="00323ADF"/>
    <w:rsid w:val="00324120"/>
    <w:rsid w:val="00324BDE"/>
    <w:rsid w:val="003268FF"/>
    <w:rsid w:val="00331FDB"/>
    <w:rsid w:val="00332937"/>
    <w:rsid w:val="00336FCF"/>
    <w:rsid w:val="003409A0"/>
    <w:rsid w:val="003461D9"/>
    <w:rsid w:val="00346A12"/>
    <w:rsid w:val="00350A84"/>
    <w:rsid w:val="00350D6D"/>
    <w:rsid w:val="003518AB"/>
    <w:rsid w:val="00352785"/>
    <w:rsid w:val="00353718"/>
    <w:rsid w:val="00353DDF"/>
    <w:rsid w:val="0035526A"/>
    <w:rsid w:val="00363E12"/>
    <w:rsid w:val="00364AD6"/>
    <w:rsid w:val="00365515"/>
    <w:rsid w:val="00366FAC"/>
    <w:rsid w:val="00374703"/>
    <w:rsid w:val="003747AC"/>
    <w:rsid w:val="00375D67"/>
    <w:rsid w:val="00376A71"/>
    <w:rsid w:val="00382985"/>
    <w:rsid w:val="00392CBE"/>
    <w:rsid w:val="00393A84"/>
    <w:rsid w:val="003959FC"/>
    <w:rsid w:val="0039621A"/>
    <w:rsid w:val="00397E6B"/>
    <w:rsid w:val="003A0090"/>
    <w:rsid w:val="003A225A"/>
    <w:rsid w:val="003A4469"/>
    <w:rsid w:val="003A5393"/>
    <w:rsid w:val="003A68A8"/>
    <w:rsid w:val="003A7E24"/>
    <w:rsid w:val="003B21AD"/>
    <w:rsid w:val="003B2AFD"/>
    <w:rsid w:val="003B31A3"/>
    <w:rsid w:val="003B4935"/>
    <w:rsid w:val="003B559B"/>
    <w:rsid w:val="003B5720"/>
    <w:rsid w:val="003B57A9"/>
    <w:rsid w:val="003B5CE1"/>
    <w:rsid w:val="003B63A3"/>
    <w:rsid w:val="003B73E8"/>
    <w:rsid w:val="003C5041"/>
    <w:rsid w:val="003C6B0C"/>
    <w:rsid w:val="003C6D02"/>
    <w:rsid w:val="003D173A"/>
    <w:rsid w:val="003D1811"/>
    <w:rsid w:val="003D25CE"/>
    <w:rsid w:val="003D2775"/>
    <w:rsid w:val="003D7E5B"/>
    <w:rsid w:val="003E27D7"/>
    <w:rsid w:val="003E701C"/>
    <w:rsid w:val="003F28C3"/>
    <w:rsid w:val="003F3B24"/>
    <w:rsid w:val="003F7C05"/>
    <w:rsid w:val="00400B65"/>
    <w:rsid w:val="004032A2"/>
    <w:rsid w:val="004034EA"/>
    <w:rsid w:val="004041DF"/>
    <w:rsid w:val="00404864"/>
    <w:rsid w:val="004064B8"/>
    <w:rsid w:val="00406A14"/>
    <w:rsid w:val="00407202"/>
    <w:rsid w:val="004112E9"/>
    <w:rsid w:val="00414E7B"/>
    <w:rsid w:val="00415BA9"/>
    <w:rsid w:val="00416190"/>
    <w:rsid w:val="004204FA"/>
    <w:rsid w:val="00421260"/>
    <w:rsid w:val="00421466"/>
    <w:rsid w:val="00421B54"/>
    <w:rsid w:val="00421D6B"/>
    <w:rsid w:val="00421E8B"/>
    <w:rsid w:val="0042203A"/>
    <w:rsid w:val="00422D03"/>
    <w:rsid w:val="00422D26"/>
    <w:rsid w:val="00424145"/>
    <w:rsid w:val="00424DA9"/>
    <w:rsid w:val="00425DF3"/>
    <w:rsid w:val="004263F6"/>
    <w:rsid w:val="0042663D"/>
    <w:rsid w:val="00427B59"/>
    <w:rsid w:val="00431955"/>
    <w:rsid w:val="0043666A"/>
    <w:rsid w:val="00440BCF"/>
    <w:rsid w:val="004420B8"/>
    <w:rsid w:val="00445E6E"/>
    <w:rsid w:val="00447CED"/>
    <w:rsid w:val="00450492"/>
    <w:rsid w:val="00452177"/>
    <w:rsid w:val="004569C9"/>
    <w:rsid w:val="00460468"/>
    <w:rsid w:val="00460DF7"/>
    <w:rsid w:val="004650BB"/>
    <w:rsid w:val="00466B1C"/>
    <w:rsid w:val="004729B5"/>
    <w:rsid w:val="0047327C"/>
    <w:rsid w:val="00476778"/>
    <w:rsid w:val="004775F9"/>
    <w:rsid w:val="004828FE"/>
    <w:rsid w:val="00485148"/>
    <w:rsid w:val="004863FF"/>
    <w:rsid w:val="004904ED"/>
    <w:rsid w:val="004951E0"/>
    <w:rsid w:val="004A09F3"/>
    <w:rsid w:val="004A0F8B"/>
    <w:rsid w:val="004A246F"/>
    <w:rsid w:val="004A2ADB"/>
    <w:rsid w:val="004A2DEF"/>
    <w:rsid w:val="004A5FD6"/>
    <w:rsid w:val="004B2F26"/>
    <w:rsid w:val="004B55C3"/>
    <w:rsid w:val="004B5877"/>
    <w:rsid w:val="004B7840"/>
    <w:rsid w:val="004C1980"/>
    <w:rsid w:val="004D6348"/>
    <w:rsid w:val="004D7B65"/>
    <w:rsid w:val="004E0398"/>
    <w:rsid w:val="004E1FF7"/>
    <w:rsid w:val="004E2338"/>
    <w:rsid w:val="004E3480"/>
    <w:rsid w:val="004E7A81"/>
    <w:rsid w:val="004F397E"/>
    <w:rsid w:val="004F397F"/>
    <w:rsid w:val="004F6752"/>
    <w:rsid w:val="005016D4"/>
    <w:rsid w:val="00501D59"/>
    <w:rsid w:val="0050436E"/>
    <w:rsid w:val="00504CDE"/>
    <w:rsid w:val="005068CD"/>
    <w:rsid w:val="00516A38"/>
    <w:rsid w:val="00517917"/>
    <w:rsid w:val="00521836"/>
    <w:rsid w:val="00522D73"/>
    <w:rsid w:val="00525144"/>
    <w:rsid w:val="00525711"/>
    <w:rsid w:val="00525FD3"/>
    <w:rsid w:val="00527F6E"/>
    <w:rsid w:val="00530F01"/>
    <w:rsid w:val="00530F04"/>
    <w:rsid w:val="00531A12"/>
    <w:rsid w:val="005320F7"/>
    <w:rsid w:val="005328EB"/>
    <w:rsid w:val="005349C8"/>
    <w:rsid w:val="0054615C"/>
    <w:rsid w:val="00546A3E"/>
    <w:rsid w:val="0054744C"/>
    <w:rsid w:val="005506F8"/>
    <w:rsid w:val="00553800"/>
    <w:rsid w:val="00554C3F"/>
    <w:rsid w:val="00555750"/>
    <w:rsid w:val="005705F5"/>
    <w:rsid w:val="005710A2"/>
    <w:rsid w:val="00571E95"/>
    <w:rsid w:val="005722FF"/>
    <w:rsid w:val="00573851"/>
    <w:rsid w:val="0057410F"/>
    <w:rsid w:val="00581EDC"/>
    <w:rsid w:val="00582A7A"/>
    <w:rsid w:val="005921C0"/>
    <w:rsid w:val="005924E9"/>
    <w:rsid w:val="005A1904"/>
    <w:rsid w:val="005A3A51"/>
    <w:rsid w:val="005A7839"/>
    <w:rsid w:val="005A7D15"/>
    <w:rsid w:val="005B0193"/>
    <w:rsid w:val="005B170F"/>
    <w:rsid w:val="005B55CE"/>
    <w:rsid w:val="005C18C9"/>
    <w:rsid w:val="005C2ACE"/>
    <w:rsid w:val="005C41E8"/>
    <w:rsid w:val="005C5AB5"/>
    <w:rsid w:val="005C6F34"/>
    <w:rsid w:val="005C79A4"/>
    <w:rsid w:val="005D03FD"/>
    <w:rsid w:val="005D3582"/>
    <w:rsid w:val="005D4A62"/>
    <w:rsid w:val="005D5385"/>
    <w:rsid w:val="005D7597"/>
    <w:rsid w:val="005E0A6E"/>
    <w:rsid w:val="005E207D"/>
    <w:rsid w:val="005E23C6"/>
    <w:rsid w:val="005E65C8"/>
    <w:rsid w:val="005F498E"/>
    <w:rsid w:val="005F5079"/>
    <w:rsid w:val="005F6F11"/>
    <w:rsid w:val="00602EE7"/>
    <w:rsid w:val="00603DC1"/>
    <w:rsid w:val="0060737E"/>
    <w:rsid w:val="00610449"/>
    <w:rsid w:val="0061059F"/>
    <w:rsid w:val="00611561"/>
    <w:rsid w:val="00613A96"/>
    <w:rsid w:val="00615147"/>
    <w:rsid w:val="006223E4"/>
    <w:rsid w:val="00624A14"/>
    <w:rsid w:val="006269CA"/>
    <w:rsid w:val="006305E3"/>
    <w:rsid w:val="00631014"/>
    <w:rsid w:val="00631556"/>
    <w:rsid w:val="00641BEB"/>
    <w:rsid w:val="00645845"/>
    <w:rsid w:val="006458D0"/>
    <w:rsid w:val="0065111A"/>
    <w:rsid w:val="006524D9"/>
    <w:rsid w:val="0065279A"/>
    <w:rsid w:val="00653313"/>
    <w:rsid w:val="00654524"/>
    <w:rsid w:val="00657238"/>
    <w:rsid w:val="00661D93"/>
    <w:rsid w:val="006632A0"/>
    <w:rsid w:val="00664CF9"/>
    <w:rsid w:val="0066574B"/>
    <w:rsid w:val="00666C00"/>
    <w:rsid w:val="0067609A"/>
    <w:rsid w:val="00681D34"/>
    <w:rsid w:val="00681F3C"/>
    <w:rsid w:val="00682D6A"/>
    <w:rsid w:val="006848C4"/>
    <w:rsid w:val="00685D4A"/>
    <w:rsid w:val="0069126D"/>
    <w:rsid w:val="006915AC"/>
    <w:rsid w:val="0069262E"/>
    <w:rsid w:val="006936D4"/>
    <w:rsid w:val="0069535A"/>
    <w:rsid w:val="00695A0A"/>
    <w:rsid w:val="006A06CB"/>
    <w:rsid w:val="006A089D"/>
    <w:rsid w:val="006A37C3"/>
    <w:rsid w:val="006A50E7"/>
    <w:rsid w:val="006A78EF"/>
    <w:rsid w:val="006A7F8E"/>
    <w:rsid w:val="006B08A5"/>
    <w:rsid w:val="006B3209"/>
    <w:rsid w:val="006B546B"/>
    <w:rsid w:val="006B557C"/>
    <w:rsid w:val="006B5CEA"/>
    <w:rsid w:val="006B6758"/>
    <w:rsid w:val="006C0205"/>
    <w:rsid w:val="006C1291"/>
    <w:rsid w:val="006C1A0F"/>
    <w:rsid w:val="006C1B12"/>
    <w:rsid w:val="006C43AC"/>
    <w:rsid w:val="006C5C64"/>
    <w:rsid w:val="006C6D6A"/>
    <w:rsid w:val="006C78D3"/>
    <w:rsid w:val="006C7D23"/>
    <w:rsid w:val="006D04C0"/>
    <w:rsid w:val="006D3585"/>
    <w:rsid w:val="006E3729"/>
    <w:rsid w:val="006E6B5F"/>
    <w:rsid w:val="006F2212"/>
    <w:rsid w:val="00701A09"/>
    <w:rsid w:val="00701B7C"/>
    <w:rsid w:val="0070211E"/>
    <w:rsid w:val="0070519F"/>
    <w:rsid w:val="00705FF8"/>
    <w:rsid w:val="0070711E"/>
    <w:rsid w:val="007117DE"/>
    <w:rsid w:val="00712FB8"/>
    <w:rsid w:val="0071453A"/>
    <w:rsid w:val="0071458E"/>
    <w:rsid w:val="007146B1"/>
    <w:rsid w:val="00716BA5"/>
    <w:rsid w:val="00720344"/>
    <w:rsid w:val="0072062F"/>
    <w:rsid w:val="007220D7"/>
    <w:rsid w:val="00725522"/>
    <w:rsid w:val="00725F6A"/>
    <w:rsid w:val="00727A45"/>
    <w:rsid w:val="00730C81"/>
    <w:rsid w:val="00731F16"/>
    <w:rsid w:val="00733BE5"/>
    <w:rsid w:val="00735F98"/>
    <w:rsid w:val="00736A0F"/>
    <w:rsid w:val="00736A18"/>
    <w:rsid w:val="00741799"/>
    <w:rsid w:val="00754D08"/>
    <w:rsid w:val="00756E9E"/>
    <w:rsid w:val="00763B9F"/>
    <w:rsid w:val="00764AA6"/>
    <w:rsid w:val="00767476"/>
    <w:rsid w:val="00770B76"/>
    <w:rsid w:val="00770CC3"/>
    <w:rsid w:val="007712C2"/>
    <w:rsid w:val="00771FC1"/>
    <w:rsid w:val="007735DA"/>
    <w:rsid w:val="00774B48"/>
    <w:rsid w:val="007753F5"/>
    <w:rsid w:val="00775E89"/>
    <w:rsid w:val="00781B1B"/>
    <w:rsid w:val="007853C3"/>
    <w:rsid w:val="007863B2"/>
    <w:rsid w:val="00793FA1"/>
    <w:rsid w:val="00794990"/>
    <w:rsid w:val="00796293"/>
    <w:rsid w:val="0079684D"/>
    <w:rsid w:val="007A08AE"/>
    <w:rsid w:val="007A1B1C"/>
    <w:rsid w:val="007A25A4"/>
    <w:rsid w:val="007A6386"/>
    <w:rsid w:val="007B1016"/>
    <w:rsid w:val="007B17F8"/>
    <w:rsid w:val="007B2D07"/>
    <w:rsid w:val="007B3A52"/>
    <w:rsid w:val="007B6D1A"/>
    <w:rsid w:val="007B79AF"/>
    <w:rsid w:val="007B7ECC"/>
    <w:rsid w:val="007C1505"/>
    <w:rsid w:val="007C420B"/>
    <w:rsid w:val="007C5A11"/>
    <w:rsid w:val="007C6C1D"/>
    <w:rsid w:val="007C7A5A"/>
    <w:rsid w:val="007C7AE0"/>
    <w:rsid w:val="007D056D"/>
    <w:rsid w:val="007D1B7B"/>
    <w:rsid w:val="007D6096"/>
    <w:rsid w:val="007E01FA"/>
    <w:rsid w:val="007E1C8E"/>
    <w:rsid w:val="007E30E2"/>
    <w:rsid w:val="007E4E64"/>
    <w:rsid w:val="007E664A"/>
    <w:rsid w:val="007F3542"/>
    <w:rsid w:val="007F39CC"/>
    <w:rsid w:val="007F7866"/>
    <w:rsid w:val="00803520"/>
    <w:rsid w:val="00804B75"/>
    <w:rsid w:val="00813CE4"/>
    <w:rsid w:val="008140F3"/>
    <w:rsid w:val="00814FF7"/>
    <w:rsid w:val="00816A39"/>
    <w:rsid w:val="00820F9C"/>
    <w:rsid w:val="008226AC"/>
    <w:rsid w:val="00822D95"/>
    <w:rsid w:val="00823F76"/>
    <w:rsid w:val="0082480D"/>
    <w:rsid w:val="008250FF"/>
    <w:rsid w:val="008269CE"/>
    <w:rsid w:val="00830096"/>
    <w:rsid w:val="008326D5"/>
    <w:rsid w:val="008334FC"/>
    <w:rsid w:val="008376AB"/>
    <w:rsid w:val="00843E74"/>
    <w:rsid w:val="0085222F"/>
    <w:rsid w:val="00852869"/>
    <w:rsid w:val="008566A8"/>
    <w:rsid w:val="008569EE"/>
    <w:rsid w:val="008571BE"/>
    <w:rsid w:val="00861531"/>
    <w:rsid w:val="0086253E"/>
    <w:rsid w:val="00863C99"/>
    <w:rsid w:val="008679CB"/>
    <w:rsid w:val="00871711"/>
    <w:rsid w:val="00876F49"/>
    <w:rsid w:val="00877AA5"/>
    <w:rsid w:val="008842B1"/>
    <w:rsid w:val="00884DDD"/>
    <w:rsid w:val="00885686"/>
    <w:rsid w:val="008858AB"/>
    <w:rsid w:val="00892AF3"/>
    <w:rsid w:val="00895761"/>
    <w:rsid w:val="00897B00"/>
    <w:rsid w:val="008A0A95"/>
    <w:rsid w:val="008B2A63"/>
    <w:rsid w:val="008B37F9"/>
    <w:rsid w:val="008B451C"/>
    <w:rsid w:val="008B56F5"/>
    <w:rsid w:val="008B6EA2"/>
    <w:rsid w:val="008C35E6"/>
    <w:rsid w:val="008C5282"/>
    <w:rsid w:val="008C593A"/>
    <w:rsid w:val="008C5CDE"/>
    <w:rsid w:val="008C5F06"/>
    <w:rsid w:val="008D0962"/>
    <w:rsid w:val="008D09D9"/>
    <w:rsid w:val="008D263F"/>
    <w:rsid w:val="008D2869"/>
    <w:rsid w:val="008D34CE"/>
    <w:rsid w:val="008D5475"/>
    <w:rsid w:val="008D5C96"/>
    <w:rsid w:val="008D7F43"/>
    <w:rsid w:val="008E01DB"/>
    <w:rsid w:val="008E074F"/>
    <w:rsid w:val="008E1FCD"/>
    <w:rsid w:val="008E31B0"/>
    <w:rsid w:val="008E5A6D"/>
    <w:rsid w:val="008E6C06"/>
    <w:rsid w:val="008E7353"/>
    <w:rsid w:val="008E7F40"/>
    <w:rsid w:val="008F15B0"/>
    <w:rsid w:val="0090001D"/>
    <w:rsid w:val="0090080E"/>
    <w:rsid w:val="00900D92"/>
    <w:rsid w:val="009048D8"/>
    <w:rsid w:val="009056AC"/>
    <w:rsid w:val="009063B4"/>
    <w:rsid w:val="00910AC2"/>
    <w:rsid w:val="009117AE"/>
    <w:rsid w:val="00914C0F"/>
    <w:rsid w:val="00914DE4"/>
    <w:rsid w:val="0091664B"/>
    <w:rsid w:val="00916CEF"/>
    <w:rsid w:val="00920EC5"/>
    <w:rsid w:val="00921214"/>
    <w:rsid w:val="009220CA"/>
    <w:rsid w:val="00923361"/>
    <w:rsid w:val="009251EA"/>
    <w:rsid w:val="00926ABB"/>
    <w:rsid w:val="00927E49"/>
    <w:rsid w:val="00931C25"/>
    <w:rsid w:val="00931ED2"/>
    <w:rsid w:val="00932CED"/>
    <w:rsid w:val="00933B9B"/>
    <w:rsid w:val="00933FEC"/>
    <w:rsid w:val="00937E36"/>
    <w:rsid w:val="009413C9"/>
    <w:rsid w:val="009455C5"/>
    <w:rsid w:val="00951FD4"/>
    <w:rsid w:val="00954D8D"/>
    <w:rsid w:val="009551F7"/>
    <w:rsid w:val="009556CD"/>
    <w:rsid w:val="009572F3"/>
    <w:rsid w:val="00957A95"/>
    <w:rsid w:val="00960C0D"/>
    <w:rsid w:val="00962604"/>
    <w:rsid w:val="00970BF2"/>
    <w:rsid w:val="00970C27"/>
    <w:rsid w:val="00971FE5"/>
    <w:rsid w:val="009733B6"/>
    <w:rsid w:val="00974323"/>
    <w:rsid w:val="009749F1"/>
    <w:rsid w:val="00976F3E"/>
    <w:rsid w:val="00977654"/>
    <w:rsid w:val="00980A91"/>
    <w:rsid w:val="00980E7A"/>
    <w:rsid w:val="009835B4"/>
    <w:rsid w:val="00985127"/>
    <w:rsid w:val="00991CF6"/>
    <w:rsid w:val="009944AE"/>
    <w:rsid w:val="009A4A5B"/>
    <w:rsid w:val="009A4FC3"/>
    <w:rsid w:val="009A659A"/>
    <w:rsid w:val="009B06A3"/>
    <w:rsid w:val="009B098B"/>
    <w:rsid w:val="009B1FC3"/>
    <w:rsid w:val="009B24B6"/>
    <w:rsid w:val="009B3E08"/>
    <w:rsid w:val="009B7FC4"/>
    <w:rsid w:val="009C35F0"/>
    <w:rsid w:val="009C52CE"/>
    <w:rsid w:val="009D1176"/>
    <w:rsid w:val="009E3D87"/>
    <w:rsid w:val="009E40D6"/>
    <w:rsid w:val="009E56E7"/>
    <w:rsid w:val="009E5FAF"/>
    <w:rsid w:val="009F1348"/>
    <w:rsid w:val="009F2844"/>
    <w:rsid w:val="009F2EB1"/>
    <w:rsid w:val="009F35EF"/>
    <w:rsid w:val="009F6A27"/>
    <w:rsid w:val="00A0062C"/>
    <w:rsid w:val="00A01FF7"/>
    <w:rsid w:val="00A02854"/>
    <w:rsid w:val="00A02CE4"/>
    <w:rsid w:val="00A05B0E"/>
    <w:rsid w:val="00A0664B"/>
    <w:rsid w:val="00A10C05"/>
    <w:rsid w:val="00A110DB"/>
    <w:rsid w:val="00A1117D"/>
    <w:rsid w:val="00A11438"/>
    <w:rsid w:val="00A11D8C"/>
    <w:rsid w:val="00A1447F"/>
    <w:rsid w:val="00A149D6"/>
    <w:rsid w:val="00A16281"/>
    <w:rsid w:val="00A17498"/>
    <w:rsid w:val="00A20B3E"/>
    <w:rsid w:val="00A21CAD"/>
    <w:rsid w:val="00A23735"/>
    <w:rsid w:val="00A25646"/>
    <w:rsid w:val="00A26336"/>
    <w:rsid w:val="00A26933"/>
    <w:rsid w:val="00A31530"/>
    <w:rsid w:val="00A32AA9"/>
    <w:rsid w:val="00A32E2B"/>
    <w:rsid w:val="00A33C9A"/>
    <w:rsid w:val="00A34277"/>
    <w:rsid w:val="00A35675"/>
    <w:rsid w:val="00A35CB9"/>
    <w:rsid w:val="00A41958"/>
    <w:rsid w:val="00A43BF2"/>
    <w:rsid w:val="00A43E40"/>
    <w:rsid w:val="00A450AF"/>
    <w:rsid w:val="00A52364"/>
    <w:rsid w:val="00A52B87"/>
    <w:rsid w:val="00A5421A"/>
    <w:rsid w:val="00A569A0"/>
    <w:rsid w:val="00A61D48"/>
    <w:rsid w:val="00A640EB"/>
    <w:rsid w:val="00A64A4C"/>
    <w:rsid w:val="00A651D7"/>
    <w:rsid w:val="00A65257"/>
    <w:rsid w:val="00A65EE5"/>
    <w:rsid w:val="00A6626C"/>
    <w:rsid w:val="00A66362"/>
    <w:rsid w:val="00A6766E"/>
    <w:rsid w:val="00A71803"/>
    <w:rsid w:val="00A71BFE"/>
    <w:rsid w:val="00A7368A"/>
    <w:rsid w:val="00A75818"/>
    <w:rsid w:val="00A7702D"/>
    <w:rsid w:val="00A81814"/>
    <w:rsid w:val="00A86569"/>
    <w:rsid w:val="00A91E18"/>
    <w:rsid w:val="00A92FC4"/>
    <w:rsid w:val="00A9311F"/>
    <w:rsid w:val="00A94992"/>
    <w:rsid w:val="00A95C7E"/>
    <w:rsid w:val="00A96F76"/>
    <w:rsid w:val="00A971AC"/>
    <w:rsid w:val="00A973BF"/>
    <w:rsid w:val="00AA1BE2"/>
    <w:rsid w:val="00AA29CA"/>
    <w:rsid w:val="00AA6696"/>
    <w:rsid w:val="00AB2BA4"/>
    <w:rsid w:val="00AB43DB"/>
    <w:rsid w:val="00AB63FA"/>
    <w:rsid w:val="00AC156B"/>
    <w:rsid w:val="00AC209D"/>
    <w:rsid w:val="00AD0E2D"/>
    <w:rsid w:val="00AD1D56"/>
    <w:rsid w:val="00AD2B25"/>
    <w:rsid w:val="00AD36C7"/>
    <w:rsid w:val="00AD3F52"/>
    <w:rsid w:val="00AD48CA"/>
    <w:rsid w:val="00AD7E1C"/>
    <w:rsid w:val="00AE0552"/>
    <w:rsid w:val="00AE09B5"/>
    <w:rsid w:val="00AE4BFE"/>
    <w:rsid w:val="00AE6CB4"/>
    <w:rsid w:val="00AE7F15"/>
    <w:rsid w:val="00AF21CB"/>
    <w:rsid w:val="00B007A1"/>
    <w:rsid w:val="00B025D2"/>
    <w:rsid w:val="00B02F43"/>
    <w:rsid w:val="00B05C74"/>
    <w:rsid w:val="00B1743B"/>
    <w:rsid w:val="00B208DA"/>
    <w:rsid w:val="00B210E8"/>
    <w:rsid w:val="00B21D25"/>
    <w:rsid w:val="00B2213C"/>
    <w:rsid w:val="00B24D9E"/>
    <w:rsid w:val="00B32630"/>
    <w:rsid w:val="00B326D3"/>
    <w:rsid w:val="00B33B24"/>
    <w:rsid w:val="00B3701D"/>
    <w:rsid w:val="00B42F7F"/>
    <w:rsid w:val="00B443B1"/>
    <w:rsid w:val="00B51C16"/>
    <w:rsid w:val="00B610BF"/>
    <w:rsid w:val="00B612EA"/>
    <w:rsid w:val="00B662D9"/>
    <w:rsid w:val="00B67855"/>
    <w:rsid w:val="00B7078F"/>
    <w:rsid w:val="00B721A5"/>
    <w:rsid w:val="00B73285"/>
    <w:rsid w:val="00B74382"/>
    <w:rsid w:val="00B8194F"/>
    <w:rsid w:val="00B87DB9"/>
    <w:rsid w:val="00B919CF"/>
    <w:rsid w:val="00BA3457"/>
    <w:rsid w:val="00BA39D4"/>
    <w:rsid w:val="00BA455F"/>
    <w:rsid w:val="00BB4544"/>
    <w:rsid w:val="00BB6001"/>
    <w:rsid w:val="00BC19AE"/>
    <w:rsid w:val="00BC59FF"/>
    <w:rsid w:val="00BC7CC5"/>
    <w:rsid w:val="00BC7FEA"/>
    <w:rsid w:val="00BD36BE"/>
    <w:rsid w:val="00BD798D"/>
    <w:rsid w:val="00BE0798"/>
    <w:rsid w:val="00BE0E08"/>
    <w:rsid w:val="00BE1695"/>
    <w:rsid w:val="00BE244E"/>
    <w:rsid w:val="00BE393D"/>
    <w:rsid w:val="00BE6E8B"/>
    <w:rsid w:val="00BF02C4"/>
    <w:rsid w:val="00BF4CFD"/>
    <w:rsid w:val="00BF67E3"/>
    <w:rsid w:val="00BF7AFB"/>
    <w:rsid w:val="00C011D7"/>
    <w:rsid w:val="00C0123D"/>
    <w:rsid w:val="00C05B48"/>
    <w:rsid w:val="00C05CC8"/>
    <w:rsid w:val="00C108A1"/>
    <w:rsid w:val="00C11AE2"/>
    <w:rsid w:val="00C148C5"/>
    <w:rsid w:val="00C165C7"/>
    <w:rsid w:val="00C16A61"/>
    <w:rsid w:val="00C1788E"/>
    <w:rsid w:val="00C25550"/>
    <w:rsid w:val="00C26C66"/>
    <w:rsid w:val="00C32560"/>
    <w:rsid w:val="00C37995"/>
    <w:rsid w:val="00C424E6"/>
    <w:rsid w:val="00C434C7"/>
    <w:rsid w:val="00C46DEC"/>
    <w:rsid w:val="00C471C5"/>
    <w:rsid w:val="00C504F5"/>
    <w:rsid w:val="00C50650"/>
    <w:rsid w:val="00C51CBB"/>
    <w:rsid w:val="00C531A2"/>
    <w:rsid w:val="00C53A3D"/>
    <w:rsid w:val="00C560E5"/>
    <w:rsid w:val="00C569CD"/>
    <w:rsid w:val="00C574D7"/>
    <w:rsid w:val="00C61D6F"/>
    <w:rsid w:val="00C62D23"/>
    <w:rsid w:val="00C63154"/>
    <w:rsid w:val="00C65400"/>
    <w:rsid w:val="00C66213"/>
    <w:rsid w:val="00C73428"/>
    <w:rsid w:val="00C75220"/>
    <w:rsid w:val="00C76C30"/>
    <w:rsid w:val="00C8021C"/>
    <w:rsid w:val="00C80F21"/>
    <w:rsid w:val="00C824C5"/>
    <w:rsid w:val="00C87DB8"/>
    <w:rsid w:val="00C92F72"/>
    <w:rsid w:val="00C94F77"/>
    <w:rsid w:val="00C95115"/>
    <w:rsid w:val="00C9708E"/>
    <w:rsid w:val="00C9796D"/>
    <w:rsid w:val="00CA5C84"/>
    <w:rsid w:val="00CB0E8E"/>
    <w:rsid w:val="00CB31DA"/>
    <w:rsid w:val="00CB67EA"/>
    <w:rsid w:val="00CC0C49"/>
    <w:rsid w:val="00CC4183"/>
    <w:rsid w:val="00CC6A6F"/>
    <w:rsid w:val="00CD12D5"/>
    <w:rsid w:val="00CD2E55"/>
    <w:rsid w:val="00CD2F01"/>
    <w:rsid w:val="00CD5246"/>
    <w:rsid w:val="00CD5513"/>
    <w:rsid w:val="00CE087A"/>
    <w:rsid w:val="00CE19D4"/>
    <w:rsid w:val="00CE3252"/>
    <w:rsid w:val="00CE56AE"/>
    <w:rsid w:val="00CF161B"/>
    <w:rsid w:val="00CF19C1"/>
    <w:rsid w:val="00CF4D64"/>
    <w:rsid w:val="00CF5DDE"/>
    <w:rsid w:val="00CF70BC"/>
    <w:rsid w:val="00CF7570"/>
    <w:rsid w:val="00D021A2"/>
    <w:rsid w:val="00D03E4C"/>
    <w:rsid w:val="00D03F1D"/>
    <w:rsid w:val="00D042AE"/>
    <w:rsid w:val="00D13B7E"/>
    <w:rsid w:val="00D14B94"/>
    <w:rsid w:val="00D17EE3"/>
    <w:rsid w:val="00D23364"/>
    <w:rsid w:val="00D23434"/>
    <w:rsid w:val="00D23CED"/>
    <w:rsid w:val="00D253C2"/>
    <w:rsid w:val="00D32203"/>
    <w:rsid w:val="00D3405B"/>
    <w:rsid w:val="00D34493"/>
    <w:rsid w:val="00D35C65"/>
    <w:rsid w:val="00D41217"/>
    <w:rsid w:val="00D41B69"/>
    <w:rsid w:val="00D476D2"/>
    <w:rsid w:val="00D50409"/>
    <w:rsid w:val="00D53774"/>
    <w:rsid w:val="00D554D3"/>
    <w:rsid w:val="00D60C7B"/>
    <w:rsid w:val="00D61968"/>
    <w:rsid w:val="00D66420"/>
    <w:rsid w:val="00D66E4E"/>
    <w:rsid w:val="00D67496"/>
    <w:rsid w:val="00D6766A"/>
    <w:rsid w:val="00D67C49"/>
    <w:rsid w:val="00D67DD3"/>
    <w:rsid w:val="00D70081"/>
    <w:rsid w:val="00D741D9"/>
    <w:rsid w:val="00D7643F"/>
    <w:rsid w:val="00D807DF"/>
    <w:rsid w:val="00D810E8"/>
    <w:rsid w:val="00D85DD8"/>
    <w:rsid w:val="00D86897"/>
    <w:rsid w:val="00D91975"/>
    <w:rsid w:val="00D95994"/>
    <w:rsid w:val="00DA5D27"/>
    <w:rsid w:val="00DA63A8"/>
    <w:rsid w:val="00DB06F0"/>
    <w:rsid w:val="00DB0D10"/>
    <w:rsid w:val="00DB18F0"/>
    <w:rsid w:val="00DB495C"/>
    <w:rsid w:val="00DB4CA8"/>
    <w:rsid w:val="00DB4FDE"/>
    <w:rsid w:val="00DB5028"/>
    <w:rsid w:val="00DB79AE"/>
    <w:rsid w:val="00DC072F"/>
    <w:rsid w:val="00DC0D8F"/>
    <w:rsid w:val="00DC1B17"/>
    <w:rsid w:val="00DC49AF"/>
    <w:rsid w:val="00DC598E"/>
    <w:rsid w:val="00DC5CFE"/>
    <w:rsid w:val="00DE0019"/>
    <w:rsid w:val="00DF2B72"/>
    <w:rsid w:val="00E057E9"/>
    <w:rsid w:val="00E0585E"/>
    <w:rsid w:val="00E07D54"/>
    <w:rsid w:val="00E1011D"/>
    <w:rsid w:val="00E11AA0"/>
    <w:rsid w:val="00E1661B"/>
    <w:rsid w:val="00E17B3E"/>
    <w:rsid w:val="00E20643"/>
    <w:rsid w:val="00E21113"/>
    <w:rsid w:val="00E247BC"/>
    <w:rsid w:val="00E265BD"/>
    <w:rsid w:val="00E30B0A"/>
    <w:rsid w:val="00E360CF"/>
    <w:rsid w:val="00E40634"/>
    <w:rsid w:val="00E4386D"/>
    <w:rsid w:val="00E502EE"/>
    <w:rsid w:val="00E50518"/>
    <w:rsid w:val="00E510AF"/>
    <w:rsid w:val="00E541D3"/>
    <w:rsid w:val="00E5498A"/>
    <w:rsid w:val="00E5608A"/>
    <w:rsid w:val="00E563ED"/>
    <w:rsid w:val="00E572B9"/>
    <w:rsid w:val="00E61607"/>
    <w:rsid w:val="00E6215B"/>
    <w:rsid w:val="00E627C4"/>
    <w:rsid w:val="00E628BA"/>
    <w:rsid w:val="00E6583A"/>
    <w:rsid w:val="00E724FC"/>
    <w:rsid w:val="00E74277"/>
    <w:rsid w:val="00E7768B"/>
    <w:rsid w:val="00E77A51"/>
    <w:rsid w:val="00E82348"/>
    <w:rsid w:val="00E8305F"/>
    <w:rsid w:val="00E853A0"/>
    <w:rsid w:val="00E90413"/>
    <w:rsid w:val="00E91CD1"/>
    <w:rsid w:val="00E947AB"/>
    <w:rsid w:val="00E95D68"/>
    <w:rsid w:val="00E95D82"/>
    <w:rsid w:val="00EA3B04"/>
    <w:rsid w:val="00EA4446"/>
    <w:rsid w:val="00EB1FA5"/>
    <w:rsid w:val="00EB3447"/>
    <w:rsid w:val="00EB4238"/>
    <w:rsid w:val="00EB6666"/>
    <w:rsid w:val="00EC509A"/>
    <w:rsid w:val="00EC5605"/>
    <w:rsid w:val="00ED0D23"/>
    <w:rsid w:val="00ED1B03"/>
    <w:rsid w:val="00ED2402"/>
    <w:rsid w:val="00ED2B06"/>
    <w:rsid w:val="00ED3F18"/>
    <w:rsid w:val="00ED400F"/>
    <w:rsid w:val="00ED47EB"/>
    <w:rsid w:val="00ED5697"/>
    <w:rsid w:val="00ED5807"/>
    <w:rsid w:val="00ED5EA0"/>
    <w:rsid w:val="00ED7B84"/>
    <w:rsid w:val="00EE2AFC"/>
    <w:rsid w:val="00EE3B32"/>
    <w:rsid w:val="00EE7AB7"/>
    <w:rsid w:val="00EF0B87"/>
    <w:rsid w:val="00EF4D10"/>
    <w:rsid w:val="00EF5CA3"/>
    <w:rsid w:val="00EF71DC"/>
    <w:rsid w:val="00F00C07"/>
    <w:rsid w:val="00F01846"/>
    <w:rsid w:val="00F027DE"/>
    <w:rsid w:val="00F02DAF"/>
    <w:rsid w:val="00F02E5F"/>
    <w:rsid w:val="00F06B86"/>
    <w:rsid w:val="00F108DD"/>
    <w:rsid w:val="00F12278"/>
    <w:rsid w:val="00F14F99"/>
    <w:rsid w:val="00F177C2"/>
    <w:rsid w:val="00F24551"/>
    <w:rsid w:val="00F2747A"/>
    <w:rsid w:val="00F275D7"/>
    <w:rsid w:val="00F30067"/>
    <w:rsid w:val="00F32A1F"/>
    <w:rsid w:val="00F337E8"/>
    <w:rsid w:val="00F33F65"/>
    <w:rsid w:val="00F3507E"/>
    <w:rsid w:val="00F36190"/>
    <w:rsid w:val="00F42343"/>
    <w:rsid w:val="00F42D99"/>
    <w:rsid w:val="00F43476"/>
    <w:rsid w:val="00F46DEC"/>
    <w:rsid w:val="00F52AB8"/>
    <w:rsid w:val="00F52CD2"/>
    <w:rsid w:val="00F54814"/>
    <w:rsid w:val="00F56E71"/>
    <w:rsid w:val="00F605C7"/>
    <w:rsid w:val="00F62264"/>
    <w:rsid w:val="00F66E01"/>
    <w:rsid w:val="00F738C4"/>
    <w:rsid w:val="00F749AE"/>
    <w:rsid w:val="00F74FF0"/>
    <w:rsid w:val="00F762AA"/>
    <w:rsid w:val="00F766D2"/>
    <w:rsid w:val="00F77E5D"/>
    <w:rsid w:val="00F838A6"/>
    <w:rsid w:val="00F902C7"/>
    <w:rsid w:val="00FA0777"/>
    <w:rsid w:val="00FA10C3"/>
    <w:rsid w:val="00FA1F6F"/>
    <w:rsid w:val="00FA33C0"/>
    <w:rsid w:val="00FA5242"/>
    <w:rsid w:val="00FA5F19"/>
    <w:rsid w:val="00FA6DD7"/>
    <w:rsid w:val="00FB4738"/>
    <w:rsid w:val="00FB678D"/>
    <w:rsid w:val="00FB7427"/>
    <w:rsid w:val="00FB7CF6"/>
    <w:rsid w:val="00FC119C"/>
    <w:rsid w:val="00FC1657"/>
    <w:rsid w:val="00FC61D9"/>
    <w:rsid w:val="00FC69B9"/>
    <w:rsid w:val="00FC6A12"/>
    <w:rsid w:val="00FC70E8"/>
    <w:rsid w:val="00FC7769"/>
    <w:rsid w:val="00FD00CD"/>
    <w:rsid w:val="00FD0BC1"/>
    <w:rsid w:val="00FD21A8"/>
    <w:rsid w:val="00FD3735"/>
    <w:rsid w:val="00FD5B3C"/>
    <w:rsid w:val="00FD73BB"/>
    <w:rsid w:val="00FE10C2"/>
    <w:rsid w:val="00FE1DA7"/>
    <w:rsid w:val="00FE1FB8"/>
    <w:rsid w:val="00FE3B1B"/>
    <w:rsid w:val="00FE5A70"/>
    <w:rsid w:val="00FE7636"/>
    <w:rsid w:val="00FE7704"/>
    <w:rsid w:val="00FF099D"/>
    <w:rsid w:val="00FF1259"/>
    <w:rsid w:val="00FF1F16"/>
    <w:rsid w:val="00FF5B0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513175"/>
  <w15:docId w15:val="{331FEF9B-7013-402D-BC96-5AF295CE1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uiPriority w:val="1"/>
    <w:qFormat/>
    <w:rsid w:val="005C5AB5"/>
    <w:pPr>
      <w:widowControl w:val="0"/>
      <w:autoSpaceDE w:val="0"/>
      <w:autoSpaceDN w:val="0"/>
      <w:spacing w:after="0" w:line="240" w:lineRule="auto"/>
    </w:pPr>
    <w:rPr>
      <w:rFonts w:ascii="Times New Roman" w:eastAsia="Times New Roman" w:hAnsi="Times New Roman" w:cs="Times New Roman"/>
      <w:lang w:eastAsia="ru-RU" w:bidi="ru-RU"/>
    </w:rPr>
  </w:style>
  <w:style w:type="paragraph" w:styleId="1">
    <w:name w:val="heading 1"/>
    <w:aliases w:val="H1,новая страница,Заголовок 1 PDV,11. Заголовок 1,номер приложения,EIA H1"/>
    <w:basedOn w:val="a1"/>
    <w:next w:val="a1"/>
    <w:link w:val="10"/>
    <w:uiPriority w:val="9"/>
    <w:qFormat/>
    <w:rsid w:val="005C5AB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2">
    <w:name w:val="heading 2"/>
    <w:aliases w:val="Заголовок 2 Знак Знак Знак Знак,Заголовок 2 Знак Знак Знак Знак Знак Знак Знак,Заголовок 2 Знак Знак Знак Знак Знак Знак Знак Знак"/>
    <w:basedOn w:val="a1"/>
    <w:next w:val="a1"/>
    <w:link w:val="23"/>
    <w:qFormat/>
    <w:rsid w:val="005C5AB5"/>
    <w:pPr>
      <w:keepNext/>
      <w:widowControl/>
      <w:autoSpaceDE/>
      <w:autoSpaceDN/>
      <w:jc w:val="center"/>
      <w:outlineLvl w:val="1"/>
    </w:pPr>
    <w:rPr>
      <w:rFonts w:cs="Arial"/>
      <w:b/>
      <w:bCs/>
      <w:iCs/>
      <w:sz w:val="28"/>
      <w:szCs w:val="28"/>
      <w:lang w:bidi="ar-SA"/>
    </w:rPr>
  </w:style>
  <w:style w:type="paragraph" w:styleId="30">
    <w:name w:val="heading 3"/>
    <w:aliases w:val="Знак"/>
    <w:basedOn w:val="a1"/>
    <w:next w:val="a1"/>
    <w:link w:val="31"/>
    <w:unhideWhenUsed/>
    <w:qFormat/>
    <w:rsid w:val="005C5AB5"/>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nhideWhenUsed/>
    <w:qFormat/>
    <w:rsid w:val="005C5AB5"/>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qFormat/>
    <w:rsid w:val="000F0260"/>
    <w:pPr>
      <w:keepNext/>
      <w:shd w:val="clear" w:color="auto" w:fill="FFFFFF"/>
      <w:adjustRightInd w:val="0"/>
      <w:spacing w:line="280" w:lineRule="exact"/>
      <w:ind w:left="2160"/>
      <w:outlineLvl w:val="4"/>
    </w:pPr>
    <w:rPr>
      <w:color w:val="000000"/>
      <w:spacing w:val="-1"/>
      <w:sz w:val="24"/>
      <w:szCs w:val="20"/>
      <w:lang w:bidi="ar-SA"/>
    </w:rPr>
  </w:style>
  <w:style w:type="paragraph" w:styleId="6">
    <w:name w:val="heading 6"/>
    <w:basedOn w:val="a1"/>
    <w:next w:val="a1"/>
    <w:link w:val="60"/>
    <w:qFormat/>
    <w:rsid w:val="000F0260"/>
    <w:pPr>
      <w:widowControl/>
      <w:autoSpaceDE/>
      <w:autoSpaceDN/>
      <w:spacing w:before="240" w:after="60"/>
      <w:outlineLvl w:val="5"/>
    </w:pPr>
    <w:rPr>
      <w:b/>
      <w:bCs/>
      <w:lang w:bidi="ar-SA"/>
    </w:rPr>
  </w:style>
  <w:style w:type="paragraph" w:styleId="7">
    <w:name w:val="heading 7"/>
    <w:basedOn w:val="a1"/>
    <w:next w:val="a1"/>
    <w:link w:val="70"/>
    <w:qFormat/>
    <w:rsid w:val="000F0260"/>
    <w:pPr>
      <w:keepNext/>
      <w:shd w:val="clear" w:color="auto" w:fill="FFFFFF"/>
      <w:tabs>
        <w:tab w:val="left" w:pos="4976"/>
      </w:tabs>
      <w:adjustRightInd w:val="0"/>
      <w:spacing w:line="272" w:lineRule="exact"/>
      <w:ind w:right="1792"/>
      <w:outlineLvl w:val="6"/>
    </w:pPr>
    <w:rPr>
      <w:b/>
      <w:color w:val="000000"/>
      <w:spacing w:val="-1"/>
      <w:sz w:val="24"/>
      <w:szCs w:val="20"/>
      <w:lang w:bidi="ar-SA"/>
    </w:rPr>
  </w:style>
  <w:style w:type="paragraph" w:styleId="8">
    <w:name w:val="heading 8"/>
    <w:basedOn w:val="a1"/>
    <w:next w:val="a1"/>
    <w:link w:val="80"/>
    <w:qFormat/>
    <w:rsid w:val="000F0260"/>
    <w:pPr>
      <w:keepNext/>
      <w:shd w:val="clear" w:color="auto" w:fill="FFFFFF"/>
      <w:adjustRightInd w:val="0"/>
      <w:spacing w:before="16" w:line="272" w:lineRule="exact"/>
      <w:ind w:firstLine="928"/>
      <w:outlineLvl w:val="7"/>
    </w:pPr>
    <w:rPr>
      <w:b/>
      <w:color w:val="000000"/>
      <w:spacing w:val="-3"/>
      <w:sz w:val="28"/>
      <w:szCs w:val="20"/>
      <w:lang w:bidi="ar-SA"/>
    </w:rPr>
  </w:style>
  <w:style w:type="paragraph" w:styleId="9">
    <w:name w:val="heading 9"/>
    <w:basedOn w:val="a1"/>
    <w:next w:val="a1"/>
    <w:link w:val="90"/>
    <w:uiPriority w:val="9"/>
    <w:qFormat/>
    <w:rsid w:val="000F0260"/>
    <w:pPr>
      <w:widowControl/>
      <w:autoSpaceDE/>
      <w:autoSpaceDN/>
      <w:spacing w:before="240" w:after="60"/>
      <w:outlineLvl w:val="8"/>
    </w:pPr>
    <w:rPr>
      <w:rFonts w:ascii="Arial" w:hAnsi="Arial" w:cs="Arial"/>
      <w:lang w:bidi="ar-SA"/>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H1 Знак1,новая страница Знак1,Заголовок 1 PDV Знак1,11. Заголовок 1 Знак1,номер приложения Знак1,EIA H1 Знак1"/>
    <w:basedOn w:val="a2"/>
    <w:link w:val="1"/>
    <w:uiPriority w:val="9"/>
    <w:rsid w:val="005C5AB5"/>
    <w:rPr>
      <w:rFonts w:asciiTheme="majorHAnsi" w:eastAsiaTheme="majorEastAsia" w:hAnsiTheme="majorHAnsi" w:cstheme="majorBidi"/>
      <w:b/>
      <w:bCs/>
      <w:color w:val="365F91" w:themeColor="accent1" w:themeShade="BF"/>
      <w:sz w:val="28"/>
      <w:szCs w:val="28"/>
      <w:lang w:eastAsia="ru-RU" w:bidi="ru-RU"/>
    </w:rPr>
  </w:style>
  <w:style w:type="character" w:customStyle="1" w:styleId="23">
    <w:name w:val="Заголовок 2 Знак"/>
    <w:aliases w:val="Заголовок 2 Знак Знак Знак Знак Знак,Заголовок 2 Знак Знак Знак Знак Знак Знак Знак Знак1,Заголовок 2 Знак Знак Знак Знак Знак Знак Знак Знак Знак"/>
    <w:basedOn w:val="a2"/>
    <w:link w:val="22"/>
    <w:rsid w:val="005C5AB5"/>
    <w:rPr>
      <w:rFonts w:ascii="Times New Roman" w:eastAsia="Times New Roman" w:hAnsi="Times New Roman" w:cs="Arial"/>
      <w:b/>
      <w:bCs/>
      <w:iCs/>
      <w:sz w:val="28"/>
      <w:szCs w:val="28"/>
      <w:lang w:eastAsia="ru-RU"/>
    </w:rPr>
  </w:style>
  <w:style w:type="character" w:customStyle="1" w:styleId="31">
    <w:name w:val="Заголовок 3 Знак"/>
    <w:aliases w:val="Знак Знак1"/>
    <w:basedOn w:val="a2"/>
    <w:link w:val="30"/>
    <w:rsid w:val="005C5AB5"/>
    <w:rPr>
      <w:rFonts w:asciiTheme="majorHAnsi" w:eastAsiaTheme="majorEastAsia" w:hAnsiTheme="majorHAnsi" w:cstheme="majorBidi"/>
      <w:b/>
      <w:bCs/>
      <w:color w:val="4F81BD" w:themeColor="accent1"/>
      <w:lang w:eastAsia="ru-RU" w:bidi="ru-RU"/>
    </w:rPr>
  </w:style>
  <w:style w:type="character" w:customStyle="1" w:styleId="40">
    <w:name w:val="Заголовок 4 Знак"/>
    <w:basedOn w:val="a2"/>
    <w:link w:val="4"/>
    <w:rsid w:val="005C5AB5"/>
    <w:rPr>
      <w:rFonts w:asciiTheme="majorHAnsi" w:eastAsiaTheme="majorEastAsia" w:hAnsiTheme="majorHAnsi" w:cstheme="majorBidi"/>
      <w:b/>
      <w:bCs/>
      <w:i/>
      <w:iCs/>
      <w:color w:val="4F81BD" w:themeColor="accent1"/>
      <w:lang w:eastAsia="ru-RU" w:bidi="ru-RU"/>
    </w:rPr>
  </w:style>
  <w:style w:type="table" w:customStyle="1" w:styleId="TableNormal">
    <w:name w:val="Table Normal"/>
    <w:uiPriority w:val="2"/>
    <w:semiHidden/>
    <w:unhideWhenUsed/>
    <w:qFormat/>
    <w:rsid w:val="005C5AB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5">
    <w:name w:val="Body Text"/>
    <w:aliases w:val="Основной текст Знак Char Char,Основной текст Знак Char Char Char Char,Основной текст Знак Char Char Char Char Char,Основной текст Знак Знак Знак,bt,b,Body,body text,Bold Heading,Iniiaiie oaeno Ciae Ciae Ciae"/>
    <w:basedOn w:val="a1"/>
    <w:link w:val="a6"/>
    <w:qFormat/>
    <w:rsid w:val="005C5AB5"/>
    <w:rPr>
      <w:sz w:val="28"/>
      <w:szCs w:val="28"/>
    </w:rPr>
  </w:style>
  <w:style w:type="character" w:customStyle="1" w:styleId="a6">
    <w:name w:val="Основной текст Знак"/>
    <w:aliases w:val="Основной текст Знак Char Char Знак2,Основной текст Знак Char Char Char Char Знак2,Основной текст Знак Char Char Char Char Char Знак2,Основной текст Знак Знак Знак Знак2,bt Знак2,b Знак2,Body Знак2,body text Знак1,Bold Heading Знак1"/>
    <w:basedOn w:val="a2"/>
    <w:link w:val="a5"/>
    <w:uiPriority w:val="99"/>
    <w:rsid w:val="005C5AB5"/>
    <w:rPr>
      <w:rFonts w:ascii="Times New Roman" w:eastAsia="Times New Roman" w:hAnsi="Times New Roman" w:cs="Times New Roman"/>
      <w:sz w:val="28"/>
      <w:szCs w:val="28"/>
      <w:lang w:eastAsia="ru-RU" w:bidi="ru-RU"/>
    </w:rPr>
  </w:style>
  <w:style w:type="paragraph" w:customStyle="1" w:styleId="11">
    <w:name w:val="Заголовок 11"/>
    <w:basedOn w:val="a1"/>
    <w:uiPriority w:val="1"/>
    <w:qFormat/>
    <w:rsid w:val="005C5AB5"/>
    <w:pPr>
      <w:ind w:right="108"/>
      <w:jc w:val="center"/>
      <w:outlineLvl w:val="1"/>
    </w:pPr>
    <w:rPr>
      <w:rFonts w:ascii="Calibri" w:eastAsia="Calibri" w:hAnsi="Calibri" w:cs="Calibri"/>
      <w:b/>
      <w:bCs/>
      <w:sz w:val="36"/>
      <w:szCs w:val="36"/>
    </w:rPr>
  </w:style>
  <w:style w:type="paragraph" w:customStyle="1" w:styleId="210">
    <w:name w:val="Заголовок 21"/>
    <w:basedOn w:val="a1"/>
    <w:uiPriority w:val="1"/>
    <w:qFormat/>
    <w:rsid w:val="005C5AB5"/>
    <w:pPr>
      <w:ind w:left="591"/>
      <w:outlineLvl w:val="2"/>
    </w:pPr>
    <w:rPr>
      <w:rFonts w:ascii="Calibri" w:eastAsia="Calibri" w:hAnsi="Calibri" w:cs="Calibri"/>
      <w:b/>
      <w:bCs/>
      <w:sz w:val="32"/>
      <w:szCs w:val="32"/>
    </w:rPr>
  </w:style>
  <w:style w:type="paragraph" w:customStyle="1" w:styleId="310">
    <w:name w:val="Заголовок 31"/>
    <w:basedOn w:val="a1"/>
    <w:uiPriority w:val="1"/>
    <w:qFormat/>
    <w:rsid w:val="005C5AB5"/>
    <w:pPr>
      <w:spacing w:before="89"/>
      <w:ind w:left="873"/>
      <w:outlineLvl w:val="3"/>
    </w:pPr>
    <w:rPr>
      <w:b/>
      <w:bCs/>
      <w:sz w:val="28"/>
      <w:szCs w:val="28"/>
    </w:rPr>
  </w:style>
  <w:style w:type="paragraph" w:customStyle="1" w:styleId="41">
    <w:name w:val="Заголовок 41"/>
    <w:basedOn w:val="a1"/>
    <w:uiPriority w:val="1"/>
    <w:qFormat/>
    <w:rsid w:val="005C5AB5"/>
    <w:pPr>
      <w:ind w:left="220"/>
      <w:outlineLvl w:val="4"/>
    </w:pPr>
    <w:rPr>
      <w:b/>
      <w:bCs/>
      <w:i/>
      <w:sz w:val="28"/>
      <w:szCs w:val="28"/>
    </w:rPr>
  </w:style>
  <w:style w:type="paragraph" w:styleId="a7">
    <w:name w:val="List Paragraph"/>
    <w:aliases w:val="мой,Bullet List,FooterText,numbered,List Paragraph1,Абзац списка основной,List Paragraph,Имя рисунка,Введение,Варианты ответов,Второй абзац списка"/>
    <w:basedOn w:val="a1"/>
    <w:link w:val="a8"/>
    <w:uiPriority w:val="34"/>
    <w:qFormat/>
    <w:rsid w:val="005C5AB5"/>
    <w:pPr>
      <w:ind w:left="1214" w:hanging="286"/>
      <w:jc w:val="both"/>
    </w:pPr>
  </w:style>
  <w:style w:type="paragraph" w:customStyle="1" w:styleId="TableParagraph">
    <w:name w:val="Table Paragraph"/>
    <w:basedOn w:val="a1"/>
    <w:uiPriority w:val="1"/>
    <w:qFormat/>
    <w:rsid w:val="005C5AB5"/>
    <w:pPr>
      <w:ind w:left="107"/>
    </w:pPr>
  </w:style>
  <w:style w:type="paragraph" w:styleId="a9">
    <w:name w:val="Balloon Text"/>
    <w:basedOn w:val="a1"/>
    <w:link w:val="aa"/>
    <w:unhideWhenUsed/>
    <w:rsid w:val="005C5AB5"/>
    <w:rPr>
      <w:rFonts w:ascii="Tahoma" w:hAnsi="Tahoma" w:cs="Tahoma"/>
      <w:sz w:val="16"/>
      <w:szCs w:val="16"/>
    </w:rPr>
  </w:style>
  <w:style w:type="character" w:customStyle="1" w:styleId="aa">
    <w:name w:val="Текст выноски Знак"/>
    <w:basedOn w:val="a2"/>
    <w:link w:val="a9"/>
    <w:rsid w:val="005C5AB5"/>
    <w:rPr>
      <w:rFonts w:ascii="Tahoma" w:eastAsia="Times New Roman" w:hAnsi="Tahoma" w:cs="Tahoma"/>
      <w:sz w:val="16"/>
      <w:szCs w:val="16"/>
      <w:lang w:eastAsia="ru-RU" w:bidi="ru-RU"/>
    </w:rPr>
  </w:style>
  <w:style w:type="table" w:styleId="ab">
    <w:name w:val="Table Grid"/>
    <w:basedOn w:val="a3"/>
    <w:uiPriority w:val="39"/>
    <w:rsid w:val="005C5AB5"/>
    <w:pPr>
      <w:widowControl w:val="0"/>
      <w:autoSpaceDE w:val="0"/>
      <w:autoSpaceDN w:val="0"/>
      <w:spacing w:after="0" w:line="240" w:lineRule="auto"/>
    </w:pPr>
    <w:rPr>
      <w:lang w:val="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c">
    <w:name w:val="Body Text Indent"/>
    <w:aliases w:val="Основной текст 1,Основной текст лево,Основной текст с отступом Знак Знак"/>
    <w:basedOn w:val="a1"/>
    <w:link w:val="ad"/>
    <w:rsid w:val="005C5AB5"/>
    <w:pPr>
      <w:widowControl/>
      <w:autoSpaceDE/>
      <w:autoSpaceDN/>
      <w:spacing w:after="120"/>
      <w:ind w:left="283"/>
    </w:pPr>
    <w:rPr>
      <w:sz w:val="24"/>
      <w:szCs w:val="24"/>
      <w:lang w:bidi="ar-SA"/>
    </w:rPr>
  </w:style>
  <w:style w:type="character" w:customStyle="1" w:styleId="ad">
    <w:name w:val="Основной текст с отступом Знак"/>
    <w:aliases w:val="Основной текст 1 Знак,Основной текст лево Знак,Основной текст с отступом Знак Знак Знак"/>
    <w:basedOn w:val="a2"/>
    <w:link w:val="ac"/>
    <w:rsid w:val="005C5AB5"/>
    <w:rPr>
      <w:rFonts w:ascii="Times New Roman" w:eastAsia="Times New Roman" w:hAnsi="Times New Roman" w:cs="Times New Roman"/>
      <w:sz w:val="24"/>
      <w:szCs w:val="24"/>
      <w:lang w:eastAsia="ru-RU"/>
    </w:rPr>
  </w:style>
  <w:style w:type="paragraph" w:styleId="ae">
    <w:name w:val="Normal (Web)"/>
    <w:aliases w:val="Обычный (Web),Обычный (веб)3"/>
    <w:basedOn w:val="a1"/>
    <w:link w:val="af"/>
    <w:uiPriority w:val="99"/>
    <w:qFormat/>
    <w:rsid w:val="005C5AB5"/>
    <w:pPr>
      <w:widowControl/>
      <w:autoSpaceDE/>
      <w:autoSpaceDN/>
      <w:spacing w:before="100" w:beforeAutospacing="1" w:after="100" w:afterAutospacing="1"/>
    </w:pPr>
    <w:rPr>
      <w:sz w:val="24"/>
      <w:szCs w:val="24"/>
      <w:lang w:bidi="ar-SA"/>
    </w:rPr>
  </w:style>
  <w:style w:type="character" w:styleId="af0">
    <w:name w:val="Hyperlink"/>
    <w:basedOn w:val="a2"/>
    <w:uiPriority w:val="99"/>
    <w:unhideWhenUsed/>
    <w:rsid w:val="005C5AB5"/>
    <w:rPr>
      <w:color w:val="0000FF"/>
      <w:u w:val="single"/>
    </w:rPr>
  </w:style>
  <w:style w:type="paragraph" w:styleId="af1">
    <w:name w:val="TOC Heading"/>
    <w:basedOn w:val="1"/>
    <w:next w:val="a1"/>
    <w:uiPriority w:val="39"/>
    <w:unhideWhenUsed/>
    <w:qFormat/>
    <w:rsid w:val="005C5AB5"/>
    <w:pPr>
      <w:widowControl/>
      <w:autoSpaceDE/>
      <w:autoSpaceDN/>
      <w:spacing w:line="276" w:lineRule="auto"/>
      <w:outlineLvl w:val="9"/>
    </w:pPr>
    <w:rPr>
      <w:lang w:eastAsia="en-US" w:bidi="ar-SA"/>
    </w:rPr>
  </w:style>
  <w:style w:type="paragraph" w:styleId="32">
    <w:name w:val="toc 3"/>
    <w:basedOn w:val="a1"/>
    <w:next w:val="a1"/>
    <w:autoRedefine/>
    <w:uiPriority w:val="39"/>
    <w:unhideWhenUsed/>
    <w:rsid w:val="005C5AB5"/>
    <w:pPr>
      <w:tabs>
        <w:tab w:val="right" w:leader="dot" w:pos="10260"/>
      </w:tabs>
      <w:spacing w:after="100"/>
    </w:pPr>
  </w:style>
  <w:style w:type="paragraph" w:styleId="12">
    <w:name w:val="toc 1"/>
    <w:basedOn w:val="a1"/>
    <w:next w:val="a1"/>
    <w:autoRedefine/>
    <w:uiPriority w:val="39"/>
    <w:unhideWhenUsed/>
    <w:rsid w:val="00A6626C"/>
    <w:pPr>
      <w:tabs>
        <w:tab w:val="right" w:leader="dot" w:pos="10065"/>
      </w:tabs>
      <w:spacing w:after="100"/>
      <w:jc w:val="both"/>
    </w:pPr>
  </w:style>
  <w:style w:type="paragraph" w:styleId="33">
    <w:name w:val="Body Text 3"/>
    <w:basedOn w:val="a1"/>
    <w:link w:val="34"/>
    <w:rsid w:val="005C5AB5"/>
    <w:pPr>
      <w:widowControl/>
      <w:autoSpaceDE/>
      <w:autoSpaceDN/>
      <w:spacing w:after="120"/>
    </w:pPr>
    <w:rPr>
      <w:sz w:val="16"/>
      <w:szCs w:val="16"/>
      <w:lang w:bidi="ar-SA"/>
    </w:rPr>
  </w:style>
  <w:style w:type="character" w:customStyle="1" w:styleId="34">
    <w:name w:val="Основной текст 3 Знак"/>
    <w:basedOn w:val="a2"/>
    <w:link w:val="33"/>
    <w:rsid w:val="005C5AB5"/>
    <w:rPr>
      <w:rFonts w:ascii="Times New Roman" w:eastAsia="Times New Roman" w:hAnsi="Times New Roman" w:cs="Times New Roman"/>
      <w:sz w:val="16"/>
      <w:szCs w:val="16"/>
      <w:lang w:eastAsia="ru-RU"/>
    </w:rPr>
  </w:style>
  <w:style w:type="paragraph" w:styleId="24">
    <w:name w:val="Body Text 2"/>
    <w:basedOn w:val="a1"/>
    <w:link w:val="25"/>
    <w:unhideWhenUsed/>
    <w:rsid w:val="005C5AB5"/>
    <w:pPr>
      <w:spacing w:after="120" w:line="480" w:lineRule="auto"/>
    </w:pPr>
  </w:style>
  <w:style w:type="character" w:customStyle="1" w:styleId="25">
    <w:name w:val="Основной текст 2 Знак"/>
    <w:basedOn w:val="a2"/>
    <w:link w:val="24"/>
    <w:rsid w:val="005C5AB5"/>
    <w:rPr>
      <w:rFonts w:ascii="Times New Roman" w:eastAsia="Times New Roman" w:hAnsi="Times New Roman" w:cs="Times New Roman"/>
      <w:lang w:eastAsia="ru-RU" w:bidi="ru-RU"/>
    </w:rPr>
  </w:style>
  <w:style w:type="paragraph" w:styleId="35">
    <w:name w:val="Body Text Indent 3"/>
    <w:basedOn w:val="a1"/>
    <w:link w:val="36"/>
    <w:rsid w:val="005C5AB5"/>
    <w:pPr>
      <w:widowControl/>
      <w:autoSpaceDE/>
      <w:autoSpaceDN/>
      <w:spacing w:after="120"/>
      <w:ind w:left="283"/>
    </w:pPr>
    <w:rPr>
      <w:sz w:val="16"/>
      <w:szCs w:val="16"/>
      <w:lang w:bidi="ar-SA"/>
    </w:rPr>
  </w:style>
  <w:style w:type="character" w:customStyle="1" w:styleId="36">
    <w:name w:val="Основной текст с отступом 3 Знак"/>
    <w:basedOn w:val="a2"/>
    <w:link w:val="35"/>
    <w:rsid w:val="005C5AB5"/>
    <w:rPr>
      <w:rFonts w:ascii="Times New Roman" w:eastAsia="Times New Roman" w:hAnsi="Times New Roman" w:cs="Times New Roman"/>
      <w:sz w:val="16"/>
      <w:szCs w:val="16"/>
      <w:lang w:eastAsia="ru-RU"/>
    </w:rPr>
  </w:style>
  <w:style w:type="paragraph" w:customStyle="1" w:styleId="311">
    <w:name w:val="Заголовок 3.1"/>
    <w:basedOn w:val="30"/>
    <w:qFormat/>
    <w:rsid w:val="005C5AB5"/>
    <w:pPr>
      <w:keepLines w:val="0"/>
      <w:widowControl/>
      <w:autoSpaceDE/>
      <w:autoSpaceDN/>
      <w:spacing w:before="240" w:after="60"/>
      <w:jc w:val="both"/>
    </w:pPr>
    <w:rPr>
      <w:rFonts w:ascii="Times New Roman" w:eastAsia="Times New Roman" w:hAnsi="Times New Roman" w:cs="Arial"/>
      <w:color w:val="auto"/>
      <w:sz w:val="28"/>
      <w:szCs w:val="26"/>
      <w:lang w:bidi="ar-SA"/>
    </w:rPr>
  </w:style>
  <w:style w:type="paragraph" w:styleId="26">
    <w:name w:val="toc 2"/>
    <w:basedOn w:val="a1"/>
    <w:next w:val="a1"/>
    <w:autoRedefine/>
    <w:uiPriority w:val="39"/>
    <w:unhideWhenUsed/>
    <w:rsid w:val="005C5AB5"/>
    <w:pPr>
      <w:spacing w:after="100"/>
      <w:ind w:left="220"/>
    </w:pPr>
  </w:style>
  <w:style w:type="character" w:customStyle="1" w:styleId="hl">
    <w:name w:val="hl"/>
    <w:basedOn w:val="a2"/>
    <w:rsid w:val="005C5AB5"/>
  </w:style>
  <w:style w:type="table" w:customStyle="1" w:styleId="13">
    <w:name w:val="Сетка таблицы1"/>
    <w:basedOn w:val="a3"/>
    <w:next w:val="ab"/>
    <w:uiPriority w:val="59"/>
    <w:rsid w:val="005C5AB5"/>
    <w:pPr>
      <w:widowControl w:val="0"/>
      <w:autoSpaceDE w:val="0"/>
      <w:autoSpaceDN w:val="0"/>
      <w:spacing w:after="0" w:line="240" w:lineRule="auto"/>
    </w:pPr>
    <w:rPr>
      <w:rFonts w:ascii="Calibri" w:eastAsia="Calibri" w:hAnsi="Calibri" w:cs="Times New Roman"/>
      <w:lang w:val="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2">
    <w:name w:val="FollowedHyperlink"/>
    <w:basedOn w:val="a2"/>
    <w:uiPriority w:val="99"/>
    <w:unhideWhenUsed/>
    <w:rsid w:val="005C5AB5"/>
    <w:rPr>
      <w:color w:val="800080"/>
      <w:u w:val="single"/>
    </w:rPr>
  </w:style>
  <w:style w:type="paragraph" w:customStyle="1" w:styleId="xl63">
    <w:name w:val="xl63"/>
    <w:basedOn w:val="a1"/>
    <w:rsid w:val="005C5AB5"/>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64">
    <w:name w:val="xl64"/>
    <w:basedOn w:val="a1"/>
    <w:rsid w:val="005C5AB5"/>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sz w:val="24"/>
      <w:szCs w:val="24"/>
      <w:lang w:bidi="ar-SA"/>
    </w:rPr>
  </w:style>
  <w:style w:type="paragraph" w:customStyle="1" w:styleId="xl65">
    <w:name w:val="xl65"/>
    <w:basedOn w:val="a1"/>
    <w:rsid w:val="005C5AB5"/>
    <w:pPr>
      <w:widowControl/>
      <w:autoSpaceDE/>
      <w:autoSpaceDN/>
      <w:spacing w:before="100" w:beforeAutospacing="1" w:after="100" w:afterAutospacing="1"/>
      <w:jc w:val="center"/>
    </w:pPr>
    <w:rPr>
      <w:sz w:val="24"/>
      <w:szCs w:val="24"/>
      <w:lang w:bidi="ar-SA"/>
    </w:rPr>
  </w:style>
  <w:style w:type="paragraph" w:customStyle="1" w:styleId="xl66">
    <w:name w:val="xl66"/>
    <w:basedOn w:val="a1"/>
    <w:rsid w:val="005C5AB5"/>
    <w:pPr>
      <w:widowControl/>
      <w:autoSpaceDE/>
      <w:autoSpaceDN/>
      <w:spacing w:before="100" w:beforeAutospacing="1" w:after="100" w:afterAutospacing="1"/>
    </w:pPr>
    <w:rPr>
      <w:sz w:val="24"/>
      <w:szCs w:val="24"/>
      <w:lang w:bidi="ar-SA"/>
    </w:rPr>
  </w:style>
  <w:style w:type="paragraph" w:customStyle="1" w:styleId="xl67">
    <w:name w:val="xl67"/>
    <w:basedOn w:val="a1"/>
    <w:rsid w:val="005C5AB5"/>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sz w:val="24"/>
      <w:szCs w:val="24"/>
      <w:lang w:bidi="ar-SA"/>
    </w:rPr>
  </w:style>
  <w:style w:type="paragraph" w:customStyle="1" w:styleId="xl68">
    <w:name w:val="xl68"/>
    <w:basedOn w:val="a1"/>
    <w:rsid w:val="005C5AB5"/>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sz w:val="24"/>
      <w:szCs w:val="24"/>
      <w:lang w:bidi="ar-SA"/>
    </w:rPr>
  </w:style>
  <w:style w:type="paragraph" w:customStyle="1" w:styleId="xl69">
    <w:name w:val="xl69"/>
    <w:basedOn w:val="a1"/>
    <w:rsid w:val="005C5AB5"/>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sz w:val="24"/>
      <w:szCs w:val="24"/>
      <w:lang w:bidi="ar-SA"/>
    </w:rPr>
  </w:style>
  <w:style w:type="paragraph" w:customStyle="1" w:styleId="xl70">
    <w:name w:val="xl70"/>
    <w:basedOn w:val="a1"/>
    <w:rsid w:val="005C5AB5"/>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sz w:val="24"/>
      <w:szCs w:val="24"/>
      <w:lang w:bidi="ar-SA"/>
    </w:rPr>
  </w:style>
  <w:style w:type="paragraph" w:customStyle="1" w:styleId="xl71">
    <w:name w:val="xl71"/>
    <w:basedOn w:val="a1"/>
    <w:rsid w:val="005C5AB5"/>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sz w:val="28"/>
      <w:szCs w:val="28"/>
      <w:lang w:bidi="ar-SA"/>
    </w:rPr>
  </w:style>
  <w:style w:type="character" w:customStyle="1" w:styleId="a8">
    <w:name w:val="Абзац списка Знак"/>
    <w:aliases w:val="мой Знак,Bullet List Знак,FooterText Знак,numbered Знак,List Paragraph1 Знак,Абзац списка основной Знак,List Paragraph Знак,Имя рисунка Знак,Введение Знак,Варианты ответов Знак,Второй абзац списка Знак"/>
    <w:link w:val="a7"/>
    <w:uiPriority w:val="34"/>
    <w:rsid w:val="005C5AB5"/>
    <w:rPr>
      <w:rFonts w:ascii="Times New Roman" w:eastAsia="Times New Roman" w:hAnsi="Times New Roman" w:cs="Times New Roman"/>
      <w:lang w:eastAsia="ru-RU" w:bidi="ru-RU"/>
    </w:rPr>
  </w:style>
  <w:style w:type="paragraph" w:styleId="af3">
    <w:name w:val="header"/>
    <w:basedOn w:val="a1"/>
    <w:link w:val="af4"/>
    <w:uiPriority w:val="99"/>
    <w:unhideWhenUsed/>
    <w:rsid w:val="005C5AB5"/>
    <w:pPr>
      <w:tabs>
        <w:tab w:val="center" w:pos="4677"/>
        <w:tab w:val="right" w:pos="9355"/>
      </w:tabs>
    </w:pPr>
  </w:style>
  <w:style w:type="character" w:customStyle="1" w:styleId="af4">
    <w:name w:val="Верхний колонтитул Знак"/>
    <w:basedOn w:val="a2"/>
    <w:link w:val="af3"/>
    <w:uiPriority w:val="99"/>
    <w:rsid w:val="005C5AB5"/>
    <w:rPr>
      <w:rFonts w:ascii="Times New Roman" w:eastAsia="Times New Roman" w:hAnsi="Times New Roman" w:cs="Times New Roman"/>
      <w:lang w:eastAsia="ru-RU" w:bidi="ru-RU"/>
    </w:rPr>
  </w:style>
  <w:style w:type="paragraph" w:styleId="af5">
    <w:name w:val="footer"/>
    <w:basedOn w:val="a1"/>
    <w:link w:val="af6"/>
    <w:uiPriority w:val="99"/>
    <w:unhideWhenUsed/>
    <w:rsid w:val="005C5AB5"/>
    <w:pPr>
      <w:tabs>
        <w:tab w:val="center" w:pos="4677"/>
        <w:tab w:val="right" w:pos="9355"/>
      </w:tabs>
    </w:pPr>
  </w:style>
  <w:style w:type="character" w:customStyle="1" w:styleId="af6">
    <w:name w:val="Нижний колонтитул Знак"/>
    <w:basedOn w:val="a2"/>
    <w:link w:val="af5"/>
    <w:uiPriority w:val="99"/>
    <w:rsid w:val="005C5AB5"/>
    <w:rPr>
      <w:rFonts w:ascii="Times New Roman" w:eastAsia="Times New Roman" w:hAnsi="Times New Roman" w:cs="Times New Roman"/>
      <w:lang w:eastAsia="ru-RU" w:bidi="ru-RU"/>
    </w:rPr>
  </w:style>
  <w:style w:type="paragraph" w:customStyle="1" w:styleId="af7">
    <w:name w:val="Абзац"/>
    <w:basedOn w:val="a1"/>
    <w:link w:val="af8"/>
    <w:qFormat/>
    <w:rsid w:val="005C5AB5"/>
    <w:pPr>
      <w:widowControl/>
      <w:autoSpaceDE/>
      <w:autoSpaceDN/>
      <w:spacing w:before="120" w:after="60"/>
      <w:ind w:firstLine="567"/>
      <w:jc w:val="both"/>
    </w:pPr>
    <w:rPr>
      <w:rFonts w:asciiTheme="minorHAnsi" w:hAnsiTheme="minorHAnsi"/>
      <w:sz w:val="24"/>
      <w:szCs w:val="24"/>
      <w:lang w:bidi="ar-SA"/>
    </w:rPr>
  </w:style>
  <w:style w:type="character" w:customStyle="1" w:styleId="af8">
    <w:name w:val="Абзац Знак"/>
    <w:link w:val="af7"/>
    <w:rsid w:val="005C5AB5"/>
    <w:rPr>
      <w:rFonts w:eastAsia="Times New Roman" w:cs="Times New Roman"/>
      <w:sz w:val="24"/>
      <w:szCs w:val="24"/>
      <w:lang w:eastAsia="ru-RU"/>
    </w:rPr>
  </w:style>
  <w:style w:type="paragraph" w:styleId="af9">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1"/>
    <w:next w:val="a1"/>
    <w:link w:val="27"/>
    <w:qFormat/>
    <w:rsid w:val="005C5AB5"/>
    <w:pPr>
      <w:widowControl/>
      <w:autoSpaceDE/>
      <w:autoSpaceDN/>
      <w:spacing w:before="120" w:after="120"/>
      <w:jc w:val="center"/>
    </w:pPr>
    <w:rPr>
      <w:rFonts w:asciiTheme="minorHAnsi" w:hAnsiTheme="minorHAnsi"/>
      <w:b/>
      <w:bCs/>
      <w:sz w:val="24"/>
      <w:szCs w:val="20"/>
      <w:lang w:bidi="ar-SA"/>
    </w:rPr>
  </w:style>
  <w:style w:type="paragraph" w:customStyle="1" w:styleId="G">
    <w:name w:val="G_Обычный текст"/>
    <w:basedOn w:val="af7"/>
    <w:link w:val="G0"/>
    <w:qFormat/>
    <w:rsid w:val="005C5AB5"/>
    <w:rPr>
      <w:rFonts w:ascii="Calibri" w:hAnsi="Calibri"/>
      <w:lang w:eastAsia="ar-SA" w:bidi="en-US"/>
    </w:rPr>
  </w:style>
  <w:style w:type="character" w:customStyle="1" w:styleId="G0">
    <w:name w:val="G_Обычный текст Знак"/>
    <w:link w:val="G"/>
    <w:rsid w:val="005C5AB5"/>
    <w:rPr>
      <w:rFonts w:ascii="Calibri" w:eastAsia="Times New Roman" w:hAnsi="Calibri" w:cs="Times New Roman"/>
      <w:sz w:val="24"/>
      <w:szCs w:val="24"/>
      <w:lang w:eastAsia="ar-SA" w:bidi="en-US"/>
    </w:rPr>
  </w:style>
  <w:style w:type="paragraph" w:customStyle="1" w:styleId="Default">
    <w:name w:val="Default"/>
    <w:rsid w:val="00057361"/>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blk">
    <w:name w:val="blk"/>
    <w:basedOn w:val="a2"/>
    <w:rsid w:val="004E2338"/>
  </w:style>
  <w:style w:type="paragraph" w:customStyle="1" w:styleId="S">
    <w:name w:val="S_Обычный жирный"/>
    <w:basedOn w:val="a1"/>
    <w:link w:val="S0"/>
    <w:qFormat/>
    <w:rsid w:val="00B610BF"/>
    <w:pPr>
      <w:widowControl/>
      <w:autoSpaceDE/>
      <w:autoSpaceDN/>
      <w:spacing w:line="276" w:lineRule="auto"/>
      <w:ind w:firstLine="709"/>
      <w:jc w:val="both"/>
    </w:pPr>
    <w:rPr>
      <w:sz w:val="28"/>
      <w:szCs w:val="24"/>
      <w:lang w:bidi="ar-SA"/>
    </w:rPr>
  </w:style>
  <w:style w:type="character" w:customStyle="1" w:styleId="S0">
    <w:name w:val="S_Обычный жирный Знак"/>
    <w:link w:val="S"/>
    <w:rsid w:val="00B610BF"/>
    <w:rPr>
      <w:rFonts w:ascii="Times New Roman" w:eastAsia="Times New Roman" w:hAnsi="Times New Roman" w:cs="Times New Roman"/>
      <w:sz w:val="28"/>
      <w:szCs w:val="24"/>
    </w:rPr>
  </w:style>
  <w:style w:type="paragraph" w:customStyle="1" w:styleId="ConsPlusNormal">
    <w:name w:val="ConsPlusNormal"/>
    <w:link w:val="ConsPlusNormal0"/>
    <w:rsid w:val="007E4E64"/>
    <w:pPr>
      <w:widowControl w:val="0"/>
      <w:autoSpaceDE w:val="0"/>
      <w:autoSpaceDN w:val="0"/>
      <w:spacing w:after="0" w:line="240" w:lineRule="auto"/>
    </w:pPr>
    <w:rPr>
      <w:rFonts w:ascii="Arial" w:eastAsia="Times New Roman" w:hAnsi="Arial" w:cs="Arial"/>
      <w:szCs w:val="20"/>
      <w:lang w:eastAsia="ru-RU"/>
    </w:rPr>
  </w:style>
  <w:style w:type="character" w:customStyle="1" w:styleId="ConsPlusNormal0">
    <w:name w:val="ConsPlusNormal Знак"/>
    <w:link w:val="ConsPlusNormal"/>
    <w:locked/>
    <w:rsid w:val="007E4E64"/>
    <w:rPr>
      <w:rFonts w:ascii="Arial" w:eastAsia="Times New Roman" w:hAnsi="Arial" w:cs="Arial"/>
      <w:szCs w:val="20"/>
      <w:lang w:eastAsia="ru-RU"/>
    </w:rPr>
  </w:style>
  <w:style w:type="paragraph" w:customStyle="1" w:styleId="S1">
    <w:name w:val="S_Титульный"/>
    <w:basedOn w:val="a1"/>
    <w:rsid w:val="007E4E64"/>
    <w:pPr>
      <w:widowControl/>
      <w:autoSpaceDE/>
      <w:autoSpaceDN/>
      <w:spacing w:line="360" w:lineRule="auto"/>
      <w:ind w:left="3240"/>
      <w:jc w:val="right"/>
    </w:pPr>
    <w:rPr>
      <w:b/>
      <w:sz w:val="32"/>
      <w:szCs w:val="32"/>
      <w:lang w:bidi="ar-SA"/>
    </w:rPr>
  </w:style>
  <w:style w:type="character" w:customStyle="1" w:styleId="50">
    <w:name w:val="Заголовок 5 Знак"/>
    <w:basedOn w:val="a2"/>
    <w:link w:val="5"/>
    <w:rsid w:val="000F0260"/>
    <w:rPr>
      <w:rFonts w:ascii="Times New Roman" w:eastAsia="Times New Roman" w:hAnsi="Times New Roman" w:cs="Times New Roman"/>
      <w:color w:val="000000"/>
      <w:spacing w:val="-1"/>
      <w:sz w:val="24"/>
      <w:szCs w:val="20"/>
      <w:shd w:val="clear" w:color="auto" w:fill="FFFFFF"/>
      <w:lang w:eastAsia="ru-RU"/>
    </w:rPr>
  </w:style>
  <w:style w:type="character" w:customStyle="1" w:styleId="60">
    <w:name w:val="Заголовок 6 Знак"/>
    <w:basedOn w:val="a2"/>
    <w:link w:val="6"/>
    <w:rsid w:val="000F0260"/>
    <w:rPr>
      <w:rFonts w:ascii="Times New Roman" w:eastAsia="Times New Roman" w:hAnsi="Times New Roman" w:cs="Times New Roman"/>
      <w:b/>
      <w:bCs/>
      <w:lang w:eastAsia="ru-RU"/>
    </w:rPr>
  </w:style>
  <w:style w:type="character" w:customStyle="1" w:styleId="70">
    <w:name w:val="Заголовок 7 Знак"/>
    <w:basedOn w:val="a2"/>
    <w:link w:val="7"/>
    <w:rsid w:val="000F0260"/>
    <w:rPr>
      <w:rFonts w:ascii="Times New Roman" w:eastAsia="Times New Roman" w:hAnsi="Times New Roman" w:cs="Times New Roman"/>
      <w:b/>
      <w:color w:val="000000"/>
      <w:spacing w:val="-1"/>
      <w:sz w:val="24"/>
      <w:szCs w:val="20"/>
      <w:shd w:val="clear" w:color="auto" w:fill="FFFFFF"/>
      <w:lang w:eastAsia="ru-RU"/>
    </w:rPr>
  </w:style>
  <w:style w:type="character" w:customStyle="1" w:styleId="80">
    <w:name w:val="Заголовок 8 Знак"/>
    <w:basedOn w:val="a2"/>
    <w:link w:val="8"/>
    <w:rsid w:val="000F0260"/>
    <w:rPr>
      <w:rFonts w:ascii="Times New Roman" w:eastAsia="Times New Roman" w:hAnsi="Times New Roman" w:cs="Times New Roman"/>
      <w:b/>
      <w:color w:val="000000"/>
      <w:spacing w:val="-3"/>
      <w:sz w:val="28"/>
      <w:szCs w:val="20"/>
      <w:shd w:val="clear" w:color="auto" w:fill="FFFFFF"/>
      <w:lang w:eastAsia="ru-RU"/>
    </w:rPr>
  </w:style>
  <w:style w:type="character" w:customStyle="1" w:styleId="90">
    <w:name w:val="Заголовок 9 Знак"/>
    <w:basedOn w:val="a2"/>
    <w:link w:val="9"/>
    <w:uiPriority w:val="9"/>
    <w:rsid w:val="000F0260"/>
    <w:rPr>
      <w:rFonts w:ascii="Arial" w:eastAsia="Times New Roman" w:hAnsi="Arial" w:cs="Arial"/>
      <w:lang w:eastAsia="ru-RU"/>
    </w:rPr>
  </w:style>
  <w:style w:type="character" w:styleId="afa">
    <w:name w:val="Placeholder Text"/>
    <w:basedOn w:val="a2"/>
    <w:uiPriority w:val="99"/>
    <w:semiHidden/>
    <w:rsid w:val="000F0260"/>
    <w:rPr>
      <w:color w:val="808080"/>
    </w:rPr>
  </w:style>
  <w:style w:type="paragraph" w:styleId="afb">
    <w:name w:val="footnote text"/>
    <w:aliases w:val="Table_Footnote_last,Table_Footnote_last Знак Знак Знак,Table_Footnote_last Знак,Текст сноски Знак1 Знак Знак,Текст сноски Знак Знак Знак Знак,Table_Footnote_last Знак1 Знак Знак,single space,Знак Знак Знак,single spac"/>
    <w:basedOn w:val="a1"/>
    <w:link w:val="afc"/>
    <w:rsid w:val="000F0260"/>
    <w:pPr>
      <w:widowControl/>
      <w:overflowPunct w:val="0"/>
      <w:adjustRightInd w:val="0"/>
      <w:ind w:firstLine="709"/>
      <w:jc w:val="both"/>
      <w:textAlignment w:val="baseline"/>
    </w:pPr>
    <w:rPr>
      <w:sz w:val="20"/>
      <w:szCs w:val="20"/>
      <w:lang w:bidi="ar-SA"/>
    </w:rPr>
  </w:style>
  <w:style w:type="character" w:customStyle="1" w:styleId="afc">
    <w:name w:val="Текст сноски Знак"/>
    <w:aliases w:val="Table_Footnote_last Знак1,Table_Footnote_last Знак Знак Знак Знак,Table_Footnote_last Знак Знак,Текст сноски Знак1 Знак Знак Знак,Текст сноски Знак Знак Знак Знак Знак,Table_Footnote_last Знак1 Знак Знак Знак,single space Знак"/>
    <w:basedOn w:val="a2"/>
    <w:link w:val="afb"/>
    <w:rsid w:val="000F0260"/>
    <w:rPr>
      <w:rFonts w:ascii="Times New Roman" w:eastAsia="Times New Roman" w:hAnsi="Times New Roman" w:cs="Times New Roman"/>
      <w:sz w:val="20"/>
      <w:szCs w:val="20"/>
      <w:lang w:eastAsia="ru-RU"/>
    </w:rPr>
  </w:style>
  <w:style w:type="character" w:styleId="afd">
    <w:name w:val="footnote reference"/>
    <w:rsid w:val="000F0260"/>
    <w:rPr>
      <w:vertAlign w:val="superscript"/>
    </w:rPr>
  </w:style>
  <w:style w:type="paragraph" w:styleId="afe">
    <w:name w:val="Title"/>
    <w:aliases w:val="Çàãîëîâîê,Название таб,Таблица № Знак,Название таб Знак,Таблица №"/>
    <w:basedOn w:val="a1"/>
    <w:link w:val="aff"/>
    <w:qFormat/>
    <w:rsid w:val="000F0260"/>
    <w:pPr>
      <w:widowControl/>
      <w:autoSpaceDE/>
      <w:autoSpaceDN/>
      <w:jc w:val="center"/>
    </w:pPr>
    <w:rPr>
      <w:b/>
      <w:bCs/>
      <w:sz w:val="28"/>
      <w:szCs w:val="24"/>
      <w:lang w:bidi="ar-SA"/>
    </w:rPr>
  </w:style>
  <w:style w:type="character" w:customStyle="1" w:styleId="aff">
    <w:name w:val="Заголовок Знак"/>
    <w:aliases w:val="Çàãîëîâîê Знак,Название таб Знак2,Таблица № Знак Знак1,Название таб Знак Знак1,Таблица № Знак2"/>
    <w:basedOn w:val="a2"/>
    <w:link w:val="afe"/>
    <w:rsid w:val="000F0260"/>
    <w:rPr>
      <w:rFonts w:ascii="Times New Roman" w:eastAsia="Times New Roman" w:hAnsi="Times New Roman" w:cs="Times New Roman"/>
      <w:b/>
      <w:bCs/>
      <w:sz w:val="28"/>
      <w:szCs w:val="24"/>
      <w:lang w:eastAsia="ru-RU"/>
    </w:rPr>
  </w:style>
  <w:style w:type="character" w:customStyle="1" w:styleId="14">
    <w:name w:val="Основной текст Знак1"/>
    <w:aliases w:val="Основной текст Знак Char Char Знак1,Основной текст Знак Char Char Char Char Знак1,Основной текст Знак Char Char Char Char Char Знак1,Основной текст Знак Знак Знак Знак1,bt Знак1,b Знак1,Body Знак1,body text Знак,Bold Heading Знак"/>
    <w:rsid w:val="000F0260"/>
    <w:rPr>
      <w:rFonts w:ascii="Times New Roman" w:eastAsia="Times New Roman" w:hAnsi="Times New Roman" w:cs="Times New Roman"/>
      <w:sz w:val="24"/>
      <w:szCs w:val="24"/>
      <w:lang w:eastAsia="ru-RU"/>
    </w:rPr>
  </w:style>
  <w:style w:type="paragraph" w:styleId="28">
    <w:name w:val="Body Text Indent 2"/>
    <w:basedOn w:val="a1"/>
    <w:link w:val="29"/>
    <w:uiPriority w:val="99"/>
    <w:rsid w:val="000F0260"/>
    <w:pPr>
      <w:widowControl/>
      <w:autoSpaceDE/>
      <w:autoSpaceDN/>
      <w:spacing w:after="120" w:line="480" w:lineRule="auto"/>
      <w:ind w:left="283"/>
    </w:pPr>
    <w:rPr>
      <w:sz w:val="24"/>
      <w:szCs w:val="24"/>
      <w:lang w:bidi="ar-SA"/>
    </w:rPr>
  </w:style>
  <w:style w:type="character" w:customStyle="1" w:styleId="29">
    <w:name w:val="Основной текст с отступом 2 Знак"/>
    <w:basedOn w:val="a2"/>
    <w:link w:val="28"/>
    <w:uiPriority w:val="99"/>
    <w:rsid w:val="000F0260"/>
    <w:rPr>
      <w:rFonts w:ascii="Times New Roman" w:eastAsia="Times New Roman" w:hAnsi="Times New Roman" w:cs="Times New Roman"/>
      <w:sz w:val="24"/>
      <w:szCs w:val="24"/>
      <w:lang w:eastAsia="ru-RU"/>
    </w:rPr>
  </w:style>
  <w:style w:type="paragraph" w:customStyle="1" w:styleId="ConsPlusNonformat">
    <w:name w:val="ConsPlusNonformat"/>
    <w:rsid w:val="000F026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u">
    <w:name w:val="u"/>
    <w:basedOn w:val="a1"/>
    <w:rsid w:val="000F0260"/>
    <w:pPr>
      <w:widowControl/>
      <w:autoSpaceDE/>
      <w:autoSpaceDN/>
      <w:ind w:firstLine="539"/>
      <w:jc w:val="both"/>
    </w:pPr>
    <w:rPr>
      <w:color w:val="000000"/>
      <w:sz w:val="18"/>
      <w:szCs w:val="18"/>
      <w:lang w:bidi="ar-SA"/>
    </w:rPr>
  </w:style>
  <w:style w:type="paragraph" w:customStyle="1" w:styleId="15">
    <w:name w:val="Титул1"/>
    <w:basedOn w:val="a1"/>
    <w:autoRedefine/>
    <w:rsid w:val="000F02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right="888"/>
      <w:jc w:val="right"/>
    </w:pPr>
    <w:rPr>
      <w:i/>
      <w:sz w:val="24"/>
      <w:szCs w:val="20"/>
      <w:lang w:bidi="ar-SA"/>
    </w:rPr>
  </w:style>
  <w:style w:type="paragraph" w:customStyle="1" w:styleId="r">
    <w:name w:val="r"/>
    <w:basedOn w:val="a1"/>
    <w:rsid w:val="000F0260"/>
    <w:pPr>
      <w:widowControl/>
      <w:autoSpaceDE/>
      <w:autoSpaceDN/>
      <w:jc w:val="right"/>
    </w:pPr>
    <w:rPr>
      <w:color w:val="000000"/>
      <w:sz w:val="24"/>
      <w:szCs w:val="24"/>
      <w:lang w:bidi="ar-SA"/>
    </w:rPr>
  </w:style>
  <w:style w:type="paragraph" w:customStyle="1" w:styleId="aff0">
    <w:name w:val="Краткий обратный адрес"/>
    <w:basedOn w:val="a1"/>
    <w:rsid w:val="000F0260"/>
    <w:pPr>
      <w:widowControl/>
      <w:autoSpaceDE/>
      <w:autoSpaceDN/>
    </w:pPr>
    <w:rPr>
      <w:sz w:val="24"/>
      <w:szCs w:val="24"/>
      <w:lang w:bidi="ar-SA"/>
    </w:rPr>
  </w:style>
  <w:style w:type="paragraph" w:customStyle="1" w:styleId="211">
    <w:name w:val="Основной текст 21"/>
    <w:basedOn w:val="a1"/>
    <w:rsid w:val="000F0260"/>
    <w:pPr>
      <w:widowControl/>
      <w:overflowPunct w:val="0"/>
      <w:adjustRightInd w:val="0"/>
      <w:ind w:firstLine="709"/>
      <w:jc w:val="both"/>
      <w:textAlignment w:val="baseline"/>
    </w:pPr>
    <w:rPr>
      <w:sz w:val="28"/>
      <w:szCs w:val="20"/>
      <w:lang w:bidi="ar-SA"/>
    </w:rPr>
  </w:style>
  <w:style w:type="paragraph" w:customStyle="1" w:styleId="Oaae11">
    <w:name w:val="Oaae11"/>
    <w:basedOn w:val="a1"/>
    <w:rsid w:val="000F0260"/>
    <w:pPr>
      <w:overflowPunct w:val="0"/>
      <w:adjustRightInd w:val="0"/>
      <w:jc w:val="center"/>
      <w:textAlignment w:val="baseline"/>
    </w:pPr>
    <w:rPr>
      <w:sz w:val="24"/>
      <w:szCs w:val="20"/>
      <w:lang w:bidi="ar-SA"/>
    </w:rPr>
  </w:style>
  <w:style w:type="paragraph" w:customStyle="1" w:styleId="ConsNonformat">
    <w:name w:val="ConsNonformat"/>
    <w:rsid w:val="000F0260"/>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ConsTitle">
    <w:name w:val="ConsTitle"/>
    <w:rsid w:val="000F0260"/>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ConsNormal">
    <w:name w:val="ConsNormal"/>
    <w:rsid w:val="000F026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aff1">
    <w:name w:val="Знак Знак"/>
    <w:rsid w:val="000F0260"/>
    <w:rPr>
      <w:rFonts w:ascii="Arial" w:hAnsi="Arial" w:cs="Arial"/>
      <w:b/>
      <w:bCs/>
      <w:i/>
      <w:iCs/>
      <w:sz w:val="28"/>
      <w:szCs w:val="28"/>
      <w:lang w:val="ru-RU" w:eastAsia="ru-RU" w:bidi="ar-SA"/>
    </w:rPr>
  </w:style>
  <w:style w:type="paragraph" w:customStyle="1" w:styleId="consplusnormal1">
    <w:name w:val="consplusnormal"/>
    <w:basedOn w:val="a1"/>
    <w:rsid w:val="000F0260"/>
    <w:pPr>
      <w:widowControl/>
      <w:ind w:firstLine="720"/>
    </w:pPr>
    <w:rPr>
      <w:rFonts w:ascii="Arial" w:eastAsia="Calibri" w:hAnsi="Arial" w:cs="Arial"/>
      <w:sz w:val="20"/>
      <w:szCs w:val="20"/>
      <w:lang w:bidi="ar-SA"/>
    </w:rPr>
  </w:style>
  <w:style w:type="paragraph" w:customStyle="1" w:styleId="ConsPlusCell">
    <w:name w:val="ConsPlusCell"/>
    <w:rsid w:val="000F0260"/>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Report">
    <w:name w:val="Report"/>
    <w:basedOn w:val="a1"/>
    <w:rsid w:val="000F0260"/>
    <w:pPr>
      <w:widowControl/>
      <w:autoSpaceDE/>
      <w:autoSpaceDN/>
      <w:spacing w:line="360" w:lineRule="auto"/>
      <w:ind w:firstLine="567"/>
      <w:jc w:val="both"/>
    </w:pPr>
    <w:rPr>
      <w:sz w:val="24"/>
      <w:szCs w:val="20"/>
      <w:lang w:bidi="ar-SA"/>
    </w:rPr>
  </w:style>
  <w:style w:type="paragraph" w:customStyle="1" w:styleId="312">
    <w:name w:val="Основной текст с отступом 31"/>
    <w:basedOn w:val="a1"/>
    <w:rsid w:val="000F0260"/>
    <w:pPr>
      <w:widowControl/>
      <w:suppressAutoHyphens/>
      <w:autoSpaceDE/>
      <w:autoSpaceDN/>
      <w:spacing w:after="120"/>
      <w:ind w:left="283"/>
    </w:pPr>
    <w:rPr>
      <w:sz w:val="16"/>
      <w:szCs w:val="16"/>
      <w:lang w:eastAsia="ar-SA" w:bidi="ar-SA"/>
    </w:rPr>
  </w:style>
  <w:style w:type="paragraph" w:customStyle="1" w:styleId="aff2">
    <w:name w:val="Основной"/>
    <w:basedOn w:val="ac"/>
    <w:rsid w:val="000F0260"/>
  </w:style>
  <w:style w:type="paragraph" w:customStyle="1" w:styleId="OTCHET00">
    <w:name w:val="OTCHET_00"/>
    <w:basedOn w:val="21"/>
    <w:rsid w:val="000F0260"/>
    <w:pPr>
      <w:numPr>
        <w:numId w:val="0"/>
      </w:numPr>
      <w:tabs>
        <w:tab w:val="left" w:pos="709"/>
      </w:tabs>
      <w:spacing w:line="360" w:lineRule="auto"/>
      <w:jc w:val="both"/>
    </w:pPr>
    <w:rPr>
      <w:szCs w:val="20"/>
    </w:rPr>
  </w:style>
  <w:style w:type="paragraph" w:styleId="21">
    <w:name w:val="List Number 2"/>
    <w:basedOn w:val="a1"/>
    <w:rsid w:val="000F0260"/>
    <w:pPr>
      <w:widowControl/>
      <w:numPr>
        <w:numId w:val="3"/>
      </w:numPr>
      <w:autoSpaceDE/>
      <w:autoSpaceDN/>
    </w:pPr>
    <w:rPr>
      <w:sz w:val="24"/>
      <w:szCs w:val="24"/>
      <w:lang w:bidi="ar-SA"/>
    </w:rPr>
  </w:style>
  <w:style w:type="paragraph" w:styleId="aff3">
    <w:name w:val="Subtitle"/>
    <w:basedOn w:val="a1"/>
    <w:link w:val="aff4"/>
    <w:qFormat/>
    <w:rsid w:val="000F0260"/>
    <w:pPr>
      <w:widowControl/>
      <w:autoSpaceDE/>
      <w:autoSpaceDN/>
      <w:jc w:val="center"/>
    </w:pPr>
    <w:rPr>
      <w:rFonts w:ascii="Arial" w:hAnsi="Arial" w:cs="Arial"/>
      <w:sz w:val="24"/>
      <w:szCs w:val="24"/>
      <w:u w:val="single"/>
      <w:lang w:bidi="ar-SA"/>
    </w:rPr>
  </w:style>
  <w:style w:type="character" w:customStyle="1" w:styleId="aff4">
    <w:name w:val="Подзаголовок Знак"/>
    <w:basedOn w:val="a2"/>
    <w:link w:val="aff3"/>
    <w:rsid w:val="000F0260"/>
    <w:rPr>
      <w:rFonts w:ascii="Arial" w:eastAsia="Times New Roman" w:hAnsi="Arial" w:cs="Arial"/>
      <w:sz w:val="24"/>
      <w:szCs w:val="24"/>
      <w:u w:val="single"/>
      <w:lang w:eastAsia="ru-RU"/>
    </w:rPr>
  </w:style>
  <w:style w:type="paragraph" w:customStyle="1" w:styleId="16">
    <w:name w:val="Обычный1"/>
    <w:link w:val="Normal"/>
    <w:rsid w:val="000F0260"/>
    <w:pPr>
      <w:spacing w:after="0" w:line="240" w:lineRule="auto"/>
    </w:pPr>
    <w:rPr>
      <w:rFonts w:ascii="Times New Roman" w:eastAsia="Times New Roman" w:hAnsi="Times New Roman" w:cs="Times New Roman"/>
      <w:szCs w:val="20"/>
      <w:lang w:eastAsia="ru-RU"/>
    </w:rPr>
  </w:style>
  <w:style w:type="character" w:customStyle="1" w:styleId="Normal">
    <w:name w:val="Normal Знак"/>
    <w:link w:val="16"/>
    <w:rsid w:val="000F0260"/>
    <w:rPr>
      <w:rFonts w:ascii="Times New Roman" w:eastAsia="Times New Roman" w:hAnsi="Times New Roman" w:cs="Times New Roman"/>
      <w:szCs w:val="20"/>
      <w:lang w:eastAsia="ru-RU"/>
    </w:rPr>
  </w:style>
  <w:style w:type="paragraph" w:customStyle="1" w:styleId="Normal10-02">
    <w:name w:val="Normal + 10 пт полужирный По центру Слева:  -02 см Справ..."/>
    <w:basedOn w:val="16"/>
    <w:rsid w:val="000F0260"/>
    <w:pPr>
      <w:ind w:left="-113" w:right="-113"/>
      <w:jc w:val="center"/>
    </w:pPr>
    <w:rPr>
      <w:b/>
      <w:bCs/>
      <w:sz w:val="20"/>
    </w:rPr>
  </w:style>
  <w:style w:type="paragraph" w:customStyle="1" w:styleId="10-021">
    <w:name w:val="Стиль 10 пт полужирный По центру Слева:  -02 см Первая строка:...1"/>
    <w:basedOn w:val="a1"/>
    <w:rsid w:val="000F0260"/>
    <w:pPr>
      <w:adjustRightInd w:val="0"/>
      <w:ind w:left="-113" w:right="-113"/>
      <w:jc w:val="center"/>
    </w:pPr>
    <w:rPr>
      <w:b/>
      <w:bCs/>
      <w:sz w:val="20"/>
      <w:szCs w:val="20"/>
      <w:lang w:bidi="ar-SA"/>
    </w:rPr>
  </w:style>
  <w:style w:type="numbering" w:customStyle="1" w:styleId="20">
    <w:name w:val="Стиль маркированный2"/>
    <w:basedOn w:val="a4"/>
    <w:rsid w:val="000F0260"/>
    <w:pPr>
      <w:numPr>
        <w:numId w:val="4"/>
      </w:numPr>
    </w:pPr>
  </w:style>
  <w:style w:type="character" w:styleId="aff5">
    <w:name w:val="page number"/>
    <w:basedOn w:val="a2"/>
    <w:rsid w:val="000F0260"/>
  </w:style>
  <w:style w:type="numbering" w:customStyle="1" w:styleId="a0">
    <w:name w:val="Стиль нумерованный"/>
    <w:basedOn w:val="a4"/>
    <w:rsid w:val="000F0260"/>
    <w:pPr>
      <w:numPr>
        <w:numId w:val="5"/>
      </w:numPr>
    </w:pPr>
  </w:style>
  <w:style w:type="numbering" w:customStyle="1" w:styleId="3">
    <w:name w:val="Стиль маркированный3"/>
    <w:basedOn w:val="a4"/>
    <w:rsid w:val="000F0260"/>
    <w:pPr>
      <w:numPr>
        <w:numId w:val="6"/>
      </w:numPr>
    </w:pPr>
  </w:style>
  <w:style w:type="paragraph" w:customStyle="1" w:styleId="up1">
    <w:name w:val="up1"/>
    <w:basedOn w:val="a1"/>
    <w:rsid w:val="000F0260"/>
    <w:pPr>
      <w:widowControl/>
      <w:autoSpaceDE/>
      <w:autoSpaceDN/>
      <w:spacing w:after="100" w:afterAutospacing="1"/>
      <w:ind w:left="150" w:firstLine="375"/>
    </w:pPr>
    <w:rPr>
      <w:rFonts w:ascii="Arial" w:hAnsi="Arial" w:cs="Arial"/>
      <w:color w:val="000000"/>
      <w:sz w:val="24"/>
      <w:szCs w:val="24"/>
      <w:lang w:bidi="ar-SA"/>
    </w:rPr>
  </w:style>
  <w:style w:type="paragraph" w:styleId="42">
    <w:name w:val="toc 4"/>
    <w:basedOn w:val="a1"/>
    <w:next w:val="a1"/>
    <w:autoRedefine/>
    <w:rsid w:val="000F0260"/>
    <w:pPr>
      <w:widowControl/>
      <w:autoSpaceDE/>
      <w:autoSpaceDN/>
      <w:ind w:left="720"/>
    </w:pPr>
    <w:rPr>
      <w:rFonts w:eastAsia="Calibri"/>
      <w:sz w:val="18"/>
      <w:szCs w:val="18"/>
      <w:lang w:bidi="ar-SA"/>
    </w:rPr>
  </w:style>
  <w:style w:type="paragraph" w:styleId="51">
    <w:name w:val="toc 5"/>
    <w:basedOn w:val="a1"/>
    <w:next w:val="a1"/>
    <w:autoRedefine/>
    <w:rsid w:val="000F0260"/>
    <w:pPr>
      <w:widowControl/>
      <w:autoSpaceDE/>
      <w:autoSpaceDN/>
      <w:ind w:left="960"/>
    </w:pPr>
    <w:rPr>
      <w:rFonts w:eastAsia="Calibri"/>
      <w:sz w:val="18"/>
      <w:szCs w:val="18"/>
      <w:lang w:bidi="ar-SA"/>
    </w:rPr>
  </w:style>
  <w:style w:type="paragraph" w:styleId="61">
    <w:name w:val="toc 6"/>
    <w:basedOn w:val="a1"/>
    <w:next w:val="a1"/>
    <w:autoRedefine/>
    <w:rsid w:val="000F0260"/>
    <w:pPr>
      <w:widowControl/>
      <w:autoSpaceDE/>
      <w:autoSpaceDN/>
      <w:ind w:left="1200"/>
    </w:pPr>
    <w:rPr>
      <w:rFonts w:eastAsia="Calibri"/>
      <w:sz w:val="18"/>
      <w:szCs w:val="18"/>
      <w:lang w:bidi="ar-SA"/>
    </w:rPr>
  </w:style>
  <w:style w:type="paragraph" w:styleId="71">
    <w:name w:val="toc 7"/>
    <w:basedOn w:val="a1"/>
    <w:next w:val="a1"/>
    <w:autoRedefine/>
    <w:rsid w:val="000F0260"/>
    <w:pPr>
      <w:widowControl/>
      <w:autoSpaceDE/>
      <w:autoSpaceDN/>
      <w:ind w:left="1440"/>
    </w:pPr>
    <w:rPr>
      <w:rFonts w:eastAsia="Calibri"/>
      <w:sz w:val="18"/>
      <w:szCs w:val="18"/>
      <w:lang w:bidi="ar-SA"/>
    </w:rPr>
  </w:style>
  <w:style w:type="paragraph" w:styleId="81">
    <w:name w:val="toc 8"/>
    <w:basedOn w:val="a1"/>
    <w:next w:val="a1"/>
    <w:autoRedefine/>
    <w:rsid w:val="000F0260"/>
    <w:pPr>
      <w:widowControl/>
      <w:autoSpaceDE/>
      <w:autoSpaceDN/>
      <w:ind w:left="1680"/>
    </w:pPr>
    <w:rPr>
      <w:rFonts w:eastAsia="Calibri"/>
      <w:sz w:val="18"/>
      <w:szCs w:val="18"/>
      <w:lang w:bidi="ar-SA"/>
    </w:rPr>
  </w:style>
  <w:style w:type="paragraph" w:styleId="91">
    <w:name w:val="toc 9"/>
    <w:basedOn w:val="a1"/>
    <w:next w:val="a1"/>
    <w:autoRedefine/>
    <w:rsid w:val="000F0260"/>
    <w:pPr>
      <w:widowControl/>
      <w:autoSpaceDE/>
      <w:autoSpaceDN/>
      <w:ind w:left="1920"/>
    </w:pPr>
    <w:rPr>
      <w:rFonts w:eastAsia="Calibri"/>
      <w:sz w:val="18"/>
      <w:szCs w:val="18"/>
      <w:lang w:bidi="ar-SA"/>
    </w:rPr>
  </w:style>
  <w:style w:type="paragraph" w:styleId="aff6">
    <w:name w:val="Document Map"/>
    <w:basedOn w:val="a1"/>
    <w:link w:val="aff7"/>
    <w:rsid w:val="000F0260"/>
    <w:pPr>
      <w:widowControl/>
      <w:shd w:val="clear" w:color="auto" w:fill="000080"/>
      <w:autoSpaceDE/>
      <w:autoSpaceDN/>
    </w:pPr>
    <w:rPr>
      <w:rFonts w:ascii="Tahoma" w:hAnsi="Tahoma" w:cs="Tahoma"/>
      <w:sz w:val="20"/>
      <w:szCs w:val="20"/>
      <w:lang w:bidi="ar-SA"/>
    </w:rPr>
  </w:style>
  <w:style w:type="character" w:customStyle="1" w:styleId="aff7">
    <w:name w:val="Схема документа Знак"/>
    <w:basedOn w:val="a2"/>
    <w:link w:val="aff6"/>
    <w:rsid w:val="000F0260"/>
    <w:rPr>
      <w:rFonts w:ascii="Tahoma" w:eastAsia="Times New Roman" w:hAnsi="Tahoma" w:cs="Tahoma"/>
      <w:sz w:val="20"/>
      <w:szCs w:val="20"/>
      <w:shd w:val="clear" w:color="auto" w:fill="000080"/>
      <w:lang w:eastAsia="ru-RU"/>
    </w:rPr>
  </w:style>
  <w:style w:type="character" w:customStyle="1" w:styleId="TitleChar">
    <w:name w:val="Title Char"/>
    <w:locked/>
    <w:rsid w:val="000F0260"/>
    <w:rPr>
      <w:rFonts w:ascii="Times New Roman" w:hAnsi="Times New Roman" w:cs="Times New Roman"/>
      <w:sz w:val="24"/>
    </w:rPr>
  </w:style>
  <w:style w:type="character" w:customStyle="1" w:styleId="BodyTextIndent2Char">
    <w:name w:val="Body Text Indent 2 Char"/>
    <w:locked/>
    <w:rsid w:val="000F0260"/>
    <w:rPr>
      <w:rFonts w:eastAsia="Calibri"/>
      <w:sz w:val="24"/>
      <w:szCs w:val="24"/>
      <w:lang w:val="ru-RU" w:eastAsia="ru-RU" w:bidi="ar-SA"/>
    </w:rPr>
  </w:style>
  <w:style w:type="character" w:customStyle="1" w:styleId="212">
    <w:name w:val="Основной текст 2 Знак1"/>
    <w:basedOn w:val="a2"/>
    <w:rsid w:val="000F0260"/>
    <w:rPr>
      <w:rFonts w:ascii="Times New Roman" w:eastAsia="Times New Roman" w:hAnsi="Times New Roman" w:cs="Times New Roman"/>
      <w:sz w:val="24"/>
      <w:szCs w:val="20"/>
      <w:lang w:eastAsia="ru-RU"/>
    </w:rPr>
  </w:style>
  <w:style w:type="paragraph" w:styleId="aff8">
    <w:name w:val="Block Text"/>
    <w:basedOn w:val="a1"/>
    <w:rsid w:val="000F0260"/>
    <w:pPr>
      <w:shd w:val="clear" w:color="auto" w:fill="FFFFFF"/>
      <w:adjustRightInd w:val="0"/>
      <w:spacing w:before="544"/>
      <w:ind w:left="152" w:right="616" w:firstLine="440"/>
      <w:jc w:val="both"/>
    </w:pPr>
    <w:rPr>
      <w:color w:val="000000"/>
      <w:sz w:val="24"/>
      <w:szCs w:val="20"/>
      <w:lang w:bidi="ar-SA"/>
    </w:rPr>
  </w:style>
  <w:style w:type="paragraph" w:styleId="aff9">
    <w:name w:val="Plain Text"/>
    <w:aliases w:val="Текст Знак1,Текст Знак Знак,Знак Знак Знак Знак,Знак1 Знак,Знак1 Знак Знак Знак,Текст Знак Знак Знак,Знак Знак Знак Знак Знак Знак Знак Знак,Знак Знак Знак Знак Знак Знак1 Знак,Знак5,Знак1,Текст Знак2 Знак Знак, Знак"/>
    <w:basedOn w:val="a1"/>
    <w:link w:val="affa"/>
    <w:qFormat/>
    <w:rsid w:val="000F0260"/>
    <w:pPr>
      <w:widowControl/>
      <w:autoSpaceDE/>
      <w:autoSpaceDN/>
    </w:pPr>
    <w:rPr>
      <w:rFonts w:ascii="Courier New" w:hAnsi="Courier New" w:cs="Courier New"/>
      <w:sz w:val="20"/>
      <w:szCs w:val="20"/>
      <w:lang w:bidi="ar-SA"/>
    </w:rPr>
  </w:style>
  <w:style w:type="character" w:customStyle="1" w:styleId="affa">
    <w:name w:val="Текст Знак"/>
    <w:aliases w:val="Текст Знак1 Знак,Текст Знак Знак Знак1,Знак Знак Знак Знак Знак,Знак1 Знак Знак,Знак1 Знак Знак Знак Знак,Текст Знак Знак Знак Знак,Знак Знак Знак Знак Знак Знак Знак Знак Знак,Знак Знак Знак Знак Знак Знак1 Знак Знак,Знак5 Знак,Знак1 Знак1"/>
    <w:basedOn w:val="a2"/>
    <w:link w:val="aff9"/>
    <w:rsid w:val="000F0260"/>
    <w:rPr>
      <w:rFonts w:ascii="Courier New" w:eastAsia="Times New Roman" w:hAnsi="Courier New" w:cs="Courier New"/>
      <w:sz w:val="20"/>
      <w:szCs w:val="20"/>
      <w:lang w:eastAsia="ru-RU"/>
    </w:rPr>
  </w:style>
  <w:style w:type="paragraph" w:customStyle="1" w:styleId="affb">
    <w:name w:val="Таблица"/>
    <w:basedOn w:val="a1"/>
    <w:rsid w:val="000F0260"/>
    <w:pPr>
      <w:widowControl/>
      <w:autoSpaceDE/>
      <w:autoSpaceDN/>
    </w:pPr>
    <w:rPr>
      <w:sz w:val="18"/>
      <w:szCs w:val="20"/>
      <w:lang w:bidi="ar-SA"/>
    </w:rPr>
  </w:style>
  <w:style w:type="paragraph" w:styleId="HTML">
    <w:name w:val="HTML Preformatted"/>
    <w:basedOn w:val="a1"/>
    <w:link w:val="HTML0"/>
    <w:rsid w:val="000F026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sz w:val="20"/>
      <w:szCs w:val="20"/>
      <w:lang w:bidi="ar-SA"/>
    </w:rPr>
  </w:style>
  <w:style w:type="character" w:customStyle="1" w:styleId="HTML0">
    <w:name w:val="Стандартный HTML Знак"/>
    <w:basedOn w:val="a2"/>
    <w:link w:val="HTML"/>
    <w:rsid w:val="000F0260"/>
    <w:rPr>
      <w:rFonts w:ascii="Courier New" w:eastAsia="Times New Roman" w:hAnsi="Courier New" w:cs="Courier New"/>
      <w:sz w:val="20"/>
      <w:szCs w:val="20"/>
      <w:lang w:eastAsia="ru-RU"/>
    </w:rPr>
  </w:style>
  <w:style w:type="paragraph" w:customStyle="1" w:styleId="affc">
    <w:name w:val="Подчеркнутый"/>
    <w:basedOn w:val="affb"/>
    <w:rsid w:val="000F0260"/>
    <w:rPr>
      <w:u w:val="single"/>
    </w:rPr>
  </w:style>
  <w:style w:type="paragraph" w:customStyle="1" w:styleId="affd">
    <w:name w:val="Содержимое таблицы"/>
    <w:basedOn w:val="a1"/>
    <w:rsid w:val="000F0260"/>
    <w:pPr>
      <w:suppressLineNumbers/>
      <w:suppressAutoHyphens/>
      <w:autoSpaceDE/>
      <w:autoSpaceDN/>
    </w:pPr>
    <w:rPr>
      <w:rFonts w:ascii="Arial" w:eastAsia="Arial Unicode MS" w:hAnsi="Arial"/>
      <w:sz w:val="24"/>
      <w:szCs w:val="24"/>
      <w:lang w:bidi="ar-SA"/>
    </w:rPr>
  </w:style>
  <w:style w:type="paragraph" w:customStyle="1" w:styleId="TableContents">
    <w:name w:val="Table Contents"/>
    <w:basedOn w:val="a1"/>
    <w:rsid w:val="000F0260"/>
    <w:pPr>
      <w:suppressLineNumbers/>
      <w:suppressAutoHyphens/>
      <w:autoSpaceDE/>
      <w:autoSpaceDN/>
    </w:pPr>
    <w:rPr>
      <w:sz w:val="24"/>
      <w:szCs w:val="24"/>
      <w:lang w:val="en-US" w:eastAsia="en-US" w:bidi="en-US"/>
    </w:rPr>
  </w:style>
  <w:style w:type="paragraph" w:customStyle="1" w:styleId="FR2">
    <w:name w:val="FR2"/>
    <w:rsid w:val="000F0260"/>
    <w:pPr>
      <w:widowControl w:val="0"/>
      <w:autoSpaceDE w:val="0"/>
      <w:autoSpaceDN w:val="0"/>
      <w:adjustRightInd w:val="0"/>
      <w:spacing w:after="0" w:line="540" w:lineRule="auto"/>
      <w:ind w:left="760" w:right="2200"/>
    </w:pPr>
    <w:rPr>
      <w:rFonts w:ascii="Arial" w:eastAsia="Times New Roman" w:hAnsi="Arial" w:cs="Arial"/>
      <w:i/>
      <w:iCs/>
      <w:sz w:val="16"/>
      <w:szCs w:val="16"/>
      <w:lang w:eastAsia="ru-RU"/>
    </w:rPr>
  </w:style>
  <w:style w:type="paragraph" w:styleId="affe">
    <w:name w:val="List Continue"/>
    <w:basedOn w:val="a1"/>
    <w:rsid w:val="000F0260"/>
    <w:pPr>
      <w:widowControl/>
      <w:autoSpaceDE/>
      <w:autoSpaceDN/>
      <w:spacing w:after="120"/>
      <w:ind w:left="283"/>
      <w:contextualSpacing/>
    </w:pPr>
    <w:rPr>
      <w:rFonts w:eastAsia="Calibri"/>
      <w:sz w:val="24"/>
      <w:szCs w:val="24"/>
      <w:lang w:bidi="ar-SA"/>
    </w:rPr>
  </w:style>
  <w:style w:type="paragraph" w:customStyle="1" w:styleId="Aacao">
    <w:name w:val="Aacao"/>
    <w:basedOn w:val="a1"/>
    <w:rsid w:val="000F0260"/>
    <w:pPr>
      <w:widowControl/>
      <w:overflowPunct w:val="0"/>
      <w:adjustRightInd w:val="0"/>
      <w:ind w:firstLine="709"/>
      <w:jc w:val="both"/>
    </w:pPr>
    <w:rPr>
      <w:spacing w:val="6"/>
      <w:sz w:val="30"/>
      <w:szCs w:val="20"/>
      <w:lang w:bidi="ar-SA"/>
    </w:rPr>
  </w:style>
  <w:style w:type="character" w:styleId="afff">
    <w:name w:val="Strong"/>
    <w:qFormat/>
    <w:rsid w:val="000F0260"/>
    <w:rPr>
      <w:b/>
      <w:bCs/>
    </w:rPr>
  </w:style>
  <w:style w:type="character" w:customStyle="1" w:styleId="red">
    <w:name w:val="red"/>
    <w:basedOn w:val="a2"/>
    <w:rsid w:val="000F0260"/>
  </w:style>
  <w:style w:type="paragraph" w:customStyle="1" w:styleId="140">
    <w:name w:val="Стиль14"/>
    <w:basedOn w:val="a1"/>
    <w:rsid w:val="000F0260"/>
    <w:pPr>
      <w:widowControl/>
      <w:autoSpaceDE/>
      <w:autoSpaceDN/>
      <w:spacing w:line="264" w:lineRule="auto"/>
      <w:ind w:firstLine="720"/>
      <w:jc w:val="both"/>
    </w:pPr>
    <w:rPr>
      <w:sz w:val="28"/>
      <w:szCs w:val="28"/>
      <w:lang w:bidi="ar-SA"/>
    </w:rPr>
  </w:style>
  <w:style w:type="character" w:customStyle="1" w:styleId="100">
    <w:name w:val="Знак Знак10"/>
    <w:rsid w:val="000F0260"/>
    <w:rPr>
      <w:b/>
      <w:bCs/>
      <w:sz w:val="28"/>
      <w:szCs w:val="28"/>
      <w:lang w:val="ru-RU" w:eastAsia="ru-RU" w:bidi="ar-SA"/>
    </w:rPr>
  </w:style>
  <w:style w:type="character" w:customStyle="1" w:styleId="92">
    <w:name w:val="Знак Знак9"/>
    <w:rsid w:val="000F0260"/>
    <w:rPr>
      <w:rFonts w:ascii="Arial" w:hAnsi="Arial" w:cs="Arial"/>
      <w:sz w:val="22"/>
      <w:szCs w:val="22"/>
      <w:lang w:val="ru-RU" w:eastAsia="ru-RU" w:bidi="ar-SA"/>
    </w:rPr>
  </w:style>
  <w:style w:type="character" w:customStyle="1" w:styleId="213">
    <w:name w:val="Заголовок 2 Знак1"/>
    <w:locked/>
    <w:rsid w:val="000F0260"/>
    <w:rPr>
      <w:rFonts w:ascii="Arial" w:hAnsi="Arial" w:cs="Arial"/>
      <w:b/>
      <w:bCs/>
      <w:i/>
      <w:iCs/>
      <w:sz w:val="28"/>
      <w:szCs w:val="28"/>
      <w:lang w:val="ru-RU" w:eastAsia="ru-RU" w:bidi="ar-SA"/>
    </w:rPr>
  </w:style>
  <w:style w:type="character" w:customStyle="1" w:styleId="emphasize1">
    <w:name w:val="emphasize1"/>
    <w:rsid w:val="000F0260"/>
    <w:rPr>
      <w:i/>
      <w:iCs/>
    </w:rPr>
  </w:style>
  <w:style w:type="paragraph" w:customStyle="1" w:styleId="ConsPlusTitle">
    <w:name w:val="ConsPlusTitle"/>
    <w:rsid w:val="000F0260"/>
    <w:pPr>
      <w:autoSpaceDE w:val="0"/>
      <w:autoSpaceDN w:val="0"/>
      <w:adjustRightInd w:val="0"/>
      <w:spacing w:after="0" w:line="240" w:lineRule="auto"/>
    </w:pPr>
    <w:rPr>
      <w:rFonts w:ascii="Times New Roman" w:eastAsia="Times New Roman" w:hAnsi="Times New Roman" w:cs="Times New Roman"/>
      <w:b/>
      <w:bCs/>
      <w:sz w:val="28"/>
      <w:szCs w:val="28"/>
      <w:lang w:eastAsia="ru-RU"/>
    </w:rPr>
  </w:style>
  <w:style w:type="paragraph" w:customStyle="1" w:styleId="afff0">
    <w:name w:val="Стиль"/>
    <w:rsid w:val="000F026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2a">
    <w:name w:val="Знак2"/>
    <w:basedOn w:val="a1"/>
    <w:rsid w:val="000F0260"/>
    <w:pPr>
      <w:widowControl/>
      <w:autoSpaceDE/>
      <w:autoSpaceDN/>
      <w:spacing w:after="160" w:line="240" w:lineRule="exact"/>
    </w:pPr>
    <w:rPr>
      <w:rFonts w:ascii="Verdana" w:hAnsi="Verdana" w:cs="Verdana"/>
      <w:sz w:val="20"/>
      <w:szCs w:val="20"/>
      <w:lang w:val="en-US" w:eastAsia="en-US" w:bidi="ar-SA"/>
    </w:rPr>
  </w:style>
  <w:style w:type="character" w:styleId="afff1">
    <w:name w:val="Emphasis"/>
    <w:qFormat/>
    <w:rsid w:val="000F0260"/>
    <w:rPr>
      <w:i/>
      <w:iCs/>
    </w:rPr>
  </w:style>
  <w:style w:type="paragraph" w:customStyle="1" w:styleId="320">
    <w:name w:val="Основной текст с отступом 32"/>
    <w:basedOn w:val="a1"/>
    <w:rsid w:val="000F0260"/>
    <w:pPr>
      <w:widowControl/>
      <w:overflowPunct w:val="0"/>
      <w:adjustRightInd w:val="0"/>
      <w:ind w:firstLine="567"/>
      <w:textAlignment w:val="baseline"/>
    </w:pPr>
    <w:rPr>
      <w:sz w:val="28"/>
      <w:szCs w:val="20"/>
      <w:lang w:bidi="ar-SA"/>
    </w:rPr>
  </w:style>
  <w:style w:type="paragraph" w:customStyle="1" w:styleId="fr1">
    <w:name w:val="fr1"/>
    <w:basedOn w:val="a1"/>
    <w:rsid w:val="000F0260"/>
    <w:pPr>
      <w:widowControl/>
      <w:autoSpaceDE/>
      <w:autoSpaceDN/>
      <w:spacing w:before="100" w:beforeAutospacing="1" w:after="100" w:afterAutospacing="1"/>
    </w:pPr>
    <w:rPr>
      <w:sz w:val="24"/>
      <w:szCs w:val="24"/>
      <w:lang w:bidi="ar-SA"/>
    </w:rPr>
  </w:style>
  <w:style w:type="paragraph" w:customStyle="1" w:styleId="214">
    <w:name w:val="Основной текст с отступом 21"/>
    <w:basedOn w:val="a1"/>
    <w:rsid w:val="000F0260"/>
    <w:pPr>
      <w:widowControl/>
      <w:overflowPunct w:val="0"/>
      <w:adjustRightInd w:val="0"/>
      <w:ind w:firstLine="567"/>
      <w:jc w:val="both"/>
      <w:textAlignment w:val="baseline"/>
    </w:pPr>
    <w:rPr>
      <w:sz w:val="28"/>
      <w:szCs w:val="20"/>
      <w:lang w:bidi="ar-SA"/>
    </w:rPr>
  </w:style>
  <w:style w:type="paragraph" w:customStyle="1" w:styleId="TablNL">
    <w:name w:val="Tabl_N_L"/>
    <w:basedOn w:val="a1"/>
    <w:rsid w:val="000F0260"/>
    <w:pPr>
      <w:widowControl/>
      <w:tabs>
        <w:tab w:val="left" w:pos="11907"/>
      </w:tabs>
      <w:autoSpaceDE/>
      <w:autoSpaceDN/>
      <w:spacing w:line="360" w:lineRule="auto"/>
      <w:ind w:firstLine="567"/>
      <w:jc w:val="both"/>
    </w:pPr>
    <w:rPr>
      <w:rFonts w:ascii="NTTimes/Cyrillic" w:hAnsi="NTTimes/Cyrillic"/>
      <w:sz w:val="24"/>
      <w:szCs w:val="20"/>
      <w:lang w:bidi="ar-SA"/>
    </w:rPr>
  </w:style>
  <w:style w:type="paragraph" w:customStyle="1" w:styleId="Table">
    <w:name w:val="Table"/>
    <w:basedOn w:val="a1"/>
    <w:rsid w:val="000F0260"/>
    <w:pPr>
      <w:autoSpaceDE/>
      <w:autoSpaceDN/>
      <w:spacing w:before="40" w:after="40"/>
    </w:pPr>
    <w:rPr>
      <w:rFonts w:ascii="AGOpus" w:hAnsi="AGOpus"/>
      <w:snapToGrid w:val="0"/>
      <w:color w:val="000000"/>
      <w:sz w:val="16"/>
      <w:szCs w:val="20"/>
      <w:lang w:val="en-GB" w:bidi="ar-SA"/>
    </w:rPr>
  </w:style>
  <w:style w:type="character" w:styleId="afff2">
    <w:name w:val="annotation reference"/>
    <w:uiPriority w:val="99"/>
    <w:rsid w:val="000F0260"/>
    <w:rPr>
      <w:sz w:val="16"/>
      <w:szCs w:val="16"/>
    </w:rPr>
  </w:style>
  <w:style w:type="paragraph" w:styleId="afff3">
    <w:name w:val="annotation text"/>
    <w:basedOn w:val="a1"/>
    <w:link w:val="afff4"/>
    <w:uiPriority w:val="99"/>
    <w:rsid w:val="000F0260"/>
    <w:pPr>
      <w:widowControl/>
      <w:autoSpaceDE/>
      <w:autoSpaceDN/>
    </w:pPr>
    <w:rPr>
      <w:sz w:val="20"/>
      <w:szCs w:val="20"/>
      <w:lang w:bidi="ar-SA"/>
    </w:rPr>
  </w:style>
  <w:style w:type="character" w:customStyle="1" w:styleId="afff4">
    <w:name w:val="Текст примечания Знак"/>
    <w:basedOn w:val="a2"/>
    <w:link w:val="afff3"/>
    <w:uiPriority w:val="99"/>
    <w:rsid w:val="000F0260"/>
    <w:rPr>
      <w:rFonts w:ascii="Times New Roman" w:eastAsia="Times New Roman" w:hAnsi="Times New Roman" w:cs="Times New Roman"/>
      <w:sz w:val="20"/>
      <w:szCs w:val="20"/>
      <w:lang w:eastAsia="ru-RU"/>
    </w:rPr>
  </w:style>
  <w:style w:type="paragraph" w:styleId="afff5">
    <w:name w:val="annotation subject"/>
    <w:basedOn w:val="afff3"/>
    <w:next w:val="afff3"/>
    <w:link w:val="afff6"/>
    <w:rsid w:val="000F0260"/>
    <w:rPr>
      <w:b/>
      <w:bCs/>
    </w:rPr>
  </w:style>
  <w:style w:type="character" w:customStyle="1" w:styleId="afff6">
    <w:name w:val="Тема примечания Знак"/>
    <w:basedOn w:val="afff4"/>
    <w:link w:val="afff5"/>
    <w:rsid w:val="000F0260"/>
    <w:rPr>
      <w:rFonts w:ascii="Times New Roman" w:eastAsia="Times New Roman" w:hAnsi="Times New Roman" w:cs="Times New Roman"/>
      <w:b/>
      <w:bCs/>
      <w:sz w:val="20"/>
      <w:szCs w:val="20"/>
      <w:lang w:eastAsia="ru-RU"/>
    </w:rPr>
  </w:style>
  <w:style w:type="paragraph" w:customStyle="1" w:styleId="Normal10">
    <w:name w:val="Стиль Normal + 10 пт полужирный По центру"/>
    <w:basedOn w:val="a1"/>
    <w:rsid w:val="000F0260"/>
    <w:pPr>
      <w:widowControl/>
      <w:autoSpaceDE/>
      <w:autoSpaceDN/>
      <w:ind w:left="-113" w:right="-113"/>
      <w:jc w:val="center"/>
    </w:pPr>
    <w:rPr>
      <w:b/>
      <w:bCs/>
      <w:sz w:val="20"/>
      <w:szCs w:val="20"/>
      <w:lang w:bidi="ar-SA"/>
    </w:rPr>
  </w:style>
  <w:style w:type="paragraph" w:styleId="afff7">
    <w:name w:val="No Spacing"/>
    <w:link w:val="afff8"/>
    <w:qFormat/>
    <w:rsid w:val="000F0260"/>
    <w:pPr>
      <w:spacing w:after="0" w:line="240" w:lineRule="auto"/>
    </w:pPr>
    <w:rPr>
      <w:rFonts w:ascii="Calibri" w:eastAsia="Calibri" w:hAnsi="Calibri" w:cs="Times New Roman"/>
    </w:rPr>
  </w:style>
  <w:style w:type="character" w:customStyle="1" w:styleId="17">
    <w:name w:val="Основной текст Знак Знак Знак1"/>
    <w:aliases w:val="Основной текст Знак Char Char Знак,Основной текст Знак Char Char Char Char Знак,Основной текст Знак Char Char Char Char Char Знак,Основной текст Знак Знак Знак Знак,bt Знак,b Знак,Body Знак"/>
    <w:rsid w:val="000F0260"/>
    <w:rPr>
      <w:sz w:val="24"/>
      <w:szCs w:val="24"/>
      <w:lang w:val="ru-RU" w:eastAsia="ru-RU" w:bidi="ar-SA"/>
    </w:rPr>
  </w:style>
  <w:style w:type="table" w:customStyle="1" w:styleId="18">
    <w:name w:val="Стиль таблицы1"/>
    <w:basedOn w:val="ab"/>
    <w:rsid w:val="000F0260"/>
    <w:tblPr/>
  </w:style>
  <w:style w:type="paragraph" w:customStyle="1" w:styleId="220">
    <w:name w:val="Основной текст с отступом 22"/>
    <w:basedOn w:val="a1"/>
    <w:rsid w:val="000F0260"/>
    <w:pPr>
      <w:widowControl/>
      <w:suppressAutoHyphens/>
      <w:autoSpaceDE/>
      <w:autoSpaceDN/>
      <w:spacing w:after="120" w:line="480" w:lineRule="auto"/>
      <w:ind w:left="283"/>
    </w:pPr>
    <w:rPr>
      <w:sz w:val="24"/>
      <w:szCs w:val="24"/>
      <w:lang w:eastAsia="ar-SA" w:bidi="ar-SA"/>
    </w:rPr>
  </w:style>
  <w:style w:type="character" w:customStyle="1" w:styleId="subtitle1">
    <w:name w:val="subtitle1"/>
    <w:rsid w:val="000F0260"/>
    <w:rPr>
      <w:rFonts w:ascii="Times New Roman" w:hAnsi="Times New Roman" w:cs="Times New Roman" w:hint="default"/>
      <w:b w:val="0"/>
      <w:bCs w:val="0"/>
      <w:color w:val="003366"/>
      <w:sz w:val="15"/>
      <w:szCs w:val="15"/>
    </w:rPr>
  </w:style>
  <w:style w:type="paragraph" w:customStyle="1" w:styleId="maintext">
    <w:name w:val="main_text"/>
    <w:basedOn w:val="a1"/>
    <w:rsid w:val="000F0260"/>
    <w:pPr>
      <w:widowControl/>
      <w:autoSpaceDE/>
      <w:autoSpaceDN/>
      <w:spacing w:before="100" w:beforeAutospacing="1" w:after="100" w:afterAutospacing="1"/>
    </w:pPr>
    <w:rPr>
      <w:rFonts w:ascii="Arial" w:hAnsi="Arial" w:cs="Arial"/>
      <w:color w:val="333366"/>
      <w:sz w:val="21"/>
      <w:szCs w:val="21"/>
      <w:lang w:bidi="ar-SA"/>
    </w:rPr>
  </w:style>
  <w:style w:type="paragraph" w:styleId="afff9">
    <w:name w:val="Revision"/>
    <w:hidden/>
    <w:uiPriority w:val="99"/>
    <w:semiHidden/>
    <w:rsid w:val="000F0260"/>
    <w:pPr>
      <w:spacing w:after="0" w:line="240" w:lineRule="auto"/>
    </w:pPr>
    <w:rPr>
      <w:rFonts w:ascii="Times New Roman" w:eastAsia="Calibri" w:hAnsi="Times New Roman" w:cs="Times New Roman"/>
      <w:sz w:val="24"/>
      <w:szCs w:val="24"/>
      <w:lang w:eastAsia="ru-RU"/>
    </w:rPr>
  </w:style>
  <w:style w:type="character" w:customStyle="1" w:styleId="apple-converted-space">
    <w:name w:val="apple-converted-space"/>
    <w:rsid w:val="000F0260"/>
  </w:style>
  <w:style w:type="character" w:customStyle="1" w:styleId="editsection">
    <w:name w:val="editsection"/>
    <w:rsid w:val="000F0260"/>
  </w:style>
  <w:style w:type="character" w:customStyle="1" w:styleId="mw-headline">
    <w:name w:val="mw-headline"/>
    <w:rsid w:val="000F0260"/>
  </w:style>
  <w:style w:type="character" w:customStyle="1" w:styleId="selection">
    <w:name w:val="selection"/>
    <w:rsid w:val="000F0260"/>
  </w:style>
  <w:style w:type="paragraph" w:styleId="afffa">
    <w:name w:val="List"/>
    <w:basedOn w:val="a1"/>
    <w:rsid w:val="000F0260"/>
    <w:pPr>
      <w:widowControl/>
      <w:autoSpaceDE/>
      <w:autoSpaceDN/>
      <w:ind w:left="283" w:hanging="283"/>
      <w:contextualSpacing/>
    </w:pPr>
    <w:rPr>
      <w:rFonts w:eastAsia="Calibri"/>
      <w:sz w:val="24"/>
      <w:szCs w:val="24"/>
      <w:lang w:bidi="ar-SA"/>
    </w:rPr>
  </w:style>
  <w:style w:type="character" w:customStyle="1" w:styleId="apple-style-span">
    <w:name w:val="apple-style-span"/>
    <w:rsid w:val="000F0260"/>
  </w:style>
  <w:style w:type="paragraph" w:customStyle="1" w:styleId="111">
    <w:name w:val="МГП 1.1.1"/>
    <w:basedOn w:val="a1"/>
    <w:next w:val="a1"/>
    <w:rsid w:val="000F0260"/>
    <w:pPr>
      <w:keepNext/>
      <w:widowControl/>
      <w:numPr>
        <w:numId w:val="7"/>
      </w:numPr>
      <w:autoSpaceDE/>
      <w:autoSpaceDN/>
      <w:spacing w:before="120" w:after="60"/>
      <w:ind w:left="0" w:right="284" w:firstLine="851"/>
      <w:jc w:val="both"/>
      <w:outlineLvl w:val="2"/>
    </w:pPr>
    <w:rPr>
      <w:rFonts w:ascii="Cambria" w:eastAsia="Batang" w:hAnsi="Cambria" w:cs="Cambria"/>
      <w:b/>
      <w:bCs/>
      <w:color w:val="000000"/>
      <w:sz w:val="28"/>
      <w:szCs w:val="28"/>
      <w:lang w:bidi="ar-SA"/>
    </w:rPr>
  </w:style>
  <w:style w:type="paragraph" w:customStyle="1" w:styleId="afffb">
    <w:name w:val="МГП Обычный"/>
    <w:basedOn w:val="a1"/>
    <w:link w:val="afffc"/>
    <w:qFormat/>
    <w:rsid w:val="000F0260"/>
    <w:pPr>
      <w:widowControl/>
      <w:autoSpaceDE/>
      <w:autoSpaceDN/>
      <w:ind w:right="284" w:firstLine="851"/>
      <w:jc w:val="both"/>
    </w:pPr>
    <w:rPr>
      <w:rFonts w:eastAsia="Batang"/>
      <w:color w:val="000000"/>
      <w:sz w:val="28"/>
      <w:szCs w:val="28"/>
      <w:lang w:bidi="ar-SA"/>
    </w:rPr>
  </w:style>
  <w:style w:type="paragraph" w:customStyle="1" w:styleId="0">
    <w:name w:val="0 Основной текст"/>
    <w:basedOn w:val="a1"/>
    <w:link w:val="00"/>
    <w:rsid w:val="000F0260"/>
    <w:pPr>
      <w:widowControl/>
      <w:autoSpaceDE/>
      <w:autoSpaceDN/>
      <w:ind w:left="284" w:right="284" w:firstLine="709"/>
      <w:jc w:val="both"/>
    </w:pPr>
    <w:rPr>
      <w:rFonts w:eastAsia="Batang"/>
      <w:color w:val="000000"/>
      <w:sz w:val="28"/>
      <w:szCs w:val="28"/>
      <w:lang w:bidi="ar-SA"/>
    </w:rPr>
  </w:style>
  <w:style w:type="character" w:customStyle="1" w:styleId="00">
    <w:name w:val="0 Основной текст Знак"/>
    <w:link w:val="0"/>
    <w:locked/>
    <w:rsid w:val="000F0260"/>
    <w:rPr>
      <w:rFonts w:ascii="Times New Roman" w:eastAsia="Batang" w:hAnsi="Times New Roman" w:cs="Times New Roman"/>
      <w:color w:val="000000"/>
      <w:sz w:val="28"/>
      <w:szCs w:val="28"/>
      <w:lang w:eastAsia="ru-RU"/>
    </w:rPr>
  </w:style>
  <w:style w:type="paragraph" w:customStyle="1" w:styleId="110">
    <w:name w:val="Обычный11"/>
    <w:rsid w:val="000F0260"/>
    <w:pPr>
      <w:spacing w:after="0" w:line="240" w:lineRule="auto"/>
    </w:pPr>
    <w:rPr>
      <w:rFonts w:ascii="Times New Roman" w:eastAsia="Times New Roman" w:hAnsi="Times New Roman" w:cs="Times New Roman"/>
      <w:sz w:val="20"/>
      <w:szCs w:val="20"/>
      <w:lang w:eastAsia="ru-RU"/>
    </w:rPr>
  </w:style>
  <w:style w:type="character" w:customStyle="1" w:styleId="43">
    <w:name w:val="Основной текст (4)"/>
    <w:link w:val="410"/>
    <w:uiPriority w:val="99"/>
    <w:rsid w:val="000F0260"/>
    <w:rPr>
      <w:sz w:val="28"/>
      <w:szCs w:val="28"/>
      <w:shd w:val="clear" w:color="auto" w:fill="FFFFFF"/>
    </w:rPr>
  </w:style>
  <w:style w:type="character" w:customStyle="1" w:styleId="130">
    <w:name w:val="Заголовок №1 (3)"/>
    <w:link w:val="131"/>
    <w:uiPriority w:val="99"/>
    <w:rsid w:val="000F0260"/>
    <w:rPr>
      <w:b/>
      <w:bCs/>
      <w:sz w:val="28"/>
      <w:szCs w:val="28"/>
      <w:shd w:val="clear" w:color="auto" w:fill="FFFFFF"/>
    </w:rPr>
  </w:style>
  <w:style w:type="paragraph" w:customStyle="1" w:styleId="410">
    <w:name w:val="Основной текст (4)1"/>
    <w:basedOn w:val="a1"/>
    <w:link w:val="43"/>
    <w:uiPriority w:val="99"/>
    <w:rsid w:val="000F0260"/>
    <w:pPr>
      <w:widowControl/>
      <w:shd w:val="clear" w:color="auto" w:fill="FFFFFF"/>
      <w:autoSpaceDE/>
      <w:autoSpaceDN/>
      <w:spacing w:line="240" w:lineRule="atLeast"/>
    </w:pPr>
    <w:rPr>
      <w:rFonts w:asciiTheme="minorHAnsi" w:eastAsiaTheme="minorHAnsi" w:hAnsiTheme="minorHAnsi" w:cstheme="minorBidi"/>
      <w:sz w:val="28"/>
      <w:szCs w:val="28"/>
      <w:lang w:eastAsia="en-US" w:bidi="ar-SA"/>
    </w:rPr>
  </w:style>
  <w:style w:type="paragraph" w:customStyle="1" w:styleId="131">
    <w:name w:val="Заголовок №1 (3)1"/>
    <w:basedOn w:val="a1"/>
    <w:link w:val="130"/>
    <w:uiPriority w:val="99"/>
    <w:rsid w:val="000F0260"/>
    <w:pPr>
      <w:widowControl/>
      <w:shd w:val="clear" w:color="auto" w:fill="FFFFFF"/>
      <w:autoSpaceDE/>
      <w:autoSpaceDN/>
      <w:spacing w:before="180" w:after="120" w:line="240" w:lineRule="atLeast"/>
      <w:outlineLvl w:val="0"/>
    </w:pPr>
    <w:rPr>
      <w:rFonts w:asciiTheme="minorHAnsi" w:eastAsiaTheme="minorHAnsi" w:hAnsiTheme="minorHAnsi" w:cstheme="minorBidi"/>
      <w:b/>
      <w:bCs/>
      <w:sz w:val="28"/>
      <w:szCs w:val="28"/>
      <w:lang w:eastAsia="en-US" w:bidi="ar-SA"/>
    </w:rPr>
  </w:style>
  <w:style w:type="paragraph" w:customStyle="1" w:styleId="afffd">
    <w:name w:val="Текст таблицы"/>
    <w:basedOn w:val="a1"/>
    <w:rsid w:val="000F0260"/>
    <w:pPr>
      <w:widowControl/>
      <w:autoSpaceDE/>
      <w:autoSpaceDN/>
      <w:spacing w:before="60" w:after="60"/>
      <w:jc w:val="both"/>
    </w:pPr>
    <w:rPr>
      <w:rFonts w:ascii="Arial" w:hAnsi="Arial"/>
      <w:sz w:val="20"/>
      <w:szCs w:val="20"/>
      <w:lang w:bidi="ar-SA"/>
    </w:rPr>
  </w:style>
  <w:style w:type="paragraph" w:customStyle="1" w:styleId="cont">
    <w:name w:val="cont"/>
    <w:basedOn w:val="a1"/>
    <w:rsid w:val="000F0260"/>
    <w:pPr>
      <w:widowControl/>
      <w:autoSpaceDE/>
      <w:autoSpaceDN/>
      <w:spacing w:before="100" w:beforeAutospacing="1" w:after="100" w:afterAutospacing="1"/>
    </w:pPr>
    <w:rPr>
      <w:sz w:val="24"/>
      <w:szCs w:val="24"/>
      <w:lang w:bidi="ar-SA"/>
    </w:rPr>
  </w:style>
  <w:style w:type="paragraph" w:customStyle="1" w:styleId="19">
    <w:name w:val="Стиль1"/>
    <w:link w:val="1a"/>
    <w:qFormat/>
    <w:rsid w:val="000F0260"/>
    <w:pPr>
      <w:widowControl w:val="0"/>
      <w:spacing w:after="0" w:line="240" w:lineRule="auto"/>
    </w:pPr>
    <w:rPr>
      <w:rFonts w:ascii="Times New Roman" w:eastAsia="Times New Roman" w:hAnsi="Times New Roman" w:cs="Times New Roman"/>
      <w:snapToGrid w:val="0"/>
      <w:sz w:val="28"/>
      <w:szCs w:val="20"/>
      <w:lang w:eastAsia="ru-RU"/>
    </w:rPr>
  </w:style>
  <w:style w:type="character" w:customStyle="1" w:styleId="afffe">
    <w:name w:val="обычн БО Знак Знак Знак Знак Знак Знак Знак Знак Знак"/>
    <w:rsid w:val="000F0260"/>
    <w:rPr>
      <w:rFonts w:ascii="Arial" w:hAnsi="Arial"/>
      <w:noProof w:val="0"/>
      <w:sz w:val="24"/>
      <w:lang w:val="ru-RU" w:eastAsia="ru-RU" w:bidi="ar-SA"/>
    </w:rPr>
  </w:style>
  <w:style w:type="paragraph" w:customStyle="1" w:styleId="affff">
    <w:name w:val="Текст_стратегии"/>
    <w:basedOn w:val="a1"/>
    <w:rsid w:val="000F0260"/>
    <w:pPr>
      <w:widowControl/>
      <w:suppressAutoHyphens/>
      <w:autoSpaceDE/>
      <w:autoSpaceDN/>
      <w:ind w:firstLine="567"/>
      <w:jc w:val="both"/>
    </w:pPr>
    <w:rPr>
      <w:sz w:val="28"/>
      <w:szCs w:val="28"/>
      <w:lang w:bidi="ar-SA"/>
    </w:rPr>
  </w:style>
  <w:style w:type="character" w:styleId="affff0">
    <w:name w:val="Subtle Emphasis"/>
    <w:qFormat/>
    <w:rsid w:val="000F0260"/>
    <w:rPr>
      <w:rFonts w:ascii="Times New Roman" w:hAnsi="Times New Roman"/>
      <w:i/>
      <w:iCs/>
      <w:color w:val="990099"/>
      <w:sz w:val="28"/>
    </w:rPr>
  </w:style>
  <w:style w:type="paragraph" w:customStyle="1" w:styleId="uj">
    <w:name w:val="uj"/>
    <w:basedOn w:val="a1"/>
    <w:rsid w:val="000F0260"/>
    <w:pPr>
      <w:widowControl/>
      <w:autoSpaceDE/>
      <w:autoSpaceDN/>
      <w:ind w:firstLine="177"/>
      <w:jc w:val="both"/>
    </w:pPr>
    <w:rPr>
      <w:color w:val="008000"/>
      <w:sz w:val="24"/>
      <w:szCs w:val="24"/>
      <w:lang w:bidi="ar-SA"/>
    </w:rPr>
  </w:style>
  <w:style w:type="paragraph" w:customStyle="1" w:styleId="uni">
    <w:name w:val="uni"/>
    <w:basedOn w:val="a1"/>
    <w:rsid w:val="000F0260"/>
    <w:pPr>
      <w:widowControl/>
      <w:autoSpaceDE/>
      <w:autoSpaceDN/>
      <w:ind w:firstLine="230"/>
      <w:jc w:val="both"/>
    </w:pPr>
    <w:rPr>
      <w:sz w:val="24"/>
      <w:szCs w:val="24"/>
      <w:lang w:bidi="ar-SA"/>
    </w:rPr>
  </w:style>
  <w:style w:type="paragraph" w:customStyle="1" w:styleId="unip">
    <w:name w:val="unip"/>
    <w:basedOn w:val="a1"/>
    <w:rsid w:val="000F0260"/>
    <w:pPr>
      <w:widowControl/>
      <w:autoSpaceDE/>
      <w:autoSpaceDN/>
      <w:ind w:firstLine="230"/>
      <w:jc w:val="both"/>
    </w:pPr>
    <w:rPr>
      <w:sz w:val="24"/>
      <w:szCs w:val="24"/>
      <w:lang w:bidi="ar-SA"/>
    </w:rPr>
  </w:style>
  <w:style w:type="paragraph" w:customStyle="1" w:styleId="2110">
    <w:name w:val="Основной текст 211"/>
    <w:basedOn w:val="a1"/>
    <w:rsid w:val="000F0260"/>
    <w:pPr>
      <w:widowControl/>
      <w:autoSpaceDE/>
      <w:autoSpaceDN/>
      <w:jc w:val="center"/>
    </w:pPr>
    <w:rPr>
      <w:b/>
      <w:sz w:val="24"/>
      <w:szCs w:val="20"/>
      <w:lang w:bidi="ar-SA"/>
    </w:rPr>
  </w:style>
  <w:style w:type="paragraph" w:customStyle="1" w:styleId="11Char">
    <w:name w:val="Знак1 Знак Знак Знак Знак Знак Знак Знак Знак1 Char"/>
    <w:basedOn w:val="a1"/>
    <w:rsid w:val="000F0260"/>
    <w:pPr>
      <w:widowControl/>
      <w:autoSpaceDE/>
      <w:autoSpaceDN/>
      <w:spacing w:after="160" w:line="240" w:lineRule="exact"/>
    </w:pPr>
    <w:rPr>
      <w:rFonts w:ascii="Verdana" w:hAnsi="Verdana"/>
      <w:sz w:val="20"/>
      <w:szCs w:val="20"/>
      <w:lang w:val="en-US" w:eastAsia="en-US" w:bidi="ar-SA"/>
    </w:rPr>
  </w:style>
  <w:style w:type="paragraph" w:customStyle="1" w:styleId="xl28">
    <w:name w:val="xl28"/>
    <w:basedOn w:val="a1"/>
    <w:rsid w:val="000F0260"/>
    <w:pPr>
      <w:widowControl/>
      <w:autoSpaceDE/>
      <w:autoSpaceDN/>
      <w:spacing w:before="100" w:after="100"/>
      <w:jc w:val="center"/>
    </w:pPr>
    <w:rPr>
      <w:rFonts w:eastAsia="Arial Unicode MS"/>
      <w:sz w:val="28"/>
      <w:szCs w:val="20"/>
      <w:lang w:bidi="ar-SA"/>
    </w:rPr>
  </w:style>
  <w:style w:type="paragraph" w:customStyle="1" w:styleId="affff1">
    <w:name w:val="Показатели таблицы"/>
    <w:basedOn w:val="a1"/>
    <w:next w:val="ac"/>
    <w:rsid w:val="000F0260"/>
    <w:pPr>
      <w:widowControl/>
      <w:autoSpaceDE/>
      <w:autoSpaceDN/>
      <w:jc w:val="center"/>
    </w:pPr>
    <w:rPr>
      <w:sz w:val="24"/>
      <w:szCs w:val="20"/>
      <w:lang w:bidi="ar-SA"/>
    </w:rPr>
  </w:style>
  <w:style w:type="paragraph" w:customStyle="1" w:styleId="affff2">
    <w:name w:val="Знак Знак Знак Знак Знак Знак Знак Знак Знак Знак"/>
    <w:basedOn w:val="a1"/>
    <w:rsid w:val="000F0260"/>
    <w:pPr>
      <w:widowControl/>
      <w:autoSpaceDE/>
      <w:autoSpaceDN/>
    </w:pPr>
    <w:rPr>
      <w:rFonts w:ascii="Verdana" w:hAnsi="Verdana"/>
      <w:sz w:val="20"/>
      <w:szCs w:val="20"/>
      <w:lang w:val="en-US" w:bidi="ar-SA"/>
    </w:rPr>
  </w:style>
  <w:style w:type="paragraph" w:customStyle="1" w:styleId="xl58">
    <w:name w:val="xl58"/>
    <w:basedOn w:val="a1"/>
    <w:rsid w:val="000F0260"/>
    <w:pPr>
      <w:widowControl/>
      <w:autoSpaceDE/>
      <w:autoSpaceDN/>
      <w:spacing w:before="100" w:after="100"/>
      <w:jc w:val="center"/>
    </w:pPr>
    <w:rPr>
      <w:rFonts w:eastAsia="Arial Unicode MS"/>
      <w:color w:val="FF0000"/>
      <w:sz w:val="28"/>
      <w:szCs w:val="20"/>
      <w:lang w:bidi="ar-SA"/>
    </w:rPr>
  </w:style>
  <w:style w:type="paragraph" w:customStyle="1" w:styleId="62">
    <w:name w:val="заголовок 6"/>
    <w:basedOn w:val="a1"/>
    <w:next w:val="a1"/>
    <w:rsid w:val="000F0260"/>
    <w:pPr>
      <w:keepNext/>
      <w:autoSpaceDE/>
      <w:autoSpaceDN/>
      <w:spacing w:before="120" w:after="100" w:line="360" w:lineRule="auto"/>
      <w:ind w:firstLine="794"/>
      <w:jc w:val="center"/>
    </w:pPr>
    <w:rPr>
      <w:b/>
      <w:bCs/>
      <w:i/>
      <w:sz w:val="30"/>
      <w:szCs w:val="28"/>
      <w:lang w:val="en-US" w:bidi="en-US"/>
    </w:rPr>
  </w:style>
  <w:style w:type="character" w:customStyle="1" w:styleId="1a">
    <w:name w:val="Стиль1 Знак"/>
    <w:link w:val="19"/>
    <w:rsid w:val="000F0260"/>
    <w:rPr>
      <w:rFonts w:ascii="Times New Roman" w:eastAsia="Times New Roman" w:hAnsi="Times New Roman" w:cs="Times New Roman"/>
      <w:snapToGrid w:val="0"/>
      <w:sz w:val="28"/>
      <w:szCs w:val="20"/>
      <w:lang w:eastAsia="ru-RU"/>
    </w:rPr>
  </w:style>
  <w:style w:type="paragraph" w:customStyle="1" w:styleId="affff3">
    <w:name w:val="Текст записки"/>
    <w:basedOn w:val="a1"/>
    <w:link w:val="1b"/>
    <w:rsid w:val="000F0260"/>
    <w:pPr>
      <w:widowControl/>
      <w:autoSpaceDE/>
      <w:autoSpaceDN/>
      <w:spacing w:before="120" w:after="120"/>
      <w:ind w:left="567" w:firstLine="567"/>
      <w:jc w:val="both"/>
    </w:pPr>
    <w:rPr>
      <w:sz w:val="24"/>
      <w:szCs w:val="20"/>
      <w:lang w:bidi="ar-SA"/>
    </w:rPr>
  </w:style>
  <w:style w:type="character" w:customStyle="1" w:styleId="1b">
    <w:name w:val="Текст записки Знак1"/>
    <w:link w:val="affff3"/>
    <w:rsid w:val="000F0260"/>
    <w:rPr>
      <w:rFonts w:ascii="Times New Roman" w:eastAsia="Times New Roman" w:hAnsi="Times New Roman" w:cs="Times New Roman"/>
      <w:sz w:val="24"/>
      <w:szCs w:val="20"/>
      <w:lang w:eastAsia="ru-RU"/>
    </w:rPr>
  </w:style>
  <w:style w:type="paragraph" w:customStyle="1" w:styleId="affff4">
    <w:name w:val="Список бюл. первый"/>
    <w:basedOn w:val="affff5"/>
    <w:next w:val="affff5"/>
    <w:rsid w:val="000F0260"/>
    <w:pPr>
      <w:spacing w:before="60" w:after="60" w:line="240" w:lineRule="auto"/>
      <w:ind w:left="1417" w:hanging="283"/>
      <w:contextualSpacing w:val="0"/>
      <w:jc w:val="left"/>
    </w:pPr>
    <w:rPr>
      <w:rFonts w:ascii="Arial" w:hAnsi="Arial"/>
      <w:sz w:val="24"/>
    </w:rPr>
  </w:style>
  <w:style w:type="paragraph" w:styleId="affff5">
    <w:name w:val="List Bullet"/>
    <w:basedOn w:val="a1"/>
    <w:rsid w:val="000F0260"/>
    <w:pPr>
      <w:widowControl/>
      <w:autoSpaceDE/>
      <w:autoSpaceDN/>
      <w:spacing w:line="360" w:lineRule="atLeast"/>
      <w:ind w:left="675" w:hanging="675"/>
      <w:contextualSpacing/>
      <w:jc w:val="both"/>
    </w:pPr>
    <w:rPr>
      <w:rFonts w:ascii="Times New Roman CYR" w:hAnsi="Times New Roman CYR"/>
      <w:sz w:val="28"/>
      <w:szCs w:val="20"/>
      <w:lang w:bidi="ar-SA"/>
    </w:rPr>
  </w:style>
  <w:style w:type="numbering" w:customStyle="1" w:styleId="1c">
    <w:name w:val="Нет списка1"/>
    <w:next w:val="a4"/>
    <w:uiPriority w:val="99"/>
    <w:semiHidden/>
    <w:unhideWhenUsed/>
    <w:rsid w:val="000F0260"/>
  </w:style>
  <w:style w:type="paragraph" w:customStyle="1" w:styleId="-4">
    <w:name w:val="Подпункт - 4 ур"/>
    <w:basedOn w:val="a1"/>
    <w:rsid w:val="000F0260"/>
    <w:pPr>
      <w:widowControl/>
      <w:numPr>
        <w:ilvl w:val="3"/>
        <w:numId w:val="8"/>
      </w:numPr>
      <w:autoSpaceDE/>
      <w:autoSpaceDN/>
      <w:spacing w:before="60" w:after="60"/>
      <w:ind w:left="851" w:right="170" w:firstLine="851"/>
      <w:jc w:val="both"/>
    </w:pPr>
    <w:rPr>
      <w:sz w:val="28"/>
      <w:szCs w:val="24"/>
      <w:lang w:bidi="ar-SA"/>
    </w:rPr>
  </w:style>
  <w:style w:type="paragraph" w:customStyle="1" w:styleId="-3">
    <w:name w:val="Пункт подраздела - 3 ур"/>
    <w:basedOn w:val="a1"/>
    <w:link w:val="-31"/>
    <w:rsid w:val="000F0260"/>
    <w:pPr>
      <w:widowControl/>
      <w:numPr>
        <w:ilvl w:val="2"/>
        <w:numId w:val="8"/>
      </w:numPr>
      <w:autoSpaceDE/>
      <w:autoSpaceDN/>
      <w:spacing w:before="60" w:after="60"/>
      <w:ind w:right="170"/>
      <w:jc w:val="both"/>
    </w:pPr>
    <w:rPr>
      <w:sz w:val="28"/>
      <w:szCs w:val="28"/>
      <w:lang w:bidi="ar-SA"/>
    </w:rPr>
  </w:style>
  <w:style w:type="paragraph" w:customStyle="1" w:styleId="-2">
    <w:name w:val="Пункт раздела - 2 ур"/>
    <w:basedOn w:val="a1"/>
    <w:link w:val="-21"/>
    <w:rsid w:val="000F0260"/>
    <w:pPr>
      <w:widowControl/>
      <w:numPr>
        <w:ilvl w:val="1"/>
        <w:numId w:val="8"/>
      </w:numPr>
      <w:autoSpaceDE/>
      <w:autoSpaceDN/>
      <w:spacing w:before="60" w:after="60"/>
      <w:ind w:right="170"/>
      <w:jc w:val="both"/>
    </w:pPr>
    <w:rPr>
      <w:sz w:val="28"/>
      <w:szCs w:val="28"/>
      <w:lang w:bidi="ar-SA"/>
    </w:rPr>
  </w:style>
  <w:style w:type="paragraph" w:customStyle="1" w:styleId="-1">
    <w:name w:val="Раздел - 1 ур"/>
    <w:next w:val="-2"/>
    <w:rsid w:val="000F0260"/>
    <w:pPr>
      <w:keepNext/>
      <w:pageBreakBefore/>
      <w:numPr>
        <w:numId w:val="8"/>
      </w:numPr>
      <w:suppressAutoHyphens/>
      <w:spacing w:after="240" w:line="240" w:lineRule="auto"/>
      <w:ind w:right="170"/>
    </w:pPr>
    <w:rPr>
      <w:rFonts w:ascii="Arial" w:eastAsia="Times New Roman" w:hAnsi="Arial" w:cs="Times New Roman"/>
      <w:b/>
      <w:sz w:val="28"/>
      <w:szCs w:val="28"/>
      <w:lang w:eastAsia="ru-RU"/>
    </w:rPr>
  </w:style>
  <w:style w:type="numbering" w:customStyle="1" w:styleId="a">
    <w:name w:val="ПЗ"/>
    <w:basedOn w:val="a4"/>
    <w:rsid w:val="000F0260"/>
    <w:pPr>
      <w:numPr>
        <w:numId w:val="8"/>
      </w:numPr>
    </w:pPr>
  </w:style>
  <w:style w:type="character" w:customStyle="1" w:styleId="-21">
    <w:name w:val="Пункт раздела - 2 ур Знак"/>
    <w:link w:val="-2"/>
    <w:rsid w:val="000F0260"/>
    <w:rPr>
      <w:rFonts w:ascii="Times New Roman" w:eastAsia="Times New Roman" w:hAnsi="Times New Roman" w:cs="Times New Roman"/>
      <w:sz w:val="28"/>
      <w:szCs w:val="28"/>
      <w:lang w:eastAsia="ru-RU"/>
    </w:rPr>
  </w:style>
  <w:style w:type="paragraph" w:customStyle="1" w:styleId="-0">
    <w:name w:val="Абзац ненумерованный - 0 ур"/>
    <w:link w:val="-00"/>
    <w:rsid w:val="000F0260"/>
    <w:pPr>
      <w:spacing w:before="60" w:after="60" w:line="240" w:lineRule="auto"/>
      <w:ind w:left="284" w:right="170" w:firstLine="851"/>
      <w:jc w:val="both"/>
    </w:pPr>
    <w:rPr>
      <w:rFonts w:ascii="Times New Roman" w:eastAsia="Times New Roman" w:hAnsi="Times New Roman" w:cs="Times New Roman"/>
      <w:sz w:val="28"/>
      <w:szCs w:val="28"/>
      <w:lang w:eastAsia="ru-RU"/>
    </w:rPr>
  </w:style>
  <w:style w:type="character" w:customStyle="1" w:styleId="-00">
    <w:name w:val="Абзац ненумерованный - 0 ур Знак"/>
    <w:link w:val="-0"/>
    <w:rsid w:val="000F0260"/>
    <w:rPr>
      <w:rFonts w:ascii="Times New Roman" w:eastAsia="Times New Roman" w:hAnsi="Times New Roman" w:cs="Times New Roman"/>
      <w:sz w:val="28"/>
      <w:szCs w:val="28"/>
      <w:lang w:eastAsia="ru-RU"/>
    </w:rPr>
  </w:style>
  <w:style w:type="paragraph" w:customStyle="1" w:styleId="-">
    <w:name w:val="Перечисление -"/>
    <w:basedOn w:val="-0"/>
    <w:link w:val="-5"/>
    <w:rsid w:val="000F0260"/>
    <w:pPr>
      <w:numPr>
        <w:numId w:val="9"/>
      </w:numPr>
      <w:contextualSpacing/>
    </w:pPr>
  </w:style>
  <w:style w:type="paragraph" w:customStyle="1" w:styleId="affff6">
    <w:name w:val="Название таблицы"/>
    <w:basedOn w:val="-0"/>
    <w:next w:val="-0"/>
    <w:rsid w:val="000F0260"/>
    <w:pPr>
      <w:keepNext/>
      <w:suppressAutoHyphens/>
      <w:spacing w:before="240"/>
      <w:ind w:firstLine="0"/>
    </w:pPr>
  </w:style>
  <w:style w:type="character" w:customStyle="1" w:styleId="-5">
    <w:name w:val="Перечисление - Знак"/>
    <w:link w:val="-"/>
    <w:rsid w:val="000F0260"/>
    <w:rPr>
      <w:rFonts w:ascii="Times New Roman" w:eastAsia="Times New Roman" w:hAnsi="Times New Roman" w:cs="Times New Roman"/>
      <w:sz w:val="28"/>
      <w:szCs w:val="28"/>
      <w:lang w:eastAsia="ru-RU"/>
    </w:rPr>
  </w:style>
  <w:style w:type="paragraph" w:customStyle="1" w:styleId="-20">
    <w:name w:val="Подраздел - 2 ур"/>
    <w:basedOn w:val="-2"/>
    <w:next w:val="-3"/>
    <w:link w:val="-22"/>
    <w:rsid w:val="000F0260"/>
    <w:pPr>
      <w:keepNext/>
      <w:numPr>
        <w:numId w:val="10"/>
      </w:numPr>
      <w:suppressAutoHyphens/>
      <w:spacing w:before="160" w:after="120"/>
      <w:jc w:val="left"/>
    </w:pPr>
    <w:rPr>
      <w:b/>
    </w:rPr>
  </w:style>
  <w:style w:type="character" w:customStyle="1" w:styleId="-31">
    <w:name w:val="Пункт подраздела - 3 ур Знак1"/>
    <w:link w:val="-3"/>
    <w:rsid w:val="000F0260"/>
    <w:rPr>
      <w:rFonts w:ascii="Times New Roman" w:eastAsia="Times New Roman" w:hAnsi="Times New Roman" w:cs="Times New Roman"/>
      <w:sz w:val="28"/>
      <w:szCs w:val="28"/>
      <w:lang w:eastAsia="ru-RU"/>
    </w:rPr>
  </w:style>
  <w:style w:type="character" w:customStyle="1" w:styleId="-22">
    <w:name w:val="Подраздел - 2 ур Знак"/>
    <w:link w:val="-20"/>
    <w:rsid w:val="000F0260"/>
    <w:rPr>
      <w:rFonts w:ascii="Times New Roman" w:eastAsia="Times New Roman" w:hAnsi="Times New Roman" w:cs="Times New Roman"/>
      <w:b/>
      <w:sz w:val="28"/>
      <w:szCs w:val="28"/>
      <w:lang w:eastAsia="ru-RU"/>
    </w:rPr>
  </w:style>
  <w:style w:type="character" w:styleId="affff7">
    <w:name w:val="Book Title"/>
    <w:uiPriority w:val="33"/>
    <w:qFormat/>
    <w:rsid w:val="000F0260"/>
    <w:rPr>
      <w:b/>
      <w:bCs/>
      <w:smallCaps/>
      <w:spacing w:val="5"/>
    </w:rPr>
  </w:style>
  <w:style w:type="paragraph" w:customStyle="1" w:styleId="Iauiue">
    <w:name w:val="Iau?iue"/>
    <w:rsid w:val="000F0260"/>
    <w:pPr>
      <w:widowControl w:val="0"/>
      <w:spacing w:after="0" w:line="240" w:lineRule="auto"/>
    </w:pPr>
    <w:rPr>
      <w:rFonts w:ascii="Times New Roman" w:eastAsia="Times New Roman" w:hAnsi="Times New Roman" w:cs="Times New Roman"/>
      <w:sz w:val="20"/>
      <w:szCs w:val="20"/>
      <w:lang w:eastAsia="ru-RU"/>
    </w:rPr>
  </w:style>
  <w:style w:type="character" w:customStyle="1" w:styleId="FontStyle103">
    <w:name w:val="Font Style103"/>
    <w:rsid w:val="000F0260"/>
    <w:rPr>
      <w:rFonts w:ascii="Times New Roman" w:hAnsi="Times New Roman" w:cs="Times New Roman" w:hint="default"/>
      <w:sz w:val="22"/>
      <w:szCs w:val="22"/>
    </w:rPr>
  </w:style>
  <w:style w:type="paragraph" w:styleId="affff8">
    <w:name w:val="table of figures"/>
    <w:basedOn w:val="a1"/>
    <w:next w:val="a1"/>
    <w:uiPriority w:val="99"/>
    <w:unhideWhenUsed/>
    <w:rsid w:val="000F0260"/>
    <w:pPr>
      <w:widowControl/>
      <w:autoSpaceDE/>
      <w:autoSpaceDN/>
    </w:pPr>
    <w:rPr>
      <w:rFonts w:eastAsia="Calibri"/>
      <w:sz w:val="24"/>
      <w:szCs w:val="24"/>
      <w:lang w:bidi="ar-SA"/>
    </w:rPr>
  </w:style>
  <w:style w:type="paragraph" w:customStyle="1" w:styleId="affff9">
    <w:name w:val="заголовок"/>
    <w:basedOn w:val="a1"/>
    <w:next w:val="a1"/>
    <w:rsid w:val="000F0260"/>
    <w:pPr>
      <w:widowControl/>
      <w:autoSpaceDE/>
      <w:autoSpaceDN/>
      <w:spacing w:before="120" w:after="120" w:line="276" w:lineRule="auto"/>
      <w:ind w:firstLine="709"/>
      <w:jc w:val="center"/>
    </w:pPr>
    <w:rPr>
      <w:rFonts w:eastAsia="Calibri" w:cs="Verdana"/>
      <w:b/>
      <w:sz w:val="20"/>
      <w:szCs w:val="20"/>
      <w:lang w:val="en-US" w:eastAsia="en-US" w:bidi="ar-SA"/>
    </w:rPr>
  </w:style>
  <w:style w:type="character" w:customStyle="1" w:styleId="w">
    <w:name w:val="w"/>
    <w:basedOn w:val="a2"/>
    <w:rsid w:val="000F0260"/>
  </w:style>
  <w:style w:type="paragraph" w:customStyle="1" w:styleId="affffa">
    <w:name w:val="СХЕМА"/>
    <w:basedOn w:val="a1"/>
    <w:link w:val="affffb"/>
    <w:autoRedefine/>
    <w:rsid w:val="000F0260"/>
    <w:pPr>
      <w:widowControl/>
      <w:overflowPunct w:val="0"/>
      <w:adjustRightInd w:val="0"/>
      <w:spacing w:line="360" w:lineRule="auto"/>
      <w:ind w:firstLine="709"/>
      <w:jc w:val="both"/>
      <w:textAlignment w:val="baseline"/>
    </w:pPr>
    <w:rPr>
      <w:bCs/>
      <w:iCs/>
      <w:sz w:val="24"/>
      <w:szCs w:val="24"/>
      <w:lang w:bidi="ar-SA"/>
    </w:rPr>
  </w:style>
  <w:style w:type="character" w:customStyle="1" w:styleId="affffb">
    <w:name w:val="СХЕМА Знак"/>
    <w:basedOn w:val="a2"/>
    <w:link w:val="affffa"/>
    <w:rsid w:val="000F0260"/>
    <w:rPr>
      <w:rFonts w:ascii="Times New Roman" w:eastAsia="Times New Roman" w:hAnsi="Times New Roman" w:cs="Times New Roman"/>
      <w:bCs/>
      <w:iCs/>
      <w:sz w:val="24"/>
      <w:szCs w:val="24"/>
      <w:lang w:eastAsia="ru-RU"/>
    </w:rPr>
  </w:style>
  <w:style w:type="table" w:customStyle="1" w:styleId="-231">
    <w:name w:val="Список-таблица 2 — акцент 31"/>
    <w:basedOn w:val="a3"/>
    <w:uiPriority w:val="47"/>
    <w:rsid w:val="000F0260"/>
    <w:pPr>
      <w:spacing w:after="0" w:line="240" w:lineRule="auto"/>
    </w:pPr>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Heading">
    <w:name w:val="Heading"/>
    <w:uiPriority w:val="99"/>
    <w:rsid w:val="000F0260"/>
    <w:pPr>
      <w:widowControl w:val="0"/>
      <w:autoSpaceDE w:val="0"/>
      <w:autoSpaceDN w:val="0"/>
      <w:adjustRightInd w:val="0"/>
      <w:spacing w:after="0" w:line="240" w:lineRule="auto"/>
    </w:pPr>
    <w:rPr>
      <w:rFonts w:ascii="Arial" w:eastAsiaTheme="minorEastAsia" w:hAnsi="Arial" w:cs="Arial"/>
      <w:b/>
      <w:bCs/>
      <w:lang w:eastAsia="ru-RU"/>
    </w:rPr>
  </w:style>
  <w:style w:type="paragraph" w:customStyle="1" w:styleId="221">
    <w:name w:val="Основной текст 22"/>
    <w:basedOn w:val="a1"/>
    <w:rsid w:val="000F0260"/>
    <w:pPr>
      <w:autoSpaceDE/>
      <w:autoSpaceDN/>
      <w:spacing w:before="120"/>
      <w:jc w:val="both"/>
    </w:pPr>
    <w:rPr>
      <w:sz w:val="24"/>
      <w:szCs w:val="20"/>
      <w:lang w:bidi="ar-SA"/>
    </w:rPr>
  </w:style>
  <w:style w:type="paragraph" w:customStyle="1" w:styleId="s13">
    <w:name w:val="s_13"/>
    <w:basedOn w:val="a1"/>
    <w:rsid w:val="000F0260"/>
    <w:pPr>
      <w:widowControl/>
      <w:autoSpaceDE/>
      <w:autoSpaceDN/>
      <w:ind w:firstLine="720"/>
    </w:pPr>
    <w:rPr>
      <w:sz w:val="20"/>
      <w:szCs w:val="20"/>
      <w:lang w:bidi="ar-SA"/>
    </w:rPr>
  </w:style>
  <w:style w:type="paragraph" w:styleId="2">
    <w:name w:val="List Bullet 2"/>
    <w:aliases w:val="Список бюл. 2,Nienie a?e. 2,Ñïèñîê áþë. 2"/>
    <w:basedOn w:val="affff5"/>
    <w:rsid w:val="000F0260"/>
    <w:pPr>
      <w:numPr>
        <w:numId w:val="11"/>
      </w:numPr>
      <w:tabs>
        <w:tab w:val="clear" w:pos="643"/>
        <w:tab w:val="left" w:pos="714"/>
      </w:tabs>
      <w:spacing w:line="240" w:lineRule="auto"/>
      <w:ind w:left="714"/>
      <w:contextualSpacing w:val="0"/>
    </w:pPr>
    <w:rPr>
      <w:rFonts w:ascii="Times New Roman" w:hAnsi="Times New Roman"/>
      <w:sz w:val="26"/>
      <w:szCs w:val="24"/>
    </w:rPr>
  </w:style>
  <w:style w:type="paragraph" w:customStyle="1" w:styleId="1d">
    <w:name w:val="Таблица 1"/>
    <w:basedOn w:val="a1"/>
    <w:rsid w:val="000F0260"/>
    <w:pPr>
      <w:widowControl/>
      <w:autoSpaceDE/>
      <w:autoSpaceDN/>
      <w:jc w:val="center"/>
    </w:pPr>
    <w:rPr>
      <w:rFonts w:ascii="Arial" w:hAnsi="Arial"/>
      <w:sz w:val="24"/>
      <w:szCs w:val="20"/>
      <w:lang w:bidi="ar-SA"/>
    </w:rPr>
  </w:style>
  <w:style w:type="character" w:customStyle="1" w:styleId="af">
    <w:name w:val="Обычный (Интернет) Знак"/>
    <w:aliases w:val="Обычный (Web) Знак,Обычный (веб)3 Знак"/>
    <w:link w:val="ae"/>
    <w:uiPriority w:val="99"/>
    <w:locked/>
    <w:rsid w:val="000F0260"/>
    <w:rPr>
      <w:rFonts w:ascii="Times New Roman" w:eastAsia="Times New Roman" w:hAnsi="Times New Roman" w:cs="Times New Roman"/>
      <w:sz w:val="24"/>
      <w:szCs w:val="24"/>
      <w:lang w:eastAsia="ru-RU"/>
    </w:rPr>
  </w:style>
  <w:style w:type="table" w:styleId="affffc">
    <w:name w:val="Table Elegant"/>
    <w:basedOn w:val="a3"/>
    <w:uiPriority w:val="99"/>
    <w:unhideWhenUsed/>
    <w:rsid w:val="000F0260"/>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000000"/>
      </w:rPr>
      <w:tblPr/>
      <w:tcPr>
        <w:tcBorders>
          <w:tl2br w:val="none" w:sz="0" w:space="0" w:color="auto"/>
          <w:tr2bl w:val="none" w:sz="0" w:space="0" w:color="auto"/>
        </w:tcBorders>
      </w:tcPr>
    </w:tblStylePr>
  </w:style>
  <w:style w:type="character" w:customStyle="1" w:styleId="1e">
    <w:name w:val="Заголовок 1 Знак Знак"/>
    <w:rsid w:val="000F0260"/>
    <w:rPr>
      <w:rFonts w:ascii="Arial" w:hAnsi="Arial" w:cs="Arial"/>
      <w:b/>
      <w:bCs/>
      <w:color w:val="000000"/>
      <w:kern w:val="32"/>
      <w:sz w:val="32"/>
      <w:szCs w:val="32"/>
      <w:lang w:val="ru-RU" w:eastAsia="ru-RU" w:bidi="ar-SA"/>
    </w:rPr>
  </w:style>
  <w:style w:type="character" w:customStyle="1" w:styleId="1f">
    <w:name w:val="Название Знак1"/>
    <w:aliases w:val="Название таб Знак1,Название Знак Знак,Таблица № Знак Знак,Название таб Знак Знак,Таблица № Знак1,Çàãîëîâîê Знак1"/>
    <w:uiPriority w:val="10"/>
    <w:rsid w:val="000F0260"/>
    <w:rPr>
      <w:b/>
      <w:bCs/>
      <w:sz w:val="32"/>
      <w:szCs w:val="24"/>
      <w:lang w:val="ru-RU" w:eastAsia="ru-RU" w:bidi="ar-SA"/>
    </w:rPr>
  </w:style>
  <w:style w:type="paragraph" w:customStyle="1" w:styleId="FR10">
    <w:name w:val="FR1"/>
    <w:rsid w:val="000F0260"/>
    <w:pPr>
      <w:spacing w:after="0" w:line="420" w:lineRule="auto"/>
      <w:ind w:firstLine="720"/>
    </w:pPr>
    <w:rPr>
      <w:rFonts w:ascii="Arial" w:eastAsia="Times New Roman" w:hAnsi="Arial" w:cs="Times New Roman"/>
      <w:sz w:val="28"/>
      <w:szCs w:val="20"/>
      <w:lang w:eastAsia="ru-RU"/>
    </w:rPr>
  </w:style>
  <w:style w:type="paragraph" w:customStyle="1" w:styleId="BodyText22">
    <w:name w:val="Body Text 22"/>
    <w:basedOn w:val="a1"/>
    <w:rsid w:val="000F0260"/>
    <w:pPr>
      <w:overflowPunct w:val="0"/>
      <w:adjustRightInd w:val="0"/>
      <w:ind w:left="1080"/>
    </w:pPr>
    <w:rPr>
      <w:sz w:val="28"/>
      <w:szCs w:val="20"/>
      <w:lang w:bidi="ar-SA"/>
    </w:rPr>
  </w:style>
  <w:style w:type="paragraph" w:customStyle="1" w:styleId="BodyTextIndent31">
    <w:name w:val="Body Text Indent 31"/>
    <w:basedOn w:val="a1"/>
    <w:rsid w:val="000F0260"/>
    <w:pPr>
      <w:widowControl/>
      <w:overflowPunct w:val="0"/>
      <w:adjustRightInd w:val="0"/>
      <w:ind w:firstLine="708"/>
      <w:jc w:val="both"/>
    </w:pPr>
    <w:rPr>
      <w:sz w:val="28"/>
      <w:szCs w:val="20"/>
      <w:lang w:bidi="ar-SA"/>
    </w:rPr>
  </w:style>
  <w:style w:type="paragraph" w:customStyle="1" w:styleId="BodyText31">
    <w:name w:val="Body Text 31"/>
    <w:basedOn w:val="a1"/>
    <w:rsid w:val="000F0260"/>
    <w:pPr>
      <w:widowControl/>
      <w:overflowPunct w:val="0"/>
      <w:adjustRightInd w:val="0"/>
      <w:jc w:val="both"/>
    </w:pPr>
    <w:rPr>
      <w:sz w:val="28"/>
      <w:szCs w:val="20"/>
      <w:lang w:bidi="ar-SA"/>
    </w:rPr>
  </w:style>
  <w:style w:type="paragraph" w:customStyle="1" w:styleId="BodyTextIndent21">
    <w:name w:val="Body Text Indent 21"/>
    <w:basedOn w:val="a1"/>
    <w:rsid w:val="000F0260"/>
    <w:pPr>
      <w:widowControl/>
      <w:overflowPunct w:val="0"/>
      <w:adjustRightInd w:val="0"/>
      <w:ind w:firstLine="705"/>
      <w:jc w:val="both"/>
    </w:pPr>
    <w:rPr>
      <w:sz w:val="28"/>
      <w:szCs w:val="20"/>
      <w:lang w:bidi="ar-SA"/>
    </w:rPr>
  </w:style>
  <w:style w:type="paragraph" w:customStyle="1" w:styleId="Preformat">
    <w:name w:val="Preformat"/>
    <w:rsid w:val="000F0260"/>
    <w:pPr>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paragraph" w:customStyle="1" w:styleId="BodyText21">
    <w:name w:val="Body Text 21"/>
    <w:basedOn w:val="a1"/>
    <w:rsid w:val="000F0260"/>
    <w:pPr>
      <w:widowControl/>
      <w:overflowPunct w:val="0"/>
      <w:adjustRightInd w:val="0"/>
      <w:ind w:firstLine="360"/>
      <w:jc w:val="both"/>
    </w:pPr>
    <w:rPr>
      <w:sz w:val="24"/>
      <w:szCs w:val="20"/>
      <w:lang w:bidi="ar-SA"/>
    </w:rPr>
  </w:style>
  <w:style w:type="paragraph" w:customStyle="1" w:styleId="affffd">
    <w:name w:val="текст"/>
    <w:basedOn w:val="aff9"/>
    <w:autoRedefine/>
    <w:rsid w:val="000F0260"/>
    <w:pPr>
      <w:tabs>
        <w:tab w:val="left" w:pos="-38"/>
      </w:tabs>
      <w:ind w:left="284" w:right="-58" w:firstLine="284"/>
      <w:jc w:val="both"/>
    </w:pPr>
    <w:rPr>
      <w:rFonts w:ascii="Times New Roman" w:hAnsi="Times New Roman" w:cs="Times New Roman"/>
      <w:color w:val="000000"/>
      <w:spacing w:val="-1"/>
      <w:sz w:val="28"/>
      <w:szCs w:val="28"/>
    </w:rPr>
  </w:style>
  <w:style w:type="paragraph" w:customStyle="1" w:styleId="affffe">
    <w:name w:val="......."/>
    <w:basedOn w:val="Default"/>
    <w:next w:val="Default"/>
    <w:rsid w:val="000F0260"/>
    <w:rPr>
      <w:rFonts w:ascii="Arial" w:eastAsia="Times New Roman" w:hAnsi="Arial" w:cs="Arial"/>
      <w:color w:val="auto"/>
      <w:lang w:val="en-US"/>
    </w:rPr>
  </w:style>
  <w:style w:type="paragraph" w:customStyle="1" w:styleId="121">
    <w:name w:val="Стиль 12 пт По ширине1"/>
    <w:basedOn w:val="a1"/>
    <w:rsid w:val="000F0260"/>
    <w:pPr>
      <w:widowControl/>
      <w:numPr>
        <w:ilvl w:val="1"/>
        <w:numId w:val="12"/>
      </w:numPr>
      <w:autoSpaceDE/>
      <w:autoSpaceDN/>
      <w:jc w:val="both"/>
    </w:pPr>
    <w:rPr>
      <w:sz w:val="28"/>
      <w:szCs w:val="20"/>
      <w:lang w:bidi="ar-SA"/>
    </w:rPr>
  </w:style>
  <w:style w:type="character" w:customStyle="1" w:styleId="afffff">
    <w:name w:val="Абзац рядовой Знак"/>
    <w:link w:val="afffff0"/>
    <w:locked/>
    <w:rsid w:val="000F0260"/>
    <w:rPr>
      <w:snapToGrid w:val="0"/>
      <w:sz w:val="26"/>
      <w:szCs w:val="26"/>
      <w:lang w:eastAsia="ru-RU"/>
    </w:rPr>
  </w:style>
  <w:style w:type="paragraph" w:customStyle="1" w:styleId="afffff0">
    <w:name w:val="Абзац рядовой"/>
    <w:basedOn w:val="a1"/>
    <w:link w:val="afffff"/>
    <w:autoRedefine/>
    <w:rsid w:val="000F0260"/>
    <w:pPr>
      <w:widowControl/>
      <w:autoSpaceDE/>
      <w:autoSpaceDN/>
      <w:snapToGrid w:val="0"/>
      <w:ind w:firstLine="709"/>
      <w:jc w:val="both"/>
    </w:pPr>
    <w:rPr>
      <w:rFonts w:asciiTheme="minorHAnsi" w:eastAsiaTheme="minorHAnsi" w:hAnsiTheme="minorHAnsi" w:cstheme="minorBidi"/>
      <w:snapToGrid w:val="0"/>
      <w:sz w:val="26"/>
      <w:szCs w:val="26"/>
      <w:lang w:bidi="ar-SA"/>
    </w:rPr>
  </w:style>
  <w:style w:type="paragraph" w:customStyle="1" w:styleId="112">
    <w:name w:val="МГП 1.1"/>
    <w:basedOn w:val="a1"/>
    <w:next w:val="afffb"/>
    <w:rsid w:val="000F0260"/>
    <w:pPr>
      <w:keepNext/>
      <w:widowControl/>
      <w:autoSpaceDE/>
      <w:autoSpaceDN/>
      <w:spacing w:before="240" w:after="60"/>
      <w:ind w:left="1305" w:hanging="454"/>
      <w:outlineLvl w:val="1"/>
    </w:pPr>
    <w:rPr>
      <w:rFonts w:eastAsia="Batang"/>
      <w:b/>
      <w:bCs/>
      <w:color w:val="000000"/>
      <w:sz w:val="28"/>
      <w:szCs w:val="28"/>
      <w:lang w:bidi="ar-SA"/>
    </w:rPr>
  </w:style>
  <w:style w:type="paragraph" w:customStyle="1" w:styleId="1f0">
    <w:name w:val="МГП 1"/>
    <w:basedOn w:val="a1"/>
    <w:next w:val="112"/>
    <w:rsid w:val="000F0260"/>
    <w:pPr>
      <w:keepNext/>
      <w:widowControl/>
      <w:autoSpaceDE/>
      <w:autoSpaceDN/>
      <w:spacing w:before="120" w:after="120"/>
      <w:ind w:left="1248" w:hanging="397"/>
      <w:outlineLvl w:val="0"/>
    </w:pPr>
    <w:rPr>
      <w:rFonts w:eastAsia="Batang"/>
      <w:b/>
      <w:bCs/>
      <w:color w:val="000000"/>
      <w:kern w:val="32"/>
      <w:sz w:val="32"/>
      <w:szCs w:val="32"/>
      <w:lang w:bidi="ar-SA"/>
    </w:rPr>
  </w:style>
  <w:style w:type="paragraph" w:customStyle="1" w:styleId="1f1">
    <w:name w:val="Абзац списка1"/>
    <w:basedOn w:val="a1"/>
    <w:rsid w:val="000F0260"/>
    <w:pPr>
      <w:widowControl/>
      <w:autoSpaceDE/>
      <w:autoSpaceDN/>
      <w:ind w:left="720"/>
    </w:pPr>
    <w:rPr>
      <w:sz w:val="20"/>
      <w:szCs w:val="20"/>
      <w:lang w:bidi="ar-SA"/>
    </w:rPr>
  </w:style>
  <w:style w:type="paragraph" w:styleId="afffff1">
    <w:name w:val="endnote text"/>
    <w:basedOn w:val="a1"/>
    <w:link w:val="afffff2"/>
    <w:rsid w:val="000F0260"/>
    <w:pPr>
      <w:widowControl/>
      <w:autoSpaceDE/>
      <w:autoSpaceDN/>
    </w:pPr>
    <w:rPr>
      <w:color w:val="000000"/>
      <w:sz w:val="20"/>
      <w:szCs w:val="20"/>
      <w:lang w:bidi="ar-SA"/>
    </w:rPr>
  </w:style>
  <w:style w:type="character" w:customStyle="1" w:styleId="afffff2">
    <w:name w:val="Текст концевой сноски Знак"/>
    <w:basedOn w:val="a2"/>
    <w:link w:val="afffff1"/>
    <w:rsid w:val="000F0260"/>
    <w:rPr>
      <w:rFonts w:ascii="Times New Roman" w:eastAsia="Times New Roman" w:hAnsi="Times New Roman" w:cs="Times New Roman"/>
      <w:color w:val="000000"/>
      <w:sz w:val="20"/>
      <w:szCs w:val="20"/>
      <w:lang w:eastAsia="ru-RU"/>
    </w:rPr>
  </w:style>
  <w:style w:type="character" w:styleId="afffff3">
    <w:name w:val="endnote reference"/>
    <w:rsid w:val="000F0260"/>
    <w:rPr>
      <w:vertAlign w:val="superscript"/>
    </w:rPr>
  </w:style>
  <w:style w:type="paragraph" w:customStyle="1" w:styleId="formattext">
    <w:name w:val="formattext"/>
    <w:basedOn w:val="a1"/>
    <w:rsid w:val="000F0260"/>
    <w:pPr>
      <w:widowControl/>
      <w:autoSpaceDE/>
      <w:autoSpaceDN/>
      <w:spacing w:before="100" w:beforeAutospacing="1" w:after="100" w:afterAutospacing="1"/>
    </w:pPr>
    <w:rPr>
      <w:sz w:val="24"/>
      <w:szCs w:val="24"/>
      <w:lang w:bidi="ar-SA"/>
    </w:rPr>
  </w:style>
  <w:style w:type="table" w:customStyle="1" w:styleId="411">
    <w:name w:val="Таблица простая 41"/>
    <w:basedOn w:val="a3"/>
    <w:uiPriority w:val="44"/>
    <w:rsid w:val="000F0260"/>
    <w:pPr>
      <w:spacing w:after="0" w:line="240" w:lineRule="auto"/>
    </w:pPr>
    <w:rPr>
      <w:rFonts w:ascii="Calibri" w:eastAsia="Calibri" w:hAnsi="Calibri" w:cs="Times New Roman"/>
      <w:sz w:val="20"/>
      <w:szCs w:val="20"/>
      <w:lang w:eastAsia="ru-RU"/>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510">
    <w:name w:val="Таблица простая 51"/>
    <w:basedOn w:val="a3"/>
    <w:uiPriority w:val="45"/>
    <w:rsid w:val="000F0260"/>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Adobe Fangsong Std R" w:eastAsia="Times New Roman" w:hAnsi="Adobe Fangsong Std R" w:cs="Times New Roman"/>
        <w:i/>
        <w:iCs/>
        <w:sz w:val="26"/>
      </w:rPr>
      <w:tblPr/>
      <w:tcPr>
        <w:tcBorders>
          <w:bottom w:val="single" w:sz="4" w:space="0" w:color="7F7F7F"/>
        </w:tcBorders>
        <w:shd w:val="clear" w:color="auto" w:fill="FFFFFF"/>
      </w:tcPr>
    </w:tblStylePr>
    <w:tblStylePr w:type="lastRow">
      <w:rPr>
        <w:rFonts w:ascii="Adobe Fangsong Std R" w:eastAsia="Times New Roman" w:hAnsi="Adobe Fangsong Std R" w:cs="Times New Roman"/>
        <w:i/>
        <w:iCs/>
        <w:sz w:val="26"/>
      </w:rPr>
      <w:tblPr/>
      <w:tcPr>
        <w:tcBorders>
          <w:top w:val="single" w:sz="4" w:space="0" w:color="7F7F7F"/>
        </w:tcBorders>
        <w:shd w:val="clear" w:color="auto" w:fill="FFFFFF"/>
      </w:tcPr>
    </w:tblStylePr>
    <w:tblStylePr w:type="firstCol">
      <w:pPr>
        <w:jc w:val="right"/>
      </w:pPr>
      <w:rPr>
        <w:rFonts w:ascii="Adobe Fangsong Std R" w:eastAsia="Times New Roman" w:hAnsi="Adobe Fangsong Std R" w:cs="Times New Roman"/>
        <w:i/>
        <w:iCs/>
        <w:sz w:val="26"/>
      </w:rPr>
      <w:tblPr/>
      <w:tcPr>
        <w:tcBorders>
          <w:right w:val="single" w:sz="4" w:space="0" w:color="7F7F7F"/>
        </w:tcBorders>
        <w:shd w:val="clear" w:color="auto" w:fill="FFFFFF"/>
      </w:tcPr>
    </w:tblStylePr>
    <w:tblStylePr w:type="lastCol">
      <w:rPr>
        <w:rFonts w:ascii="Adobe Fangsong Std R" w:eastAsia="Times New Roman" w:hAnsi="Adobe Fangsong Std R"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
    <w:name w:val="Таблица-сетка 1 светлая1"/>
    <w:basedOn w:val="a3"/>
    <w:uiPriority w:val="46"/>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11">
    <w:name w:val="Таблица-сетка 1 светлая — акцент 11"/>
    <w:basedOn w:val="a3"/>
    <w:uiPriority w:val="46"/>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121">
    <w:name w:val="Таблица-сетка 1 светлая — акцент 21"/>
    <w:basedOn w:val="a3"/>
    <w:uiPriority w:val="46"/>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215">
    <w:name w:val="Таблица простая 21"/>
    <w:basedOn w:val="a3"/>
    <w:uiPriority w:val="42"/>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421">
    <w:name w:val="Список-таблица 4 — акцент 21"/>
    <w:basedOn w:val="a3"/>
    <w:uiPriority w:val="49"/>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411">
    <w:name w:val="Список-таблица 4 — акцент 11"/>
    <w:basedOn w:val="a3"/>
    <w:uiPriority w:val="49"/>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113">
    <w:name w:val="Заголовок 1 Знак1"/>
    <w:aliases w:val="Заголовок 1 Знак Знак1,H1 Знак,новая страница Знак,Заголовок 1 PDV Знак,11. Заголовок 1 Знак,номер приложения Знак,EIA H1 Знак"/>
    <w:uiPriority w:val="99"/>
    <w:rsid w:val="000F0260"/>
    <w:rPr>
      <w:rFonts w:ascii="Arial" w:hAnsi="Arial" w:cs="Arial"/>
      <w:b/>
      <w:bCs/>
      <w:color w:val="000000"/>
      <w:kern w:val="32"/>
      <w:sz w:val="32"/>
      <w:szCs w:val="32"/>
    </w:rPr>
  </w:style>
  <w:style w:type="table" w:customStyle="1" w:styleId="-2311">
    <w:name w:val="Список-таблица 2 — акцент 311"/>
    <w:basedOn w:val="a3"/>
    <w:uiPriority w:val="47"/>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4110">
    <w:name w:val="Таблица простая 411"/>
    <w:basedOn w:val="a3"/>
    <w:uiPriority w:val="44"/>
    <w:rsid w:val="000F0260"/>
    <w:pPr>
      <w:spacing w:after="0" w:line="240" w:lineRule="auto"/>
    </w:pPr>
    <w:rPr>
      <w:rFonts w:ascii="Calibri" w:eastAsia="Calibri" w:hAnsi="Calibri" w:cs="Times New Roman"/>
      <w:sz w:val="20"/>
      <w:szCs w:val="20"/>
      <w:lang w:eastAsia="ru-RU"/>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511">
    <w:name w:val="Таблица простая 511"/>
    <w:basedOn w:val="a3"/>
    <w:uiPriority w:val="45"/>
    <w:rsid w:val="000F0260"/>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Adobe Fangsong Std R" w:eastAsia="Times New Roman" w:hAnsi="Adobe Fangsong Std R" w:cs="Times New Roman"/>
        <w:i/>
        <w:iCs/>
        <w:sz w:val="26"/>
      </w:rPr>
      <w:tblPr/>
      <w:tcPr>
        <w:tcBorders>
          <w:bottom w:val="single" w:sz="4" w:space="0" w:color="7F7F7F"/>
        </w:tcBorders>
        <w:shd w:val="clear" w:color="auto" w:fill="FFFFFF"/>
      </w:tcPr>
    </w:tblStylePr>
    <w:tblStylePr w:type="lastRow">
      <w:rPr>
        <w:rFonts w:ascii="Adobe Fangsong Std R" w:eastAsia="Times New Roman" w:hAnsi="Adobe Fangsong Std R" w:cs="Times New Roman"/>
        <w:i/>
        <w:iCs/>
        <w:sz w:val="26"/>
      </w:rPr>
      <w:tblPr/>
      <w:tcPr>
        <w:tcBorders>
          <w:top w:val="single" w:sz="4" w:space="0" w:color="7F7F7F"/>
        </w:tcBorders>
        <w:shd w:val="clear" w:color="auto" w:fill="FFFFFF"/>
      </w:tcPr>
    </w:tblStylePr>
    <w:tblStylePr w:type="firstCol">
      <w:pPr>
        <w:jc w:val="right"/>
      </w:pPr>
      <w:rPr>
        <w:rFonts w:ascii="Adobe Fangsong Std R" w:eastAsia="Times New Roman" w:hAnsi="Adobe Fangsong Std R" w:cs="Times New Roman"/>
        <w:i/>
        <w:iCs/>
        <w:sz w:val="26"/>
      </w:rPr>
      <w:tblPr/>
      <w:tcPr>
        <w:tcBorders>
          <w:right w:val="single" w:sz="4" w:space="0" w:color="7F7F7F"/>
        </w:tcBorders>
        <w:shd w:val="clear" w:color="auto" w:fill="FFFFFF"/>
      </w:tcPr>
    </w:tblStylePr>
    <w:tblStylePr w:type="lastCol">
      <w:rPr>
        <w:rFonts w:ascii="Adobe Fangsong Std R" w:eastAsia="Times New Roman" w:hAnsi="Adobe Fangsong Std R"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10">
    <w:name w:val="Таблица-сетка 1 светлая11"/>
    <w:basedOn w:val="a3"/>
    <w:uiPriority w:val="46"/>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111">
    <w:name w:val="Таблица-сетка 1 светлая — акцент 111"/>
    <w:basedOn w:val="a3"/>
    <w:uiPriority w:val="46"/>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1211">
    <w:name w:val="Таблица-сетка 1 светлая — акцент 211"/>
    <w:basedOn w:val="a3"/>
    <w:uiPriority w:val="46"/>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2111">
    <w:name w:val="Таблица простая 211"/>
    <w:basedOn w:val="a3"/>
    <w:uiPriority w:val="42"/>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4211">
    <w:name w:val="Список-таблица 4 — акцент 211"/>
    <w:basedOn w:val="a3"/>
    <w:uiPriority w:val="49"/>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4111">
    <w:name w:val="Список-таблица 4 — акцент 111"/>
    <w:basedOn w:val="a3"/>
    <w:uiPriority w:val="49"/>
    <w:rsid w:val="000F026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1f2">
    <w:name w:val="Сетка таблицы светлая1"/>
    <w:basedOn w:val="a3"/>
    <w:uiPriority w:val="40"/>
    <w:rsid w:val="000F026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xl72">
    <w:name w:val="xl72"/>
    <w:basedOn w:val="a1"/>
    <w:rsid w:val="000F0260"/>
    <w:pPr>
      <w:widowControl/>
      <w:pBdr>
        <w:left w:val="single" w:sz="8" w:space="0" w:color="auto"/>
      </w:pBdr>
      <w:autoSpaceDE/>
      <w:autoSpaceDN/>
      <w:spacing w:before="100" w:beforeAutospacing="1" w:after="100" w:afterAutospacing="1"/>
    </w:pPr>
    <w:rPr>
      <w:sz w:val="24"/>
      <w:szCs w:val="24"/>
      <w:lang w:bidi="ar-SA"/>
    </w:rPr>
  </w:style>
  <w:style w:type="paragraph" w:customStyle="1" w:styleId="xl73">
    <w:name w:val="xl73"/>
    <w:basedOn w:val="a1"/>
    <w:rsid w:val="000F0260"/>
    <w:pPr>
      <w:widowControl/>
      <w:autoSpaceDE/>
      <w:autoSpaceDN/>
      <w:spacing w:before="100" w:beforeAutospacing="1" w:after="100" w:afterAutospacing="1"/>
    </w:pPr>
    <w:rPr>
      <w:sz w:val="24"/>
      <w:szCs w:val="24"/>
      <w:lang w:bidi="ar-SA"/>
    </w:rPr>
  </w:style>
  <w:style w:type="paragraph" w:customStyle="1" w:styleId="xl74">
    <w:name w:val="xl74"/>
    <w:basedOn w:val="a1"/>
    <w:rsid w:val="000F0260"/>
    <w:pPr>
      <w:widowControl/>
      <w:pBdr>
        <w:right w:val="single" w:sz="4" w:space="0" w:color="auto"/>
      </w:pBdr>
      <w:autoSpaceDE/>
      <w:autoSpaceDN/>
      <w:spacing w:before="100" w:beforeAutospacing="1" w:after="100" w:afterAutospacing="1"/>
    </w:pPr>
    <w:rPr>
      <w:sz w:val="24"/>
      <w:szCs w:val="24"/>
      <w:lang w:bidi="ar-SA"/>
    </w:rPr>
  </w:style>
  <w:style w:type="paragraph" w:customStyle="1" w:styleId="afffff4">
    <w:name w:val="Пояснит"/>
    <w:basedOn w:val="a1"/>
    <w:rsid w:val="000F0260"/>
    <w:pPr>
      <w:widowControl/>
      <w:autoSpaceDE/>
      <w:autoSpaceDN/>
      <w:ind w:left="170" w:right="170" w:firstLine="851"/>
      <w:jc w:val="both"/>
    </w:pPr>
    <w:rPr>
      <w:sz w:val="24"/>
      <w:szCs w:val="24"/>
      <w:lang w:val="en-US" w:bidi="ar-SA"/>
    </w:rPr>
  </w:style>
  <w:style w:type="paragraph" w:customStyle="1" w:styleId="2b">
    <w:name w:val="Обычный2"/>
    <w:rsid w:val="000F0260"/>
    <w:pPr>
      <w:spacing w:after="0" w:line="240" w:lineRule="auto"/>
    </w:pPr>
    <w:rPr>
      <w:rFonts w:ascii="Times New Roman" w:eastAsia="ヒラギノ角ゴ Pro W3" w:hAnsi="Times New Roman" w:cs="Times New Roman"/>
      <w:color w:val="000000"/>
      <w:sz w:val="24"/>
      <w:szCs w:val="20"/>
      <w:lang w:eastAsia="ru-RU"/>
    </w:rPr>
  </w:style>
  <w:style w:type="character" w:customStyle="1" w:styleId="afffc">
    <w:name w:val="МГП Обычный Знак"/>
    <w:link w:val="afffb"/>
    <w:rsid w:val="000F0260"/>
    <w:rPr>
      <w:rFonts w:ascii="Times New Roman" w:eastAsia="Batang" w:hAnsi="Times New Roman" w:cs="Times New Roman"/>
      <w:color w:val="000000"/>
      <w:sz w:val="28"/>
      <w:szCs w:val="28"/>
      <w:lang w:eastAsia="ru-RU"/>
    </w:rPr>
  </w:style>
  <w:style w:type="paragraph" w:customStyle="1" w:styleId="headertext">
    <w:name w:val="headertext"/>
    <w:basedOn w:val="a1"/>
    <w:rsid w:val="00A973BF"/>
    <w:pPr>
      <w:widowControl/>
      <w:autoSpaceDE/>
      <w:autoSpaceDN/>
      <w:spacing w:before="100" w:beforeAutospacing="1" w:after="100" w:afterAutospacing="1"/>
    </w:pPr>
    <w:rPr>
      <w:sz w:val="24"/>
      <w:szCs w:val="24"/>
      <w:lang w:bidi="ar-SA"/>
    </w:rPr>
  </w:style>
  <w:style w:type="character" w:customStyle="1" w:styleId="27">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9"/>
    <w:locked/>
    <w:rsid w:val="001475EC"/>
    <w:rPr>
      <w:rFonts w:eastAsia="Times New Roman" w:cs="Times New Roman"/>
      <w:b/>
      <w:bCs/>
      <w:sz w:val="24"/>
      <w:szCs w:val="20"/>
      <w:lang w:eastAsia="ru-RU"/>
    </w:rPr>
  </w:style>
  <w:style w:type="paragraph" w:customStyle="1" w:styleId="msonormal0">
    <w:name w:val="msonormal"/>
    <w:basedOn w:val="a1"/>
    <w:rsid w:val="00E6215B"/>
    <w:pPr>
      <w:widowControl/>
      <w:autoSpaceDE/>
      <w:autoSpaceDN/>
      <w:spacing w:before="100" w:beforeAutospacing="1" w:after="100" w:afterAutospacing="1"/>
    </w:pPr>
    <w:rPr>
      <w:sz w:val="24"/>
      <w:szCs w:val="24"/>
      <w:lang w:bidi="ar-SA"/>
    </w:rPr>
  </w:style>
  <w:style w:type="character" w:customStyle="1" w:styleId="afff8">
    <w:name w:val="Без интервала Знак"/>
    <w:link w:val="afff7"/>
    <w:rsid w:val="0042663D"/>
    <w:rPr>
      <w:rFonts w:ascii="Calibri" w:eastAsia="Calibri" w:hAnsi="Calibri" w:cs="Times New Roman"/>
    </w:rPr>
  </w:style>
  <w:style w:type="paragraph" w:customStyle="1" w:styleId="font5">
    <w:name w:val="font5"/>
    <w:basedOn w:val="a1"/>
    <w:rsid w:val="005D03FD"/>
    <w:pPr>
      <w:widowControl/>
      <w:autoSpaceDE/>
      <w:autoSpaceDN/>
      <w:spacing w:before="100" w:beforeAutospacing="1" w:after="100" w:afterAutospacing="1"/>
    </w:pPr>
    <w:rPr>
      <w:b/>
      <w:bCs/>
      <w:color w:val="000000"/>
      <w:sz w:val="20"/>
      <w:szCs w:val="20"/>
      <w:lang w:bidi="ar-SA"/>
    </w:rPr>
  </w:style>
  <w:style w:type="paragraph" w:customStyle="1" w:styleId="01">
    <w:name w:val="Заголовок 01"/>
    <w:basedOn w:val="a1"/>
    <w:link w:val="010"/>
    <w:qFormat/>
    <w:rsid w:val="00027296"/>
    <w:pPr>
      <w:widowControl/>
      <w:tabs>
        <w:tab w:val="left" w:pos="0"/>
      </w:tabs>
      <w:autoSpaceDE/>
      <w:autoSpaceDN/>
      <w:ind w:left="-181"/>
      <w:jc w:val="center"/>
      <w:outlineLvl w:val="0"/>
    </w:pPr>
    <w:rPr>
      <w:rFonts w:eastAsia="Calibri"/>
      <w:b/>
      <w:sz w:val="28"/>
      <w:szCs w:val="28"/>
      <w:lang w:eastAsia="en-US" w:bidi="ar-SA"/>
    </w:rPr>
  </w:style>
  <w:style w:type="character" w:customStyle="1" w:styleId="010">
    <w:name w:val="Заголовок 01 Знак"/>
    <w:link w:val="01"/>
    <w:rsid w:val="00027296"/>
    <w:rPr>
      <w:rFonts w:ascii="Times New Roman" w:eastAsia="Calibri" w:hAnsi="Times New Roman" w:cs="Times New Roman"/>
      <w:b/>
      <w:sz w:val="28"/>
      <w:szCs w:val="28"/>
    </w:rPr>
  </w:style>
  <w:style w:type="paragraph" w:customStyle="1" w:styleId="2c">
    <w:name w:val="Заголовок (Уровень 2)"/>
    <w:basedOn w:val="a1"/>
    <w:next w:val="a5"/>
    <w:link w:val="2d"/>
    <w:autoRedefine/>
    <w:qFormat/>
    <w:rsid w:val="00AE7F15"/>
    <w:pPr>
      <w:widowControl/>
      <w:adjustRightInd w:val="0"/>
      <w:outlineLvl w:val="0"/>
    </w:pPr>
    <w:rPr>
      <w:b/>
      <w:bCs/>
      <w:sz w:val="28"/>
      <w:szCs w:val="28"/>
      <w:lang w:bidi="ar-SA"/>
    </w:rPr>
  </w:style>
  <w:style w:type="character" w:customStyle="1" w:styleId="2d">
    <w:name w:val="Заголовок (Уровень 2) Знак"/>
    <w:link w:val="2c"/>
    <w:rsid w:val="00AE7F15"/>
    <w:rPr>
      <w:rFonts w:ascii="Times New Roman" w:eastAsia="Times New Roman" w:hAnsi="Times New Roman" w:cs="Times New Roman"/>
      <w:b/>
      <w:bCs/>
      <w:sz w:val="28"/>
      <w:szCs w:val="28"/>
      <w:lang w:eastAsia="ru-RU"/>
    </w:rPr>
  </w:style>
  <w:style w:type="paragraph" w:customStyle="1" w:styleId="ConsPlusDocList">
    <w:name w:val="ConsPlusDocList"/>
    <w:next w:val="a1"/>
    <w:rsid w:val="008376AB"/>
    <w:pPr>
      <w:widowControl w:val="0"/>
      <w:suppressAutoHyphens/>
      <w:autoSpaceDE w:val="0"/>
      <w:spacing w:after="0" w:line="240" w:lineRule="auto"/>
    </w:pPr>
    <w:rPr>
      <w:rFonts w:ascii="Arial" w:eastAsia="Arial" w:hAnsi="Arial" w:cs="Arial"/>
      <w:sz w:val="20"/>
      <w:szCs w:val="20"/>
      <w:lang w:eastAsia="zh-CN" w:bidi="hi-IN"/>
    </w:rPr>
  </w:style>
  <w:style w:type="character" w:customStyle="1" w:styleId="afffff5">
    <w:name w:val="Гипертекстовая ссылка"/>
    <w:uiPriority w:val="99"/>
    <w:rsid w:val="007A6386"/>
    <w:rPr>
      <w:color w:val="106BBE"/>
    </w:rPr>
  </w:style>
  <w:style w:type="paragraph" w:customStyle="1" w:styleId="afffff6">
    <w:name w:val="Прижатый влево"/>
    <w:basedOn w:val="a1"/>
    <w:next w:val="a1"/>
    <w:uiPriority w:val="99"/>
    <w:rsid w:val="007A6386"/>
    <w:pPr>
      <w:widowControl/>
      <w:adjustRightInd w:val="0"/>
    </w:pPr>
    <w:rPr>
      <w:rFonts w:ascii="Arial" w:hAnsi="Arial" w:cs="Arial"/>
      <w:sz w:val="24"/>
      <w:szCs w:val="24"/>
      <w:lang w:bidi="ar-SA"/>
    </w:rPr>
  </w:style>
  <w:style w:type="paragraph" w:customStyle="1" w:styleId="S2">
    <w:name w:val="S_Обычный в таблице"/>
    <w:basedOn w:val="a1"/>
    <w:link w:val="S3"/>
    <w:rsid w:val="00741799"/>
    <w:pPr>
      <w:widowControl/>
      <w:autoSpaceDE/>
      <w:autoSpaceDN/>
      <w:spacing w:line="360" w:lineRule="auto"/>
      <w:ind w:firstLine="709"/>
      <w:jc w:val="center"/>
    </w:pPr>
    <w:rPr>
      <w:sz w:val="24"/>
      <w:szCs w:val="24"/>
      <w:lang w:bidi="ar-SA"/>
    </w:rPr>
  </w:style>
  <w:style w:type="character" w:customStyle="1" w:styleId="S3">
    <w:name w:val="S_Обычный в таблице Знак"/>
    <w:link w:val="S2"/>
    <w:rsid w:val="00741799"/>
    <w:rPr>
      <w:rFonts w:ascii="Times New Roman" w:eastAsia="Times New Roman" w:hAnsi="Times New Roman" w:cs="Times New Roman"/>
      <w:sz w:val="24"/>
      <w:szCs w:val="24"/>
      <w:lang w:eastAsia="ru-RU"/>
    </w:rPr>
  </w:style>
  <w:style w:type="table" w:customStyle="1" w:styleId="114">
    <w:name w:val="Сетка таблицы11"/>
    <w:basedOn w:val="a3"/>
    <w:next w:val="ab"/>
    <w:rsid w:val="00741799"/>
    <w:pPr>
      <w:spacing w:after="0" w:line="240" w:lineRule="auto"/>
    </w:pPr>
    <w:rPr>
      <w:rFonts w:ascii="Calibri" w:eastAsia="Times New Roman" w:hAnsi="Calibri"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e">
    <w:name w:val="Сетка таблицы2"/>
    <w:basedOn w:val="a3"/>
    <w:next w:val="ab"/>
    <w:uiPriority w:val="59"/>
    <w:rsid w:val="00D807DF"/>
    <w:pPr>
      <w:spacing w:after="0" w:line="240" w:lineRule="auto"/>
    </w:pPr>
    <w:rPr>
      <w:rFonts w:ascii="Calibri" w:eastAsia="Times New Roman" w:hAnsi="Calibri"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fffff7">
    <w:name w:val="Нормальный (таблица)"/>
    <w:basedOn w:val="a1"/>
    <w:next w:val="a1"/>
    <w:uiPriority w:val="99"/>
    <w:rsid w:val="00FF099D"/>
    <w:pPr>
      <w:adjustRightInd w:val="0"/>
      <w:jc w:val="both"/>
    </w:pPr>
    <w:rPr>
      <w:rFonts w:ascii="Arial" w:hAnsi="Arial" w:cs="Arial"/>
      <w:sz w:val="20"/>
      <w:szCs w:val="20"/>
      <w:lang w:bidi="ar-SA"/>
    </w:rPr>
  </w:style>
  <w:style w:type="paragraph" w:customStyle="1" w:styleId="Style5">
    <w:name w:val="Style5"/>
    <w:basedOn w:val="a1"/>
    <w:uiPriority w:val="99"/>
    <w:rsid w:val="00EC509A"/>
    <w:pPr>
      <w:adjustRightInd w:val="0"/>
      <w:spacing w:line="427" w:lineRule="exact"/>
    </w:pPr>
    <w:rPr>
      <w:rFonts w:ascii="Sylfaen" w:hAnsi="Sylfaen" w:cs="Sylfaen"/>
      <w:sz w:val="24"/>
      <w:szCs w:val="24"/>
      <w:lang w:bidi="ar-SA"/>
    </w:rPr>
  </w:style>
  <w:style w:type="paragraph" w:customStyle="1" w:styleId="Style6">
    <w:name w:val="Style6"/>
    <w:basedOn w:val="a1"/>
    <w:uiPriority w:val="99"/>
    <w:rsid w:val="00EC509A"/>
    <w:pPr>
      <w:adjustRightInd w:val="0"/>
      <w:spacing w:line="432" w:lineRule="exact"/>
      <w:ind w:hanging="346"/>
      <w:jc w:val="both"/>
    </w:pPr>
    <w:rPr>
      <w:sz w:val="24"/>
      <w:szCs w:val="24"/>
      <w:lang w:bidi="ar-SA"/>
    </w:rPr>
  </w:style>
  <w:style w:type="paragraph" w:customStyle="1" w:styleId="Style2">
    <w:name w:val="Style2"/>
    <w:basedOn w:val="a1"/>
    <w:uiPriority w:val="99"/>
    <w:rsid w:val="00EC509A"/>
    <w:pPr>
      <w:adjustRightInd w:val="0"/>
      <w:spacing w:line="288" w:lineRule="exact"/>
      <w:jc w:val="center"/>
    </w:pPr>
    <w:rPr>
      <w:rFonts w:ascii="Arial" w:hAnsi="Arial"/>
      <w:sz w:val="24"/>
      <w:szCs w:val="24"/>
      <w:lang w:bidi="ar-SA"/>
    </w:rPr>
  </w:style>
  <w:style w:type="character" w:customStyle="1" w:styleId="FontStyle71">
    <w:name w:val="Font Style71"/>
    <w:uiPriority w:val="99"/>
    <w:rsid w:val="00EC509A"/>
    <w:rPr>
      <w:rFonts w:ascii="Times New Roman" w:hAnsi="Times New Roman" w:cs="Times New Roman" w:hint="default"/>
      <w:color w:val="000000"/>
      <w:sz w:val="22"/>
      <w:szCs w:val="22"/>
    </w:rPr>
  </w:style>
  <w:style w:type="paragraph" w:customStyle="1" w:styleId="Style51">
    <w:name w:val="Style51"/>
    <w:basedOn w:val="a1"/>
    <w:uiPriority w:val="99"/>
    <w:rsid w:val="00A02CE4"/>
    <w:pPr>
      <w:adjustRightInd w:val="0"/>
      <w:spacing w:line="276" w:lineRule="exact"/>
      <w:ind w:firstLine="418"/>
      <w:jc w:val="both"/>
    </w:pPr>
    <w:rPr>
      <w:rFonts w:eastAsiaTheme="minorEastAsia"/>
      <w:sz w:val="24"/>
      <w:szCs w:val="24"/>
      <w:lang w:bidi="ar-SA"/>
    </w:rPr>
  </w:style>
  <w:style w:type="character" w:customStyle="1" w:styleId="FontStyle173">
    <w:name w:val="Font Style173"/>
    <w:basedOn w:val="a2"/>
    <w:uiPriority w:val="99"/>
    <w:rsid w:val="00A02CE4"/>
    <w:rPr>
      <w:rFonts w:ascii="Times New Roman" w:hAnsi="Times New Roman" w:cs="Times New Roman" w:hint="default"/>
      <w:color w:val="000000"/>
      <w:sz w:val="22"/>
      <w:szCs w:val="22"/>
    </w:rPr>
  </w:style>
  <w:style w:type="paragraph" w:customStyle="1" w:styleId="s10">
    <w:name w:val="s_1"/>
    <w:basedOn w:val="a1"/>
    <w:rsid w:val="00A02CE4"/>
    <w:pPr>
      <w:widowControl/>
      <w:autoSpaceDE/>
      <w:autoSpaceDN/>
      <w:spacing w:before="100" w:beforeAutospacing="1" w:after="100" w:afterAutospacing="1" w:line="276" w:lineRule="auto"/>
      <w:ind w:firstLine="709"/>
      <w:jc w:val="both"/>
    </w:pPr>
    <w:rPr>
      <w:sz w:val="28"/>
      <w:szCs w:val="24"/>
      <w:lang w:bidi="ar-SA"/>
    </w:rPr>
  </w:style>
  <w:style w:type="paragraph" w:customStyle="1" w:styleId="Standard">
    <w:name w:val="Standard"/>
    <w:rsid w:val="00A02CE4"/>
    <w:pPr>
      <w:suppressAutoHyphens/>
      <w:autoSpaceDN w:val="0"/>
      <w:spacing w:after="0" w:line="240" w:lineRule="auto"/>
    </w:pPr>
    <w:rPr>
      <w:rFonts w:ascii="Times New Roman" w:eastAsia="Times New Roman" w:hAnsi="Times New Roman" w:cs="Times New Roman"/>
      <w:kern w:val="3"/>
      <w:sz w:val="24"/>
      <w:szCs w:val="24"/>
      <w:lang w:eastAsia="zh-CN"/>
    </w:rPr>
  </w:style>
  <w:style w:type="paragraph" w:customStyle="1" w:styleId="Textbody">
    <w:name w:val="Text body"/>
    <w:basedOn w:val="Standard"/>
    <w:rsid w:val="00A02CE4"/>
    <w:pPr>
      <w:spacing w:after="120"/>
    </w:pPr>
  </w:style>
  <w:style w:type="character" w:customStyle="1" w:styleId="afffff8">
    <w:name w:val="Основной текст_"/>
    <w:link w:val="44"/>
    <w:uiPriority w:val="99"/>
    <w:locked/>
    <w:rsid w:val="00A02CE4"/>
    <w:rPr>
      <w:rFonts w:ascii="Times New Roman" w:eastAsia="Times New Roman" w:hAnsi="Times New Roman" w:cs="Times New Roman"/>
      <w:sz w:val="28"/>
      <w:szCs w:val="28"/>
      <w:shd w:val="clear" w:color="auto" w:fill="FFFFFF"/>
    </w:rPr>
  </w:style>
  <w:style w:type="paragraph" w:customStyle="1" w:styleId="44">
    <w:name w:val="Основной текст4"/>
    <w:basedOn w:val="a1"/>
    <w:link w:val="afffff8"/>
    <w:uiPriority w:val="99"/>
    <w:rsid w:val="00A02CE4"/>
    <w:pPr>
      <w:shd w:val="clear" w:color="auto" w:fill="FFFFFF"/>
      <w:autoSpaceDE/>
      <w:autoSpaceDN/>
      <w:spacing w:line="317" w:lineRule="exact"/>
    </w:pPr>
    <w:rPr>
      <w:sz w:val="28"/>
      <w:szCs w:val="28"/>
      <w:lang w:eastAsia="en-US" w:bidi="ar-SA"/>
    </w:rPr>
  </w:style>
  <w:style w:type="character" w:customStyle="1" w:styleId="1f3">
    <w:name w:val="Основной текст1"/>
    <w:rsid w:val="00A02CE4"/>
    <w:rPr>
      <w:rFonts w:ascii="Times New Roman" w:eastAsia="Times New Roman" w:hAnsi="Times New Roman" w:cs="Times New Roman" w:hint="default"/>
      <w:b w:val="0"/>
      <w:bCs w:val="0"/>
      <w:i w:val="0"/>
      <w:iCs w:val="0"/>
      <w:smallCaps w:val="0"/>
      <w:strike w:val="0"/>
      <w:dstrike w:val="0"/>
      <w:color w:val="000000"/>
      <w:spacing w:val="0"/>
      <w:w w:val="100"/>
      <w:position w:val="0"/>
      <w:sz w:val="28"/>
      <w:szCs w:val="28"/>
      <w:u w:val="none"/>
      <w:effect w:val="none"/>
      <w:shd w:val="clear" w:color="auto" w:fill="FFFFFF"/>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078664">
      <w:bodyDiv w:val="1"/>
      <w:marLeft w:val="0"/>
      <w:marRight w:val="0"/>
      <w:marTop w:val="0"/>
      <w:marBottom w:val="0"/>
      <w:divBdr>
        <w:top w:val="none" w:sz="0" w:space="0" w:color="auto"/>
        <w:left w:val="none" w:sz="0" w:space="0" w:color="auto"/>
        <w:bottom w:val="none" w:sz="0" w:space="0" w:color="auto"/>
        <w:right w:val="none" w:sz="0" w:space="0" w:color="auto"/>
      </w:divBdr>
    </w:div>
    <w:div w:id="15354305">
      <w:bodyDiv w:val="1"/>
      <w:marLeft w:val="0"/>
      <w:marRight w:val="0"/>
      <w:marTop w:val="0"/>
      <w:marBottom w:val="0"/>
      <w:divBdr>
        <w:top w:val="none" w:sz="0" w:space="0" w:color="auto"/>
        <w:left w:val="none" w:sz="0" w:space="0" w:color="auto"/>
        <w:bottom w:val="none" w:sz="0" w:space="0" w:color="auto"/>
        <w:right w:val="none" w:sz="0" w:space="0" w:color="auto"/>
      </w:divBdr>
    </w:div>
    <w:div w:id="16974308">
      <w:bodyDiv w:val="1"/>
      <w:marLeft w:val="0"/>
      <w:marRight w:val="0"/>
      <w:marTop w:val="0"/>
      <w:marBottom w:val="0"/>
      <w:divBdr>
        <w:top w:val="none" w:sz="0" w:space="0" w:color="auto"/>
        <w:left w:val="none" w:sz="0" w:space="0" w:color="auto"/>
        <w:bottom w:val="none" w:sz="0" w:space="0" w:color="auto"/>
        <w:right w:val="none" w:sz="0" w:space="0" w:color="auto"/>
      </w:divBdr>
    </w:div>
    <w:div w:id="23411764">
      <w:bodyDiv w:val="1"/>
      <w:marLeft w:val="0"/>
      <w:marRight w:val="0"/>
      <w:marTop w:val="0"/>
      <w:marBottom w:val="0"/>
      <w:divBdr>
        <w:top w:val="none" w:sz="0" w:space="0" w:color="auto"/>
        <w:left w:val="none" w:sz="0" w:space="0" w:color="auto"/>
        <w:bottom w:val="none" w:sz="0" w:space="0" w:color="auto"/>
        <w:right w:val="none" w:sz="0" w:space="0" w:color="auto"/>
      </w:divBdr>
    </w:div>
    <w:div w:id="23596874">
      <w:bodyDiv w:val="1"/>
      <w:marLeft w:val="0"/>
      <w:marRight w:val="0"/>
      <w:marTop w:val="0"/>
      <w:marBottom w:val="0"/>
      <w:divBdr>
        <w:top w:val="none" w:sz="0" w:space="0" w:color="auto"/>
        <w:left w:val="none" w:sz="0" w:space="0" w:color="auto"/>
        <w:bottom w:val="none" w:sz="0" w:space="0" w:color="auto"/>
        <w:right w:val="none" w:sz="0" w:space="0" w:color="auto"/>
      </w:divBdr>
    </w:div>
    <w:div w:id="38020502">
      <w:bodyDiv w:val="1"/>
      <w:marLeft w:val="0"/>
      <w:marRight w:val="0"/>
      <w:marTop w:val="0"/>
      <w:marBottom w:val="0"/>
      <w:divBdr>
        <w:top w:val="none" w:sz="0" w:space="0" w:color="auto"/>
        <w:left w:val="none" w:sz="0" w:space="0" w:color="auto"/>
        <w:bottom w:val="none" w:sz="0" w:space="0" w:color="auto"/>
        <w:right w:val="none" w:sz="0" w:space="0" w:color="auto"/>
      </w:divBdr>
    </w:div>
    <w:div w:id="57942938">
      <w:bodyDiv w:val="1"/>
      <w:marLeft w:val="0"/>
      <w:marRight w:val="0"/>
      <w:marTop w:val="0"/>
      <w:marBottom w:val="0"/>
      <w:divBdr>
        <w:top w:val="none" w:sz="0" w:space="0" w:color="auto"/>
        <w:left w:val="none" w:sz="0" w:space="0" w:color="auto"/>
        <w:bottom w:val="none" w:sz="0" w:space="0" w:color="auto"/>
        <w:right w:val="none" w:sz="0" w:space="0" w:color="auto"/>
      </w:divBdr>
    </w:div>
    <w:div w:id="66584734">
      <w:bodyDiv w:val="1"/>
      <w:marLeft w:val="0"/>
      <w:marRight w:val="0"/>
      <w:marTop w:val="0"/>
      <w:marBottom w:val="0"/>
      <w:divBdr>
        <w:top w:val="none" w:sz="0" w:space="0" w:color="auto"/>
        <w:left w:val="none" w:sz="0" w:space="0" w:color="auto"/>
        <w:bottom w:val="none" w:sz="0" w:space="0" w:color="auto"/>
        <w:right w:val="none" w:sz="0" w:space="0" w:color="auto"/>
      </w:divBdr>
    </w:div>
    <w:div w:id="71002472">
      <w:bodyDiv w:val="1"/>
      <w:marLeft w:val="0"/>
      <w:marRight w:val="0"/>
      <w:marTop w:val="0"/>
      <w:marBottom w:val="0"/>
      <w:divBdr>
        <w:top w:val="none" w:sz="0" w:space="0" w:color="auto"/>
        <w:left w:val="none" w:sz="0" w:space="0" w:color="auto"/>
        <w:bottom w:val="none" w:sz="0" w:space="0" w:color="auto"/>
        <w:right w:val="none" w:sz="0" w:space="0" w:color="auto"/>
      </w:divBdr>
    </w:div>
    <w:div w:id="86538238">
      <w:bodyDiv w:val="1"/>
      <w:marLeft w:val="0"/>
      <w:marRight w:val="0"/>
      <w:marTop w:val="0"/>
      <w:marBottom w:val="0"/>
      <w:divBdr>
        <w:top w:val="none" w:sz="0" w:space="0" w:color="auto"/>
        <w:left w:val="none" w:sz="0" w:space="0" w:color="auto"/>
        <w:bottom w:val="none" w:sz="0" w:space="0" w:color="auto"/>
        <w:right w:val="none" w:sz="0" w:space="0" w:color="auto"/>
      </w:divBdr>
    </w:div>
    <w:div w:id="102311979">
      <w:bodyDiv w:val="1"/>
      <w:marLeft w:val="0"/>
      <w:marRight w:val="0"/>
      <w:marTop w:val="0"/>
      <w:marBottom w:val="0"/>
      <w:divBdr>
        <w:top w:val="none" w:sz="0" w:space="0" w:color="auto"/>
        <w:left w:val="none" w:sz="0" w:space="0" w:color="auto"/>
        <w:bottom w:val="none" w:sz="0" w:space="0" w:color="auto"/>
        <w:right w:val="none" w:sz="0" w:space="0" w:color="auto"/>
      </w:divBdr>
    </w:div>
    <w:div w:id="118308459">
      <w:bodyDiv w:val="1"/>
      <w:marLeft w:val="0"/>
      <w:marRight w:val="0"/>
      <w:marTop w:val="0"/>
      <w:marBottom w:val="0"/>
      <w:divBdr>
        <w:top w:val="none" w:sz="0" w:space="0" w:color="auto"/>
        <w:left w:val="none" w:sz="0" w:space="0" w:color="auto"/>
        <w:bottom w:val="none" w:sz="0" w:space="0" w:color="auto"/>
        <w:right w:val="none" w:sz="0" w:space="0" w:color="auto"/>
      </w:divBdr>
    </w:div>
    <w:div w:id="118913162">
      <w:bodyDiv w:val="1"/>
      <w:marLeft w:val="0"/>
      <w:marRight w:val="0"/>
      <w:marTop w:val="0"/>
      <w:marBottom w:val="0"/>
      <w:divBdr>
        <w:top w:val="none" w:sz="0" w:space="0" w:color="auto"/>
        <w:left w:val="none" w:sz="0" w:space="0" w:color="auto"/>
        <w:bottom w:val="none" w:sz="0" w:space="0" w:color="auto"/>
        <w:right w:val="none" w:sz="0" w:space="0" w:color="auto"/>
      </w:divBdr>
    </w:div>
    <w:div w:id="119346170">
      <w:bodyDiv w:val="1"/>
      <w:marLeft w:val="0"/>
      <w:marRight w:val="0"/>
      <w:marTop w:val="0"/>
      <w:marBottom w:val="0"/>
      <w:divBdr>
        <w:top w:val="none" w:sz="0" w:space="0" w:color="auto"/>
        <w:left w:val="none" w:sz="0" w:space="0" w:color="auto"/>
        <w:bottom w:val="none" w:sz="0" w:space="0" w:color="auto"/>
        <w:right w:val="none" w:sz="0" w:space="0" w:color="auto"/>
      </w:divBdr>
    </w:div>
    <w:div w:id="134300246">
      <w:bodyDiv w:val="1"/>
      <w:marLeft w:val="0"/>
      <w:marRight w:val="0"/>
      <w:marTop w:val="0"/>
      <w:marBottom w:val="0"/>
      <w:divBdr>
        <w:top w:val="none" w:sz="0" w:space="0" w:color="auto"/>
        <w:left w:val="none" w:sz="0" w:space="0" w:color="auto"/>
        <w:bottom w:val="none" w:sz="0" w:space="0" w:color="auto"/>
        <w:right w:val="none" w:sz="0" w:space="0" w:color="auto"/>
      </w:divBdr>
    </w:div>
    <w:div w:id="135608304">
      <w:bodyDiv w:val="1"/>
      <w:marLeft w:val="0"/>
      <w:marRight w:val="0"/>
      <w:marTop w:val="0"/>
      <w:marBottom w:val="0"/>
      <w:divBdr>
        <w:top w:val="none" w:sz="0" w:space="0" w:color="auto"/>
        <w:left w:val="none" w:sz="0" w:space="0" w:color="auto"/>
        <w:bottom w:val="none" w:sz="0" w:space="0" w:color="auto"/>
        <w:right w:val="none" w:sz="0" w:space="0" w:color="auto"/>
      </w:divBdr>
    </w:div>
    <w:div w:id="143089850">
      <w:bodyDiv w:val="1"/>
      <w:marLeft w:val="0"/>
      <w:marRight w:val="0"/>
      <w:marTop w:val="0"/>
      <w:marBottom w:val="0"/>
      <w:divBdr>
        <w:top w:val="none" w:sz="0" w:space="0" w:color="auto"/>
        <w:left w:val="none" w:sz="0" w:space="0" w:color="auto"/>
        <w:bottom w:val="none" w:sz="0" w:space="0" w:color="auto"/>
        <w:right w:val="none" w:sz="0" w:space="0" w:color="auto"/>
      </w:divBdr>
    </w:div>
    <w:div w:id="151727587">
      <w:bodyDiv w:val="1"/>
      <w:marLeft w:val="0"/>
      <w:marRight w:val="0"/>
      <w:marTop w:val="0"/>
      <w:marBottom w:val="0"/>
      <w:divBdr>
        <w:top w:val="none" w:sz="0" w:space="0" w:color="auto"/>
        <w:left w:val="none" w:sz="0" w:space="0" w:color="auto"/>
        <w:bottom w:val="none" w:sz="0" w:space="0" w:color="auto"/>
        <w:right w:val="none" w:sz="0" w:space="0" w:color="auto"/>
      </w:divBdr>
    </w:div>
    <w:div w:id="162430615">
      <w:bodyDiv w:val="1"/>
      <w:marLeft w:val="0"/>
      <w:marRight w:val="0"/>
      <w:marTop w:val="0"/>
      <w:marBottom w:val="0"/>
      <w:divBdr>
        <w:top w:val="none" w:sz="0" w:space="0" w:color="auto"/>
        <w:left w:val="none" w:sz="0" w:space="0" w:color="auto"/>
        <w:bottom w:val="none" w:sz="0" w:space="0" w:color="auto"/>
        <w:right w:val="none" w:sz="0" w:space="0" w:color="auto"/>
      </w:divBdr>
    </w:div>
    <w:div w:id="171645581">
      <w:bodyDiv w:val="1"/>
      <w:marLeft w:val="0"/>
      <w:marRight w:val="0"/>
      <w:marTop w:val="0"/>
      <w:marBottom w:val="0"/>
      <w:divBdr>
        <w:top w:val="none" w:sz="0" w:space="0" w:color="auto"/>
        <w:left w:val="none" w:sz="0" w:space="0" w:color="auto"/>
        <w:bottom w:val="none" w:sz="0" w:space="0" w:color="auto"/>
        <w:right w:val="none" w:sz="0" w:space="0" w:color="auto"/>
      </w:divBdr>
    </w:div>
    <w:div w:id="175004330">
      <w:bodyDiv w:val="1"/>
      <w:marLeft w:val="0"/>
      <w:marRight w:val="0"/>
      <w:marTop w:val="0"/>
      <w:marBottom w:val="0"/>
      <w:divBdr>
        <w:top w:val="none" w:sz="0" w:space="0" w:color="auto"/>
        <w:left w:val="none" w:sz="0" w:space="0" w:color="auto"/>
        <w:bottom w:val="none" w:sz="0" w:space="0" w:color="auto"/>
        <w:right w:val="none" w:sz="0" w:space="0" w:color="auto"/>
      </w:divBdr>
    </w:div>
    <w:div w:id="177429769">
      <w:bodyDiv w:val="1"/>
      <w:marLeft w:val="0"/>
      <w:marRight w:val="0"/>
      <w:marTop w:val="0"/>
      <w:marBottom w:val="0"/>
      <w:divBdr>
        <w:top w:val="none" w:sz="0" w:space="0" w:color="auto"/>
        <w:left w:val="none" w:sz="0" w:space="0" w:color="auto"/>
        <w:bottom w:val="none" w:sz="0" w:space="0" w:color="auto"/>
        <w:right w:val="none" w:sz="0" w:space="0" w:color="auto"/>
      </w:divBdr>
    </w:div>
    <w:div w:id="182935101">
      <w:bodyDiv w:val="1"/>
      <w:marLeft w:val="0"/>
      <w:marRight w:val="0"/>
      <w:marTop w:val="0"/>
      <w:marBottom w:val="0"/>
      <w:divBdr>
        <w:top w:val="none" w:sz="0" w:space="0" w:color="auto"/>
        <w:left w:val="none" w:sz="0" w:space="0" w:color="auto"/>
        <w:bottom w:val="none" w:sz="0" w:space="0" w:color="auto"/>
        <w:right w:val="none" w:sz="0" w:space="0" w:color="auto"/>
      </w:divBdr>
    </w:div>
    <w:div w:id="191191651">
      <w:bodyDiv w:val="1"/>
      <w:marLeft w:val="0"/>
      <w:marRight w:val="0"/>
      <w:marTop w:val="0"/>
      <w:marBottom w:val="0"/>
      <w:divBdr>
        <w:top w:val="none" w:sz="0" w:space="0" w:color="auto"/>
        <w:left w:val="none" w:sz="0" w:space="0" w:color="auto"/>
        <w:bottom w:val="none" w:sz="0" w:space="0" w:color="auto"/>
        <w:right w:val="none" w:sz="0" w:space="0" w:color="auto"/>
      </w:divBdr>
    </w:div>
    <w:div w:id="195239147">
      <w:bodyDiv w:val="1"/>
      <w:marLeft w:val="0"/>
      <w:marRight w:val="0"/>
      <w:marTop w:val="0"/>
      <w:marBottom w:val="0"/>
      <w:divBdr>
        <w:top w:val="none" w:sz="0" w:space="0" w:color="auto"/>
        <w:left w:val="none" w:sz="0" w:space="0" w:color="auto"/>
        <w:bottom w:val="none" w:sz="0" w:space="0" w:color="auto"/>
        <w:right w:val="none" w:sz="0" w:space="0" w:color="auto"/>
      </w:divBdr>
    </w:div>
    <w:div w:id="199705720">
      <w:bodyDiv w:val="1"/>
      <w:marLeft w:val="0"/>
      <w:marRight w:val="0"/>
      <w:marTop w:val="0"/>
      <w:marBottom w:val="0"/>
      <w:divBdr>
        <w:top w:val="none" w:sz="0" w:space="0" w:color="auto"/>
        <w:left w:val="none" w:sz="0" w:space="0" w:color="auto"/>
        <w:bottom w:val="none" w:sz="0" w:space="0" w:color="auto"/>
        <w:right w:val="none" w:sz="0" w:space="0" w:color="auto"/>
      </w:divBdr>
    </w:div>
    <w:div w:id="202643169">
      <w:bodyDiv w:val="1"/>
      <w:marLeft w:val="0"/>
      <w:marRight w:val="0"/>
      <w:marTop w:val="0"/>
      <w:marBottom w:val="0"/>
      <w:divBdr>
        <w:top w:val="none" w:sz="0" w:space="0" w:color="auto"/>
        <w:left w:val="none" w:sz="0" w:space="0" w:color="auto"/>
        <w:bottom w:val="none" w:sz="0" w:space="0" w:color="auto"/>
        <w:right w:val="none" w:sz="0" w:space="0" w:color="auto"/>
      </w:divBdr>
    </w:div>
    <w:div w:id="213934874">
      <w:bodyDiv w:val="1"/>
      <w:marLeft w:val="0"/>
      <w:marRight w:val="0"/>
      <w:marTop w:val="0"/>
      <w:marBottom w:val="0"/>
      <w:divBdr>
        <w:top w:val="none" w:sz="0" w:space="0" w:color="auto"/>
        <w:left w:val="none" w:sz="0" w:space="0" w:color="auto"/>
        <w:bottom w:val="none" w:sz="0" w:space="0" w:color="auto"/>
        <w:right w:val="none" w:sz="0" w:space="0" w:color="auto"/>
      </w:divBdr>
    </w:div>
    <w:div w:id="244265434">
      <w:bodyDiv w:val="1"/>
      <w:marLeft w:val="0"/>
      <w:marRight w:val="0"/>
      <w:marTop w:val="0"/>
      <w:marBottom w:val="0"/>
      <w:divBdr>
        <w:top w:val="none" w:sz="0" w:space="0" w:color="auto"/>
        <w:left w:val="none" w:sz="0" w:space="0" w:color="auto"/>
        <w:bottom w:val="none" w:sz="0" w:space="0" w:color="auto"/>
        <w:right w:val="none" w:sz="0" w:space="0" w:color="auto"/>
      </w:divBdr>
    </w:div>
    <w:div w:id="247889914">
      <w:bodyDiv w:val="1"/>
      <w:marLeft w:val="0"/>
      <w:marRight w:val="0"/>
      <w:marTop w:val="0"/>
      <w:marBottom w:val="0"/>
      <w:divBdr>
        <w:top w:val="none" w:sz="0" w:space="0" w:color="auto"/>
        <w:left w:val="none" w:sz="0" w:space="0" w:color="auto"/>
        <w:bottom w:val="none" w:sz="0" w:space="0" w:color="auto"/>
        <w:right w:val="none" w:sz="0" w:space="0" w:color="auto"/>
      </w:divBdr>
    </w:div>
    <w:div w:id="264075549">
      <w:bodyDiv w:val="1"/>
      <w:marLeft w:val="0"/>
      <w:marRight w:val="0"/>
      <w:marTop w:val="0"/>
      <w:marBottom w:val="0"/>
      <w:divBdr>
        <w:top w:val="none" w:sz="0" w:space="0" w:color="auto"/>
        <w:left w:val="none" w:sz="0" w:space="0" w:color="auto"/>
        <w:bottom w:val="none" w:sz="0" w:space="0" w:color="auto"/>
        <w:right w:val="none" w:sz="0" w:space="0" w:color="auto"/>
      </w:divBdr>
    </w:div>
    <w:div w:id="268776304">
      <w:bodyDiv w:val="1"/>
      <w:marLeft w:val="0"/>
      <w:marRight w:val="0"/>
      <w:marTop w:val="0"/>
      <w:marBottom w:val="0"/>
      <w:divBdr>
        <w:top w:val="none" w:sz="0" w:space="0" w:color="auto"/>
        <w:left w:val="none" w:sz="0" w:space="0" w:color="auto"/>
        <w:bottom w:val="none" w:sz="0" w:space="0" w:color="auto"/>
        <w:right w:val="none" w:sz="0" w:space="0" w:color="auto"/>
      </w:divBdr>
    </w:div>
    <w:div w:id="289239928">
      <w:bodyDiv w:val="1"/>
      <w:marLeft w:val="0"/>
      <w:marRight w:val="0"/>
      <w:marTop w:val="0"/>
      <w:marBottom w:val="0"/>
      <w:divBdr>
        <w:top w:val="none" w:sz="0" w:space="0" w:color="auto"/>
        <w:left w:val="none" w:sz="0" w:space="0" w:color="auto"/>
        <w:bottom w:val="none" w:sz="0" w:space="0" w:color="auto"/>
        <w:right w:val="none" w:sz="0" w:space="0" w:color="auto"/>
      </w:divBdr>
    </w:div>
    <w:div w:id="296187668">
      <w:bodyDiv w:val="1"/>
      <w:marLeft w:val="0"/>
      <w:marRight w:val="0"/>
      <w:marTop w:val="0"/>
      <w:marBottom w:val="0"/>
      <w:divBdr>
        <w:top w:val="none" w:sz="0" w:space="0" w:color="auto"/>
        <w:left w:val="none" w:sz="0" w:space="0" w:color="auto"/>
        <w:bottom w:val="none" w:sz="0" w:space="0" w:color="auto"/>
        <w:right w:val="none" w:sz="0" w:space="0" w:color="auto"/>
      </w:divBdr>
    </w:div>
    <w:div w:id="311763043">
      <w:bodyDiv w:val="1"/>
      <w:marLeft w:val="0"/>
      <w:marRight w:val="0"/>
      <w:marTop w:val="0"/>
      <w:marBottom w:val="0"/>
      <w:divBdr>
        <w:top w:val="none" w:sz="0" w:space="0" w:color="auto"/>
        <w:left w:val="none" w:sz="0" w:space="0" w:color="auto"/>
        <w:bottom w:val="none" w:sz="0" w:space="0" w:color="auto"/>
        <w:right w:val="none" w:sz="0" w:space="0" w:color="auto"/>
      </w:divBdr>
    </w:div>
    <w:div w:id="318000040">
      <w:bodyDiv w:val="1"/>
      <w:marLeft w:val="0"/>
      <w:marRight w:val="0"/>
      <w:marTop w:val="0"/>
      <w:marBottom w:val="0"/>
      <w:divBdr>
        <w:top w:val="none" w:sz="0" w:space="0" w:color="auto"/>
        <w:left w:val="none" w:sz="0" w:space="0" w:color="auto"/>
        <w:bottom w:val="none" w:sz="0" w:space="0" w:color="auto"/>
        <w:right w:val="none" w:sz="0" w:space="0" w:color="auto"/>
      </w:divBdr>
    </w:div>
    <w:div w:id="320501623">
      <w:bodyDiv w:val="1"/>
      <w:marLeft w:val="0"/>
      <w:marRight w:val="0"/>
      <w:marTop w:val="0"/>
      <w:marBottom w:val="0"/>
      <w:divBdr>
        <w:top w:val="none" w:sz="0" w:space="0" w:color="auto"/>
        <w:left w:val="none" w:sz="0" w:space="0" w:color="auto"/>
        <w:bottom w:val="none" w:sz="0" w:space="0" w:color="auto"/>
        <w:right w:val="none" w:sz="0" w:space="0" w:color="auto"/>
      </w:divBdr>
    </w:div>
    <w:div w:id="337733568">
      <w:bodyDiv w:val="1"/>
      <w:marLeft w:val="0"/>
      <w:marRight w:val="0"/>
      <w:marTop w:val="0"/>
      <w:marBottom w:val="0"/>
      <w:divBdr>
        <w:top w:val="none" w:sz="0" w:space="0" w:color="auto"/>
        <w:left w:val="none" w:sz="0" w:space="0" w:color="auto"/>
        <w:bottom w:val="none" w:sz="0" w:space="0" w:color="auto"/>
        <w:right w:val="none" w:sz="0" w:space="0" w:color="auto"/>
      </w:divBdr>
    </w:div>
    <w:div w:id="339309472">
      <w:bodyDiv w:val="1"/>
      <w:marLeft w:val="0"/>
      <w:marRight w:val="0"/>
      <w:marTop w:val="0"/>
      <w:marBottom w:val="0"/>
      <w:divBdr>
        <w:top w:val="none" w:sz="0" w:space="0" w:color="auto"/>
        <w:left w:val="none" w:sz="0" w:space="0" w:color="auto"/>
        <w:bottom w:val="none" w:sz="0" w:space="0" w:color="auto"/>
        <w:right w:val="none" w:sz="0" w:space="0" w:color="auto"/>
      </w:divBdr>
    </w:div>
    <w:div w:id="339503538">
      <w:bodyDiv w:val="1"/>
      <w:marLeft w:val="0"/>
      <w:marRight w:val="0"/>
      <w:marTop w:val="0"/>
      <w:marBottom w:val="0"/>
      <w:divBdr>
        <w:top w:val="none" w:sz="0" w:space="0" w:color="auto"/>
        <w:left w:val="none" w:sz="0" w:space="0" w:color="auto"/>
        <w:bottom w:val="none" w:sz="0" w:space="0" w:color="auto"/>
        <w:right w:val="none" w:sz="0" w:space="0" w:color="auto"/>
      </w:divBdr>
    </w:div>
    <w:div w:id="349842098">
      <w:bodyDiv w:val="1"/>
      <w:marLeft w:val="0"/>
      <w:marRight w:val="0"/>
      <w:marTop w:val="0"/>
      <w:marBottom w:val="0"/>
      <w:divBdr>
        <w:top w:val="none" w:sz="0" w:space="0" w:color="auto"/>
        <w:left w:val="none" w:sz="0" w:space="0" w:color="auto"/>
        <w:bottom w:val="none" w:sz="0" w:space="0" w:color="auto"/>
        <w:right w:val="none" w:sz="0" w:space="0" w:color="auto"/>
      </w:divBdr>
    </w:div>
    <w:div w:id="354886142">
      <w:bodyDiv w:val="1"/>
      <w:marLeft w:val="0"/>
      <w:marRight w:val="0"/>
      <w:marTop w:val="0"/>
      <w:marBottom w:val="0"/>
      <w:divBdr>
        <w:top w:val="none" w:sz="0" w:space="0" w:color="auto"/>
        <w:left w:val="none" w:sz="0" w:space="0" w:color="auto"/>
        <w:bottom w:val="none" w:sz="0" w:space="0" w:color="auto"/>
        <w:right w:val="none" w:sz="0" w:space="0" w:color="auto"/>
      </w:divBdr>
    </w:div>
    <w:div w:id="355497582">
      <w:bodyDiv w:val="1"/>
      <w:marLeft w:val="0"/>
      <w:marRight w:val="0"/>
      <w:marTop w:val="0"/>
      <w:marBottom w:val="0"/>
      <w:divBdr>
        <w:top w:val="none" w:sz="0" w:space="0" w:color="auto"/>
        <w:left w:val="none" w:sz="0" w:space="0" w:color="auto"/>
        <w:bottom w:val="none" w:sz="0" w:space="0" w:color="auto"/>
        <w:right w:val="none" w:sz="0" w:space="0" w:color="auto"/>
      </w:divBdr>
    </w:div>
    <w:div w:id="367491225">
      <w:bodyDiv w:val="1"/>
      <w:marLeft w:val="0"/>
      <w:marRight w:val="0"/>
      <w:marTop w:val="0"/>
      <w:marBottom w:val="0"/>
      <w:divBdr>
        <w:top w:val="none" w:sz="0" w:space="0" w:color="auto"/>
        <w:left w:val="none" w:sz="0" w:space="0" w:color="auto"/>
        <w:bottom w:val="none" w:sz="0" w:space="0" w:color="auto"/>
        <w:right w:val="none" w:sz="0" w:space="0" w:color="auto"/>
      </w:divBdr>
    </w:div>
    <w:div w:id="381253552">
      <w:bodyDiv w:val="1"/>
      <w:marLeft w:val="0"/>
      <w:marRight w:val="0"/>
      <w:marTop w:val="0"/>
      <w:marBottom w:val="0"/>
      <w:divBdr>
        <w:top w:val="none" w:sz="0" w:space="0" w:color="auto"/>
        <w:left w:val="none" w:sz="0" w:space="0" w:color="auto"/>
        <w:bottom w:val="none" w:sz="0" w:space="0" w:color="auto"/>
        <w:right w:val="none" w:sz="0" w:space="0" w:color="auto"/>
      </w:divBdr>
    </w:div>
    <w:div w:id="399910926">
      <w:bodyDiv w:val="1"/>
      <w:marLeft w:val="0"/>
      <w:marRight w:val="0"/>
      <w:marTop w:val="0"/>
      <w:marBottom w:val="0"/>
      <w:divBdr>
        <w:top w:val="none" w:sz="0" w:space="0" w:color="auto"/>
        <w:left w:val="none" w:sz="0" w:space="0" w:color="auto"/>
        <w:bottom w:val="none" w:sz="0" w:space="0" w:color="auto"/>
        <w:right w:val="none" w:sz="0" w:space="0" w:color="auto"/>
      </w:divBdr>
    </w:div>
    <w:div w:id="405108432">
      <w:bodyDiv w:val="1"/>
      <w:marLeft w:val="0"/>
      <w:marRight w:val="0"/>
      <w:marTop w:val="0"/>
      <w:marBottom w:val="0"/>
      <w:divBdr>
        <w:top w:val="none" w:sz="0" w:space="0" w:color="auto"/>
        <w:left w:val="none" w:sz="0" w:space="0" w:color="auto"/>
        <w:bottom w:val="none" w:sz="0" w:space="0" w:color="auto"/>
        <w:right w:val="none" w:sz="0" w:space="0" w:color="auto"/>
      </w:divBdr>
    </w:div>
    <w:div w:id="411244840">
      <w:bodyDiv w:val="1"/>
      <w:marLeft w:val="0"/>
      <w:marRight w:val="0"/>
      <w:marTop w:val="0"/>
      <w:marBottom w:val="0"/>
      <w:divBdr>
        <w:top w:val="none" w:sz="0" w:space="0" w:color="auto"/>
        <w:left w:val="none" w:sz="0" w:space="0" w:color="auto"/>
        <w:bottom w:val="none" w:sz="0" w:space="0" w:color="auto"/>
        <w:right w:val="none" w:sz="0" w:space="0" w:color="auto"/>
      </w:divBdr>
    </w:div>
    <w:div w:id="414975967">
      <w:bodyDiv w:val="1"/>
      <w:marLeft w:val="0"/>
      <w:marRight w:val="0"/>
      <w:marTop w:val="0"/>
      <w:marBottom w:val="0"/>
      <w:divBdr>
        <w:top w:val="none" w:sz="0" w:space="0" w:color="auto"/>
        <w:left w:val="none" w:sz="0" w:space="0" w:color="auto"/>
        <w:bottom w:val="none" w:sz="0" w:space="0" w:color="auto"/>
        <w:right w:val="none" w:sz="0" w:space="0" w:color="auto"/>
      </w:divBdr>
    </w:div>
    <w:div w:id="419642494">
      <w:bodyDiv w:val="1"/>
      <w:marLeft w:val="0"/>
      <w:marRight w:val="0"/>
      <w:marTop w:val="0"/>
      <w:marBottom w:val="0"/>
      <w:divBdr>
        <w:top w:val="none" w:sz="0" w:space="0" w:color="auto"/>
        <w:left w:val="none" w:sz="0" w:space="0" w:color="auto"/>
        <w:bottom w:val="none" w:sz="0" w:space="0" w:color="auto"/>
        <w:right w:val="none" w:sz="0" w:space="0" w:color="auto"/>
      </w:divBdr>
    </w:div>
    <w:div w:id="424762175">
      <w:bodyDiv w:val="1"/>
      <w:marLeft w:val="0"/>
      <w:marRight w:val="0"/>
      <w:marTop w:val="0"/>
      <w:marBottom w:val="0"/>
      <w:divBdr>
        <w:top w:val="none" w:sz="0" w:space="0" w:color="auto"/>
        <w:left w:val="none" w:sz="0" w:space="0" w:color="auto"/>
        <w:bottom w:val="none" w:sz="0" w:space="0" w:color="auto"/>
        <w:right w:val="none" w:sz="0" w:space="0" w:color="auto"/>
      </w:divBdr>
    </w:div>
    <w:div w:id="434327252">
      <w:bodyDiv w:val="1"/>
      <w:marLeft w:val="0"/>
      <w:marRight w:val="0"/>
      <w:marTop w:val="0"/>
      <w:marBottom w:val="0"/>
      <w:divBdr>
        <w:top w:val="none" w:sz="0" w:space="0" w:color="auto"/>
        <w:left w:val="none" w:sz="0" w:space="0" w:color="auto"/>
        <w:bottom w:val="none" w:sz="0" w:space="0" w:color="auto"/>
        <w:right w:val="none" w:sz="0" w:space="0" w:color="auto"/>
      </w:divBdr>
    </w:div>
    <w:div w:id="452024169">
      <w:bodyDiv w:val="1"/>
      <w:marLeft w:val="0"/>
      <w:marRight w:val="0"/>
      <w:marTop w:val="0"/>
      <w:marBottom w:val="0"/>
      <w:divBdr>
        <w:top w:val="none" w:sz="0" w:space="0" w:color="auto"/>
        <w:left w:val="none" w:sz="0" w:space="0" w:color="auto"/>
        <w:bottom w:val="none" w:sz="0" w:space="0" w:color="auto"/>
        <w:right w:val="none" w:sz="0" w:space="0" w:color="auto"/>
      </w:divBdr>
    </w:div>
    <w:div w:id="467744614">
      <w:bodyDiv w:val="1"/>
      <w:marLeft w:val="0"/>
      <w:marRight w:val="0"/>
      <w:marTop w:val="0"/>
      <w:marBottom w:val="0"/>
      <w:divBdr>
        <w:top w:val="none" w:sz="0" w:space="0" w:color="auto"/>
        <w:left w:val="none" w:sz="0" w:space="0" w:color="auto"/>
        <w:bottom w:val="none" w:sz="0" w:space="0" w:color="auto"/>
        <w:right w:val="none" w:sz="0" w:space="0" w:color="auto"/>
      </w:divBdr>
    </w:div>
    <w:div w:id="482545485">
      <w:bodyDiv w:val="1"/>
      <w:marLeft w:val="0"/>
      <w:marRight w:val="0"/>
      <w:marTop w:val="0"/>
      <w:marBottom w:val="0"/>
      <w:divBdr>
        <w:top w:val="none" w:sz="0" w:space="0" w:color="auto"/>
        <w:left w:val="none" w:sz="0" w:space="0" w:color="auto"/>
        <w:bottom w:val="none" w:sz="0" w:space="0" w:color="auto"/>
        <w:right w:val="none" w:sz="0" w:space="0" w:color="auto"/>
      </w:divBdr>
    </w:div>
    <w:div w:id="484854761">
      <w:bodyDiv w:val="1"/>
      <w:marLeft w:val="0"/>
      <w:marRight w:val="0"/>
      <w:marTop w:val="0"/>
      <w:marBottom w:val="0"/>
      <w:divBdr>
        <w:top w:val="none" w:sz="0" w:space="0" w:color="auto"/>
        <w:left w:val="none" w:sz="0" w:space="0" w:color="auto"/>
        <w:bottom w:val="none" w:sz="0" w:space="0" w:color="auto"/>
        <w:right w:val="none" w:sz="0" w:space="0" w:color="auto"/>
      </w:divBdr>
    </w:div>
    <w:div w:id="498230675">
      <w:bodyDiv w:val="1"/>
      <w:marLeft w:val="0"/>
      <w:marRight w:val="0"/>
      <w:marTop w:val="0"/>
      <w:marBottom w:val="0"/>
      <w:divBdr>
        <w:top w:val="none" w:sz="0" w:space="0" w:color="auto"/>
        <w:left w:val="none" w:sz="0" w:space="0" w:color="auto"/>
        <w:bottom w:val="none" w:sz="0" w:space="0" w:color="auto"/>
        <w:right w:val="none" w:sz="0" w:space="0" w:color="auto"/>
      </w:divBdr>
    </w:div>
    <w:div w:id="498738946">
      <w:bodyDiv w:val="1"/>
      <w:marLeft w:val="0"/>
      <w:marRight w:val="0"/>
      <w:marTop w:val="0"/>
      <w:marBottom w:val="0"/>
      <w:divBdr>
        <w:top w:val="none" w:sz="0" w:space="0" w:color="auto"/>
        <w:left w:val="none" w:sz="0" w:space="0" w:color="auto"/>
        <w:bottom w:val="none" w:sz="0" w:space="0" w:color="auto"/>
        <w:right w:val="none" w:sz="0" w:space="0" w:color="auto"/>
      </w:divBdr>
    </w:div>
    <w:div w:id="498890920">
      <w:bodyDiv w:val="1"/>
      <w:marLeft w:val="0"/>
      <w:marRight w:val="0"/>
      <w:marTop w:val="0"/>
      <w:marBottom w:val="0"/>
      <w:divBdr>
        <w:top w:val="none" w:sz="0" w:space="0" w:color="auto"/>
        <w:left w:val="none" w:sz="0" w:space="0" w:color="auto"/>
        <w:bottom w:val="none" w:sz="0" w:space="0" w:color="auto"/>
        <w:right w:val="none" w:sz="0" w:space="0" w:color="auto"/>
      </w:divBdr>
    </w:div>
    <w:div w:id="511267396">
      <w:bodyDiv w:val="1"/>
      <w:marLeft w:val="0"/>
      <w:marRight w:val="0"/>
      <w:marTop w:val="0"/>
      <w:marBottom w:val="0"/>
      <w:divBdr>
        <w:top w:val="none" w:sz="0" w:space="0" w:color="auto"/>
        <w:left w:val="none" w:sz="0" w:space="0" w:color="auto"/>
        <w:bottom w:val="none" w:sz="0" w:space="0" w:color="auto"/>
        <w:right w:val="none" w:sz="0" w:space="0" w:color="auto"/>
      </w:divBdr>
    </w:div>
    <w:div w:id="513154871">
      <w:bodyDiv w:val="1"/>
      <w:marLeft w:val="0"/>
      <w:marRight w:val="0"/>
      <w:marTop w:val="0"/>
      <w:marBottom w:val="0"/>
      <w:divBdr>
        <w:top w:val="none" w:sz="0" w:space="0" w:color="auto"/>
        <w:left w:val="none" w:sz="0" w:space="0" w:color="auto"/>
        <w:bottom w:val="none" w:sz="0" w:space="0" w:color="auto"/>
        <w:right w:val="none" w:sz="0" w:space="0" w:color="auto"/>
      </w:divBdr>
    </w:div>
    <w:div w:id="522791399">
      <w:bodyDiv w:val="1"/>
      <w:marLeft w:val="0"/>
      <w:marRight w:val="0"/>
      <w:marTop w:val="0"/>
      <w:marBottom w:val="0"/>
      <w:divBdr>
        <w:top w:val="none" w:sz="0" w:space="0" w:color="auto"/>
        <w:left w:val="none" w:sz="0" w:space="0" w:color="auto"/>
        <w:bottom w:val="none" w:sz="0" w:space="0" w:color="auto"/>
        <w:right w:val="none" w:sz="0" w:space="0" w:color="auto"/>
      </w:divBdr>
      <w:divsChild>
        <w:div w:id="444354397">
          <w:marLeft w:val="0"/>
          <w:marRight w:val="0"/>
          <w:marTop w:val="120"/>
          <w:marBottom w:val="0"/>
          <w:divBdr>
            <w:top w:val="none" w:sz="0" w:space="0" w:color="auto"/>
            <w:left w:val="none" w:sz="0" w:space="0" w:color="auto"/>
            <w:bottom w:val="none" w:sz="0" w:space="0" w:color="auto"/>
            <w:right w:val="none" w:sz="0" w:space="0" w:color="auto"/>
          </w:divBdr>
        </w:div>
        <w:div w:id="1059784311">
          <w:marLeft w:val="0"/>
          <w:marRight w:val="0"/>
          <w:marTop w:val="120"/>
          <w:marBottom w:val="0"/>
          <w:divBdr>
            <w:top w:val="none" w:sz="0" w:space="0" w:color="auto"/>
            <w:left w:val="none" w:sz="0" w:space="0" w:color="auto"/>
            <w:bottom w:val="none" w:sz="0" w:space="0" w:color="auto"/>
            <w:right w:val="none" w:sz="0" w:space="0" w:color="auto"/>
          </w:divBdr>
        </w:div>
        <w:div w:id="1466119749">
          <w:marLeft w:val="0"/>
          <w:marRight w:val="0"/>
          <w:marTop w:val="120"/>
          <w:marBottom w:val="0"/>
          <w:divBdr>
            <w:top w:val="none" w:sz="0" w:space="0" w:color="auto"/>
            <w:left w:val="none" w:sz="0" w:space="0" w:color="auto"/>
            <w:bottom w:val="none" w:sz="0" w:space="0" w:color="auto"/>
            <w:right w:val="none" w:sz="0" w:space="0" w:color="auto"/>
          </w:divBdr>
        </w:div>
      </w:divsChild>
    </w:div>
    <w:div w:id="537594805">
      <w:bodyDiv w:val="1"/>
      <w:marLeft w:val="0"/>
      <w:marRight w:val="0"/>
      <w:marTop w:val="0"/>
      <w:marBottom w:val="0"/>
      <w:divBdr>
        <w:top w:val="none" w:sz="0" w:space="0" w:color="auto"/>
        <w:left w:val="none" w:sz="0" w:space="0" w:color="auto"/>
        <w:bottom w:val="none" w:sz="0" w:space="0" w:color="auto"/>
        <w:right w:val="none" w:sz="0" w:space="0" w:color="auto"/>
      </w:divBdr>
    </w:div>
    <w:div w:id="555163390">
      <w:bodyDiv w:val="1"/>
      <w:marLeft w:val="0"/>
      <w:marRight w:val="0"/>
      <w:marTop w:val="0"/>
      <w:marBottom w:val="0"/>
      <w:divBdr>
        <w:top w:val="none" w:sz="0" w:space="0" w:color="auto"/>
        <w:left w:val="none" w:sz="0" w:space="0" w:color="auto"/>
        <w:bottom w:val="none" w:sz="0" w:space="0" w:color="auto"/>
        <w:right w:val="none" w:sz="0" w:space="0" w:color="auto"/>
      </w:divBdr>
    </w:div>
    <w:div w:id="590166236">
      <w:bodyDiv w:val="1"/>
      <w:marLeft w:val="0"/>
      <w:marRight w:val="0"/>
      <w:marTop w:val="0"/>
      <w:marBottom w:val="0"/>
      <w:divBdr>
        <w:top w:val="none" w:sz="0" w:space="0" w:color="auto"/>
        <w:left w:val="none" w:sz="0" w:space="0" w:color="auto"/>
        <w:bottom w:val="none" w:sz="0" w:space="0" w:color="auto"/>
        <w:right w:val="none" w:sz="0" w:space="0" w:color="auto"/>
      </w:divBdr>
    </w:div>
    <w:div w:id="595360218">
      <w:bodyDiv w:val="1"/>
      <w:marLeft w:val="0"/>
      <w:marRight w:val="0"/>
      <w:marTop w:val="0"/>
      <w:marBottom w:val="0"/>
      <w:divBdr>
        <w:top w:val="none" w:sz="0" w:space="0" w:color="auto"/>
        <w:left w:val="none" w:sz="0" w:space="0" w:color="auto"/>
        <w:bottom w:val="none" w:sz="0" w:space="0" w:color="auto"/>
        <w:right w:val="none" w:sz="0" w:space="0" w:color="auto"/>
      </w:divBdr>
    </w:div>
    <w:div w:id="602150489">
      <w:bodyDiv w:val="1"/>
      <w:marLeft w:val="0"/>
      <w:marRight w:val="0"/>
      <w:marTop w:val="0"/>
      <w:marBottom w:val="0"/>
      <w:divBdr>
        <w:top w:val="none" w:sz="0" w:space="0" w:color="auto"/>
        <w:left w:val="none" w:sz="0" w:space="0" w:color="auto"/>
        <w:bottom w:val="none" w:sz="0" w:space="0" w:color="auto"/>
        <w:right w:val="none" w:sz="0" w:space="0" w:color="auto"/>
      </w:divBdr>
    </w:div>
    <w:div w:id="605384646">
      <w:bodyDiv w:val="1"/>
      <w:marLeft w:val="0"/>
      <w:marRight w:val="0"/>
      <w:marTop w:val="0"/>
      <w:marBottom w:val="0"/>
      <w:divBdr>
        <w:top w:val="none" w:sz="0" w:space="0" w:color="auto"/>
        <w:left w:val="none" w:sz="0" w:space="0" w:color="auto"/>
        <w:bottom w:val="none" w:sz="0" w:space="0" w:color="auto"/>
        <w:right w:val="none" w:sz="0" w:space="0" w:color="auto"/>
      </w:divBdr>
    </w:div>
    <w:div w:id="605427254">
      <w:bodyDiv w:val="1"/>
      <w:marLeft w:val="0"/>
      <w:marRight w:val="0"/>
      <w:marTop w:val="0"/>
      <w:marBottom w:val="0"/>
      <w:divBdr>
        <w:top w:val="none" w:sz="0" w:space="0" w:color="auto"/>
        <w:left w:val="none" w:sz="0" w:space="0" w:color="auto"/>
        <w:bottom w:val="none" w:sz="0" w:space="0" w:color="auto"/>
        <w:right w:val="none" w:sz="0" w:space="0" w:color="auto"/>
      </w:divBdr>
    </w:div>
    <w:div w:id="631326354">
      <w:bodyDiv w:val="1"/>
      <w:marLeft w:val="0"/>
      <w:marRight w:val="0"/>
      <w:marTop w:val="0"/>
      <w:marBottom w:val="0"/>
      <w:divBdr>
        <w:top w:val="none" w:sz="0" w:space="0" w:color="auto"/>
        <w:left w:val="none" w:sz="0" w:space="0" w:color="auto"/>
        <w:bottom w:val="none" w:sz="0" w:space="0" w:color="auto"/>
        <w:right w:val="none" w:sz="0" w:space="0" w:color="auto"/>
      </w:divBdr>
    </w:div>
    <w:div w:id="649136352">
      <w:bodyDiv w:val="1"/>
      <w:marLeft w:val="0"/>
      <w:marRight w:val="0"/>
      <w:marTop w:val="0"/>
      <w:marBottom w:val="0"/>
      <w:divBdr>
        <w:top w:val="none" w:sz="0" w:space="0" w:color="auto"/>
        <w:left w:val="none" w:sz="0" w:space="0" w:color="auto"/>
        <w:bottom w:val="none" w:sz="0" w:space="0" w:color="auto"/>
        <w:right w:val="none" w:sz="0" w:space="0" w:color="auto"/>
      </w:divBdr>
    </w:div>
    <w:div w:id="659574533">
      <w:bodyDiv w:val="1"/>
      <w:marLeft w:val="0"/>
      <w:marRight w:val="0"/>
      <w:marTop w:val="0"/>
      <w:marBottom w:val="0"/>
      <w:divBdr>
        <w:top w:val="none" w:sz="0" w:space="0" w:color="auto"/>
        <w:left w:val="none" w:sz="0" w:space="0" w:color="auto"/>
        <w:bottom w:val="none" w:sz="0" w:space="0" w:color="auto"/>
        <w:right w:val="none" w:sz="0" w:space="0" w:color="auto"/>
      </w:divBdr>
    </w:div>
    <w:div w:id="666205690">
      <w:bodyDiv w:val="1"/>
      <w:marLeft w:val="0"/>
      <w:marRight w:val="0"/>
      <w:marTop w:val="0"/>
      <w:marBottom w:val="0"/>
      <w:divBdr>
        <w:top w:val="none" w:sz="0" w:space="0" w:color="auto"/>
        <w:left w:val="none" w:sz="0" w:space="0" w:color="auto"/>
        <w:bottom w:val="none" w:sz="0" w:space="0" w:color="auto"/>
        <w:right w:val="none" w:sz="0" w:space="0" w:color="auto"/>
      </w:divBdr>
    </w:div>
    <w:div w:id="669138615">
      <w:bodyDiv w:val="1"/>
      <w:marLeft w:val="0"/>
      <w:marRight w:val="0"/>
      <w:marTop w:val="0"/>
      <w:marBottom w:val="0"/>
      <w:divBdr>
        <w:top w:val="none" w:sz="0" w:space="0" w:color="auto"/>
        <w:left w:val="none" w:sz="0" w:space="0" w:color="auto"/>
        <w:bottom w:val="none" w:sz="0" w:space="0" w:color="auto"/>
        <w:right w:val="none" w:sz="0" w:space="0" w:color="auto"/>
      </w:divBdr>
    </w:div>
    <w:div w:id="673529974">
      <w:bodyDiv w:val="1"/>
      <w:marLeft w:val="0"/>
      <w:marRight w:val="0"/>
      <w:marTop w:val="0"/>
      <w:marBottom w:val="0"/>
      <w:divBdr>
        <w:top w:val="none" w:sz="0" w:space="0" w:color="auto"/>
        <w:left w:val="none" w:sz="0" w:space="0" w:color="auto"/>
        <w:bottom w:val="none" w:sz="0" w:space="0" w:color="auto"/>
        <w:right w:val="none" w:sz="0" w:space="0" w:color="auto"/>
      </w:divBdr>
    </w:div>
    <w:div w:id="685788535">
      <w:bodyDiv w:val="1"/>
      <w:marLeft w:val="0"/>
      <w:marRight w:val="0"/>
      <w:marTop w:val="0"/>
      <w:marBottom w:val="0"/>
      <w:divBdr>
        <w:top w:val="none" w:sz="0" w:space="0" w:color="auto"/>
        <w:left w:val="none" w:sz="0" w:space="0" w:color="auto"/>
        <w:bottom w:val="none" w:sz="0" w:space="0" w:color="auto"/>
        <w:right w:val="none" w:sz="0" w:space="0" w:color="auto"/>
      </w:divBdr>
    </w:div>
    <w:div w:id="687801233">
      <w:bodyDiv w:val="1"/>
      <w:marLeft w:val="0"/>
      <w:marRight w:val="0"/>
      <w:marTop w:val="0"/>
      <w:marBottom w:val="0"/>
      <w:divBdr>
        <w:top w:val="none" w:sz="0" w:space="0" w:color="auto"/>
        <w:left w:val="none" w:sz="0" w:space="0" w:color="auto"/>
        <w:bottom w:val="none" w:sz="0" w:space="0" w:color="auto"/>
        <w:right w:val="none" w:sz="0" w:space="0" w:color="auto"/>
      </w:divBdr>
    </w:div>
    <w:div w:id="707679154">
      <w:bodyDiv w:val="1"/>
      <w:marLeft w:val="0"/>
      <w:marRight w:val="0"/>
      <w:marTop w:val="0"/>
      <w:marBottom w:val="0"/>
      <w:divBdr>
        <w:top w:val="none" w:sz="0" w:space="0" w:color="auto"/>
        <w:left w:val="none" w:sz="0" w:space="0" w:color="auto"/>
        <w:bottom w:val="none" w:sz="0" w:space="0" w:color="auto"/>
        <w:right w:val="none" w:sz="0" w:space="0" w:color="auto"/>
      </w:divBdr>
    </w:div>
    <w:div w:id="719669992">
      <w:bodyDiv w:val="1"/>
      <w:marLeft w:val="0"/>
      <w:marRight w:val="0"/>
      <w:marTop w:val="0"/>
      <w:marBottom w:val="0"/>
      <w:divBdr>
        <w:top w:val="none" w:sz="0" w:space="0" w:color="auto"/>
        <w:left w:val="none" w:sz="0" w:space="0" w:color="auto"/>
        <w:bottom w:val="none" w:sz="0" w:space="0" w:color="auto"/>
        <w:right w:val="none" w:sz="0" w:space="0" w:color="auto"/>
      </w:divBdr>
    </w:div>
    <w:div w:id="723674090">
      <w:bodyDiv w:val="1"/>
      <w:marLeft w:val="0"/>
      <w:marRight w:val="0"/>
      <w:marTop w:val="0"/>
      <w:marBottom w:val="0"/>
      <w:divBdr>
        <w:top w:val="none" w:sz="0" w:space="0" w:color="auto"/>
        <w:left w:val="none" w:sz="0" w:space="0" w:color="auto"/>
        <w:bottom w:val="none" w:sz="0" w:space="0" w:color="auto"/>
        <w:right w:val="none" w:sz="0" w:space="0" w:color="auto"/>
      </w:divBdr>
    </w:div>
    <w:div w:id="723675636">
      <w:bodyDiv w:val="1"/>
      <w:marLeft w:val="0"/>
      <w:marRight w:val="0"/>
      <w:marTop w:val="0"/>
      <w:marBottom w:val="0"/>
      <w:divBdr>
        <w:top w:val="none" w:sz="0" w:space="0" w:color="auto"/>
        <w:left w:val="none" w:sz="0" w:space="0" w:color="auto"/>
        <w:bottom w:val="none" w:sz="0" w:space="0" w:color="auto"/>
        <w:right w:val="none" w:sz="0" w:space="0" w:color="auto"/>
      </w:divBdr>
    </w:div>
    <w:div w:id="725640667">
      <w:bodyDiv w:val="1"/>
      <w:marLeft w:val="0"/>
      <w:marRight w:val="0"/>
      <w:marTop w:val="0"/>
      <w:marBottom w:val="0"/>
      <w:divBdr>
        <w:top w:val="none" w:sz="0" w:space="0" w:color="auto"/>
        <w:left w:val="none" w:sz="0" w:space="0" w:color="auto"/>
        <w:bottom w:val="none" w:sz="0" w:space="0" w:color="auto"/>
        <w:right w:val="none" w:sz="0" w:space="0" w:color="auto"/>
      </w:divBdr>
    </w:div>
    <w:div w:id="729305438">
      <w:bodyDiv w:val="1"/>
      <w:marLeft w:val="0"/>
      <w:marRight w:val="0"/>
      <w:marTop w:val="0"/>
      <w:marBottom w:val="0"/>
      <w:divBdr>
        <w:top w:val="none" w:sz="0" w:space="0" w:color="auto"/>
        <w:left w:val="none" w:sz="0" w:space="0" w:color="auto"/>
        <w:bottom w:val="none" w:sz="0" w:space="0" w:color="auto"/>
        <w:right w:val="none" w:sz="0" w:space="0" w:color="auto"/>
      </w:divBdr>
    </w:div>
    <w:div w:id="731347006">
      <w:bodyDiv w:val="1"/>
      <w:marLeft w:val="0"/>
      <w:marRight w:val="0"/>
      <w:marTop w:val="0"/>
      <w:marBottom w:val="0"/>
      <w:divBdr>
        <w:top w:val="none" w:sz="0" w:space="0" w:color="auto"/>
        <w:left w:val="none" w:sz="0" w:space="0" w:color="auto"/>
        <w:bottom w:val="none" w:sz="0" w:space="0" w:color="auto"/>
        <w:right w:val="none" w:sz="0" w:space="0" w:color="auto"/>
      </w:divBdr>
    </w:div>
    <w:div w:id="738097510">
      <w:bodyDiv w:val="1"/>
      <w:marLeft w:val="0"/>
      <w:marRight w:val="0"/>
      <w:marTop w:val="0"/>
      <w:marBottom w:val="0"/>
      <w:divBdr>
        <w:top w:val="none" w:sz="0" w:space="0" w:color="auto"/>
        <w:left w:val="none" w:sz="0" w:space="0" w:color="auto"/>
        <w:bottom w:val="none" w:sz="0" w:space="0" w:color="auto"/>
        <w:right w:val="none" w:sz="0" w:space="0" w:color="auto"/>
      </w:divBdr>
    </w:div>
    <w:div w:id="738477105">
      <w:bodyDiv w:val="1"/>
      <w:marLeft w:val="0"/>
      <w:marRight w:val="0"/>
      <w:marTop w:val="0"/>
      <w:marBottom w:val="0"/>
      <w:divBdr>
        <w:top w:val="none" w:sz="0" w:space="0" w:color="auto"/>
        <w:left w:val="none" w:sz="0" w:space="0" w:color="auto"/>
        <w:bottom w:val="none" w:sz="0" w:space="0" w:color="auto"/>
        <w:right w:val="none" w:sz="0" w:space="0" w:color="auto"/>
      </w:divBdr>
    </w:div>
    <w:div w:id="767122450">
      <w:bodyDiv w:val="1"/>
      <w:marLeft w:val="0"/>
      <w:marRight w:val="0"/>
      <w:marTop w:val="0"/>
      <w:marBottom w:val="0"/>
      <w:divBdr>
        <w:top w:val="none" w:sz="0" w:space="0" w:color="auto"/>
        <w:left w:val="none" w:sz="0" w:space="0" w:color="auto"/>
        <w:bottom w:val="none" w:sz="0" w:space="0" w:color="auto"/>
        <w:right w:val="none" w:sz="0" w:space="0" w:color="auto"/>
      </w:divBdr>
    </w:div>
    <w:div w:id="789053447">
      <w:bodyDiv w:val="1"/>
      <w:marLeft w:val="0"/>
      <w:marRight w:val="0"/>
      <w:marTop w:val="0"/>
      <w:marBottom w:val="0"/>
      <w:divBdr>
        <w:top w:val="none" w:sz="0" w:space="0" w:color="auto"/>
        <w:left w:val="none" w:sz="0" w:space="0" w:color="auto"/>
        <w:bottom w:val="none" w:sz="0" w:space="0" w:color="auto"/>
        <w:right w:val="none" w:sz="0" w:space="0" w:color="auto"/>
      </w:divBdr>
    </w:div>
    <w:div w:id="791825288">
      <w:bodyDiv w:val="1"/>
      <w:marLeft w:val="0"/>
      <w:marRight w:val="0"/>
      <w:marTop w:val="0"/>
      <w:marBottom w:val="0"/>
      <w:divBdr>
        <w:top w:val="none" w:sz="0" w:space="0" w:color="auto"/>
        <w:left w:val="none" w:sz="0" w:space="0" w:color="auto"/>
        <w:bottom w:val="none" w:sz="0" w:space="0" w:color="auto"/>
        <w:right w:val="none" w:sz="0" w:space="0" w:color="auto"/>
      </w:divBdr>
    </w:div>
    <w:div w:id="796072115">
      <w:bodyDiv w:val="1"/>
      <w:marLeft w:val="0"/>
      <w:marRight w:val="0"/>
      <w:marTop w:val="0"/>
      <w:marBottom w:val="0"/>
      <w:divBdr>
        <w:top w:val="none" w:sz="0" w:space="0" w:color="auto"/>
        <w:left w:val="none" w:sz="0" w:space="0" w:color="auto"/>
        <w:bottom w:val="none" w:sz="0" w:space="0" w:color="auto"/>
        <w:right w:val="none" w:sz="0" w:space="0" w:color="auto"/>
      </w:divBdr>
    </w:div>
    <w:div w:id="800002759">
      <w:bodyDiv w:val="1"/>
      <w:marLeft w:val="0"/>
      <w:marRight w:val="0"/>
      <w:marTop w:val="0"/>
      <w:marBottom w:val="0"/>
      <w:divBdr>
        <w:top w:val="none" w:sz="0" w:space="0" w:color="auto"/>
        <w:left w:val="none" w:sz="0" w:space="0" w:color="auto"/>
        <w:bottom w:val="none" w:sz="0" w:space="0" w:color="auto"/>
        <w:right w:val="none" w:sz="0" w:space="0" w:color="auto"/>
      </w:divBdr>
    </w:div>
    <w:div w:id="805439983">
      <w:bodyDiv w:val="1"/>
      <w:marLeft w:val="0"/>
      <w:marRight w:val="0"/>
      <w:marTop w:val="0"/>
      <w:marBottom w:val="0"/>
      <w:divBdr>
        <w:top w:val="none" w:sz="0" w:space="0" w:color="auto"/>
        <w:left w:val="none" w:sz="0" w:space="0" w:color="auto"/>
        <w:bottom w:val="none" w:sz="0" w:space="0" w:color="auto"/>
        <w:right w:val="none" w:sz="0" w:space="0" w:color="auto"/>
      </w:divBdr>
    </w:div>
    <w:div w:id="810291000">
      <w:bodyDiv w:val="1"/>
      <w:marLeft w:val="0"/>
      <w:marRight w:val="0"/>
      <w:marTop w:val="0"/>
      <w:marBottom w:val="0"/>
      <w:divBdr>
        <w:top w:val="none" w:sz="0" w:space="0" w:color="auto"/>
        <w:left w:val="none" w:sz="0" w:space="0" w:color="auto"/>
        <w:bottom w:val="none" w:sz="0" w:space="0" w:color="auto"/>
        <w:right w:val="none" w:sz="0" w:space="0" w:color="auto"/>
      </w:divBdr>
    </w:div>
    <w:div w:id="814952392">
      <w:bodyDiv w:val="1"/>
      <w:marLeft w:val="0"/>
      <w:marRight w:val="0"/>
      <w:marTop w:val="0"/>
      <w:marBottom w:val="0"/>
      <w:divBdr>
        <w:top w:val="none" w:sz="0" w:space="0" w:color="auto"/>
        <w:left w:val="none" w:sz="0" w:space="0" w:color="auto"/>
        <w:bottom w:val="none" w:sz="0" w:space="0" w:color="auto"/>
        <w:right w:val="none" w:sz="0" w:space="0" w:color="auto"/>
      </w:divBdr>
    </w:div>
    <w:div w:id="822309249">
      <w:bodyDiv w:val="1"/>
      <w:marLeft w:val="0"/>
      <w:marRight w:val="0"/>
      <w:marTop w:val="0"/>
      <w:marBottom w:val="0"/>
      <w:divBdr>
        <w:top w:val="none" w:sz="0" w:space="0" w:color="auto"/>
        <w:left w:val="none" w:sz="0" w:space="0" w:color="auto"/>
        <w:bottom w:val="none" w:sz="0" w:space="0" w:color="auto"/>
        <w:right w:val="none" w:sz="0" w:space="0" w:color="auto"/>
      </w:divBdr>
    </w:div>
    <w:div w:id="835727995">
      <w:bodyDiv w:val="1"/>
      <w:marLeft w:val="0"/>
      <w:marRight w:val="0"/>
      <w:marTop w:val="0"/>
      <w:marBottom w:val="0"/>
      <w:divBdr>
        <w:top w:val="none" w:sz="0" w:space="0" w:color="auto"/>
        <w:left w:val="none" w:sz="0" w:space="0" w:color="auto"/>
        <w:bottom w:val="none" w:sz="0" w:space="0" w:color="auto"/>
        <w:right w:val="none" w:sz="0" w:space="0" w:color="auto"/>
      </w:divBdr>
    </w:div>
    <w:div w:id="836072590">
      <w:bodyDiv w:val="1"/>
      <w:marLeft w:val="0"/>
      <w:marRight w:val="0"/>
      <w:marTop w:val="0"/>
      <w:marBottom w:val="0"/>
      <w:divBdr>
        <w:top w:val="none" w:sz="0" w:space="0" w:color="auto"/>
        <w:left w:val="none" w:sz="0" w:space="0" w:color="auto"/>
        <w:bottom w:val="none" w:sz="0" w:space="0" w:color="auto"/>
        <w:right w:val="none" w:sz="0" w:space="0" w:color="auto"/>
      </w:divBdr>
    </w:div>
    <w:div w:id="844980333">
      <w:bodyDiv w:val="1"/>
      <w:marLeft w:val="0"/>
      <w:marRight w:val="0"/>
      <w:marTop w:val="0"/>
      <w:marBottom w:val="0"/>
      <w:divBdr>
        <w:top w:val="none" w:sz="0" w:space="0" w:color="auto"/>
        <w:left w:val="none" w:sz="0" w:space="0" w:color="auto"/>
        <w:bottom w:val="none" w:sz="0" w:space="0" w:color="auto"/>
        <w:right w:val="none" w:sz="0" w:space="0" w:color="auto"/>
      </w:divBdr>
    </w:div>
    <w:div w:id="863443857">
      <w:bodyDiv w:val="1"/>
      <w:marLeft w:val="0"/>
      <w:marRight w:val="0"/>
      <w:marTop w:val="0"/>
      <w:marBottom w:val="0"/>
      <w:divBdr>
        <w:top w:val="none" w:sz="0" w:space="0" w:color="auto"/>
        <w:left w:val="none" w:sz="0" w:space="0" w:color="auto"/>
        <w:bottom w:val="none" w:sz="0" w:space="0" w:color="auto"/>
        <w:right w:val="none" w:sz="0" w:space="0" w:color="auto"/>
      </w:divBdr>
    </w:div>
    <w:div w:id="871383755">
      <w:bodyDiv w:val="1"/>
      <w:marLeft w:val="0"/>
      <w:marRight w:val="0"/>
      <w:marTop w:val="0"/>
      <w:marBottom w:val="0"/>
      <w:divBdr>
        <w:top w:val="none" w:sz="0" w:space="0" w:color="auto"/>
        <w:left w:val="none" w:sz="0" w:space="0" w:color="auto"/>
        <w:bottom w:val="none" w:sz="0" w:space="0" w:color="auto"/>
        <w:right w:val="none" w:sz="0" w:space="0" w:color="auto"/>
      </w:divBdr>
    </w:div>
    <w:div w:id="871576945">
      <w:bodyDiv w:val="1"/>
      <w:marLeft w:val="0"/>
      <w:marRight w:val="0"/>
      <w:marTop w:val="0"/>
      <w:marBottom w:val="0"/>
      <w:divBdr>
        <w:top w:val="none" w:sz="0" w:space="0" w:color="auto"/>
        <w:left w:val="none" w:sz="0" w:space="0" w:color="auto"/>
        <w:bottom w:val="none" w:sz="0" w:space="0" w:color="auto"/>
        <w:right w:val="none" w:sz="0" w:space="0" w:color="auto"/>
      </w:divBdr>
    </w:div>
    <w:div w:id="872039108">
      <w:bodyDiv w:val="1"/>
      <w:marLeft w:val="0"/>
      <w:marRight w:val="0"/>
      <w:marTop w:val="0"/>
      <w:marBottom w:val="0"/>
      <w:divBdr>
        <w:top w:val="none" w:sz="0" w:space="0" w:color="auto"/>
        <w:left w:val="none" w:sz="0" w:space="0" w:color="auto"/>
        <w:bottom w:val="none" w:sz="0" w:space="0" w:color="auto"/>
        <w:right w:val="none" w:sz="0" w:space="0" w:color="auto"/>
      </w:divBdr>
    </w:div>
    <w:div w:id="874662865">
      <w:bodyDiv w:val="1"/>
      <w:marLeft w:val="0"/>
      <w:marRight w:val="0"/>
      <w:marTop w:val="0"/>
      <w:marBottom w:val="0"/>
      <w:divBdr>
        <w:top w:val="none" w:sz="0" w:space="0" w:color="auto"/>
        <w:left w:val="none" w:sz="0" w:space="0" w:color="auto"/>
        <w:bottom w:val="none" w:sz="0" w:space="0" w:color="auto"/>
        <w:right w:val="none" w:sz="0" w:space="0" w:color="auto"/>
      </w:divBdr>
    </w:div>
    <w:div w:id="877745620">
      <w:bodyDiv w:val="1"/>
      <w:marLeft w:val="0"/>
      <w:marRight w:val="0"/>
      <w:marTop w:val="0"/>
      <w:marBottom w:val="0"/>
      <w:divBdr>
        <w:top w:val="none" w:sz="0" w:space="0" w:color="auto"/>
        <w:left w:val="none" w:sz="0" w:space="0" w:color="auto"/>
        <w:bottom w:val="none" w:sz="0" w:space="0" w:color="auto"/>
        <w:right w:val="none" w:sz="0" w:space="0" w:color="auto"/>
      </w:divBdr>
    </w:div>
    <w:div w:id="884833958">
      <w:bodyDiv w:val="1"/>
      <w:marLeft w:val="0"/>
      <w:marRight w:val="0"/>
      <w:marTop w:val="0"/>
      <w:marBottom w:val="0"/>
      <w:divBdr>
        <w:top w:val="none" w:sz="0" w:space="0" w:color="auto"/>
        <w:left w:val="none" w:sz="0" w:space="0" w:color="auto"/>
        <w:bottom w:val="none" w:sz="0" w:space="0" w:color="auto"/>
        <w:right w:val="none" w:sz="0" w:space="0" w:color="auto"/>
      </w:divBdr>
    </w:div>
    <w:div w:id="885020091">
      <w:bodyDiv w:val="1"/>
      <w:marLeft w:val="0"/>
      <w:marRight w:val="0"/>
      <w:marTop w:val="0"/>
      <w:marBottom w:val="0"/>
      <w:divBdr>
        <w:top w:val="none" w:sz="0" w:space="0" w:color="auto"/>
        <w:left w:val="none" w:sz="0" w:space="0" w:color="auto"/>
        <w:bottom w:val="none" w:sz="0" w:space="0" w:color="auto"/>
        <w:right w:val="none" w:sz="0" w:space="0" w:color="auto"/>
      </w:divBdr>
    </w:div>
    <w:div w:id="886453287">
      <w:bodyDiv w:val="1"/>
      <w:marLeft w:val="0"/>
      <w:marRight w:val="0"/>
      <w:marTop w:val="0"/>
      <w:marBottom w:val="0"/>
      <w:divBdr>
        <w:top w:val="none" w:sz="0" w:space="0" w:color="auto"/>
        <w:left w:val="none" w:sz="0" w:space="0" w:color="auto"/>
        <w:bottom w:val="none" w:sz="0" w:space="0" w:color="auto"/>
        <w:right w:val="none" w:sz="0" w:space="0" w:color="auto"/>
      </w:divBdr>
    </w:div>
    <w:div w:id="908073851">
      <w:bodyDiv w:val="1"/>
      <w:marLeft w:val="0"/>
      <w:marRight w:val="0"/>
      <w:marTop w:val="0"/>
      <w:marBottom w:val="0"/>
      <w:divBdr>
        <w:top w:val="none" w:sz="0" w:space="0" w:color="auto"/>
        <w:left w:val="none" w:sz="0" w:space="0" w:color="auto"/>
        <w:bottom w:val="none" w:sz="0" w:space="0" w:color="auto"/>
        <w:right w:val="none" w:sz="0" w:space="0" w:color="auto"/>
      </w:divBdr>
    </w:div>
    <w:div w:id="922909123">
      <w:bodyDiv w:val="1"/>
      <w:marLeft w:val="0"/>
      <w:marRight w:val="0"/>
      <w:marTop w:val="0"/>
      <w:marBottom w:val="0"/>
      <w:divBdr>
        <w:top w:val="none" w:sz="0" w:space="0" w:color="auto"/>
        <w:left w:val="none" w:sz="0" w:space="0" w:color="auto"/>
        <w:bottom w:val="none" w:sz="0" w:space="0" w:color="auto"/>
        <w:right w:val="none" w:sz="0" w:space="0" w:color="auto"/>
      </w:divBdr>
    </w:div>
    <w:div w:id="933897304">
      <w:bodyDiv w:val="1"/>
      <w:marLeft w:val="0"/>
      <w:marRight w:val="0"/>
      <w:marTop w:val="0"/>
      <w:marBottom w:val="0"/>
      <w:divBdr>
        <w:top w:val="none" w:sz="0" w:space="0" w:color="auto"/>
        <w:left w:val="none" w:sz="0" w:space="0" w:color="auto"/>
        <w:bottom w:val="none" w:sz="0" w:space="0" w:color="auto"/>
        <w:right w:val="none" w:sz="0" w:space="0" w:color="auto"/>
      </w:divBdr>
    </w:div>
    <w:div w:id="945506250">
      <w:bodyDiv w:val="1"/>
      <w:marLeft w:val="0"/>
      <w:marRight w:val="0"/>
      <w:marTop w:val="0"/>
      <w:marBottom w:val="0"/>
      <w:divBdr>
        <w:top w:val="none" w:sz="0" w:space="0" w:color="auto"/>
        <w:left w:val="none" w:sz="0" w:space="0" w:color="auto"/>
        <w:bottom w:val="none" w:sz="0" w:space="0" w:color="auto"/>
        <w:right w:val="none" w:sz="0" w:space="0" w:color="auto"/>
      </w:divBdr>
    </w:div>
    <w:div w:id="959531674">
      <w:bodyDiv w:val="1"/>
      <w:marLeft w:val="0"/>
      <w:marRight w:val="0"/>
      <w:marTop w:val="0"/>
      <w:marBottom w:val="0"/>
      <w:divBdr>
        <w:top w:val="none" w:sz="0" w:space="0" w:color="auto"/>
        <w:left w:val="none" w:sz="0" w:space="0" w:color="auto"/>
        <w:bottom w:val="none" w:sz="0" w:space="0" w:color="auto"/>
        <w:right w:val="none" w:sz="0" w:space="0" w:color="auto"/>
      </w:divBdr>
    </w:div>
    <w:div w:id="976380112">
      <w:bodyDiv w:val="1"/>
      <w:marLeft w:val="0"/>
      <w:marRight w:val="0"/>
      <w:marTop w:val="0"/>
      <w:marBottom w:val="0"/>
      <w:divBdr>
        <w:top w:val="none" w:sz="0" w:space="0" w:color="auto"/>
        <w:left w:val="none" w:sz="0" w:space="0" w:color="auto"/>
        <w:bottom w:val="none" w:sz="0" w:space="0" w:color="auto"/>
        <w:right w:val="none" w:sz="0" w:space="0" w:color="auto"/>
      </w:divBdr>
    </w:div>
    <w:div w:id="979842515">
      <w:bodyDiv w:val="1"/>
      <w:marLeft w:val="0"/>
      <w:marRight w:val="0"/>
      <w:marTop w:val="0"/>
      <w:marBottom w:val="0"/>
      <w:divBdr>
        <w:top w:val="none" w:sz="0" w:space="0" w:color="auto"/>
        <w:left w:val="none" w:sz="0" w:space="0" w:color="auto"/>
        <w:bottom w:val="none" w:sz="0" w:space="0" w:color="auto"/>
        <w:right w:val="none" w:sz="0" w:space="0" w:color="auto"/>
      </w:divBdr>
    </w:div>
    <w:div w:id="988249358">
      <w:bodyDiv w:val="1"/>
      <w:marLeft w:val="0"/>
      <w:marRight w:val="0"/>
      <w:marTop w:val="0"/>
      <w:marBottom w:val="0"/>
      <w:divBdr>
        <w:top w:val="none" w:sz="0" w:space="0" w:color="auto"/>
        <w:left w:val="none" w:sz="0" w:space="0" w:color="auto"/>
        <w:bottom w:val="none" w:sz="0" w:space="0" w:color="auto"/>
        <w:right w:val="none" w:sz="0" w:space="0" w:color="auto"/>
      </w:divBdr>
    </w:div>
    <w:div w:id="996811162">
      <w:bodyDiv w:val="1"/>
      <w:marLeft w:val="0"/>
      <w:marRight w:val="0"/>
      <w:marTop w:val="0"/>
      <w:marBottom w:val="0"/>
      <w:divBdr>
        <w:top w:val="none" w:sz="0" w:space="0" w:color="auto"/>
        <w:left w:val="none" w:sz="0" w:space="0" w:color="auto"/>
        <w:bottom w:val="none" w:sz="0" w:space="0" w:color="auto"/>
        <w:right w:val="none" w:sz="0" w:space="0" w:color="auto"/>
      </w:divBdr>
    </w:div>
    <w:div w:id="1000427587">
      <w:bodyDiv w:val="1"/>
      <w:marLeft w:val="0"/>
      <w:marRight w:val="0"/>
      <w:marTop w:val="0"/>
      <w:marBottom w:val="0"/>
      <w:divBdr>
        <w:top w:val="none" w:sz="0" w:space="0" w:color="auto"/>
        <w:left w:val="none" w:sz="0" w:space="0" w:color="auto"/>
        <w:bottom w:val="none" w:sz="0" w:space="0" w:color="auto"/>
        <w:right w:val="none" w:sz="0" w:space="0" w:color="auto"/>
      </w:divBdr>
    </w:div>
    <w:div w:id="1037513003">
      <w:bodyDiv w:val="1"/>
      <w:marLeft w:val="0"/>
      <w:marRight w:val="0"/>
      <w:marTop w:val="0"/>
      <w:marBottom w:val="0"/>
      <w:divBdr>
        <w:top w:val="none" w:sz="0" w:space="0" w:color="auto"/>
        <w:left w:val="none" w:sz="0" w:space="0" w:color="auto"/>
        <w:bottom w:val="none" w:sz="0" w:space="0" w:color="auto"/>
        <w:right w:val="none" w:sz="0" w:space="0" w:color="auto"/>
      </w:divBdr>
    </w:div>
    <w:div w:id="1052773066">
      <w:bodyDiv w:val="1"/>
      <w:marLeft w:val="0"/>
      <w:marRight w:val="0"/>
      <w:marTop w:val="0"/>
      <w:marBottom w:val="0"/>
      <w:divBdr>
        <w:top w:val="none" w:sz="0" w:space="0" w:color="auto"/>
        <w:left w:val="none" w:sz="0" w:space="0" w:color="auto"/>
        <w:bottom w:val="none" w:sz="0" w:space="0" w:color="auto"/>
        <w:right w:val="none" w:sz="0" w:space="0" w:color="auto"/>
      </w:divBdr>
    </w:div>
    <w:div w:id="1053582060">
      <w:bodyDiv w:val="1"/>
      <w:marLeft w:val="0"/>
      <w:marRight w:val="0"/>
      <w:marTop w:val="0"/>
      <w:marBottom w:val="0"/>
      <w:divBdr>
        <w:top w:val="none" w:sz="0" w:space="0" w:color="auto"/>
        <w:left w:val="none" w:sz="0" w:space="0" w:color="auto"/>
        <w:bottom w:val="none" w:sz="0" w:space="0" w:color="auto"/>
        <w:right w:val="none" w:sz="0" w:space="0" w:color="auto"/>
      </w:divBdr>
    </w:div>
    <w:div w:id="1072435714">
      <w:bodyDiv w:val="1"/>
      <w:marLeft w:val="0"/>
      <w:marRight w:val="0"/>
      <w:marTop w:val="0"/>
      <w:marBottom w:val="0"/>
      <w:divBdr>
        <w:top w:val="none" w:sz="0" w:space="0" w:color="auto"/>
        <w:left w:val="none" w:sz="0" w:space="0" w:color="auto"/>
        <w:bottom w:val="none" w:sz="0" w:space="0" w:color="auto"/>
        <w:right w:val="none" w:sz="0" w:space="0" w:color="auto"/>
      </w:divBdr>
    </w:div>
    <w:div w:id="1083648483">
      <w:bodyDiv w:val="1"/>
      <w:marLeft w:val="0"/>
      <w:marRight w:val="0"/>
      <w:marTop w:val="0"/>
      <w:marBottom w:val="0"/>
      <w:divBdr>
        <w:top w:val="none" w:sz="0" w:space="0" w:color="auto"/>
        <w:left w:val="none" w:sz="0" w:space="0" w:color="auto"/>
        <w:bottom w:val="none" w:sz="0" w:space="0" w:color="auto"/>
        <w:right w:val="none" w:sz="0" w:space="0" w:color="auto"/>
      </w:divBdr>
    </w:div>
    <w:div w:id="1085612508">
      <w:bodyDiv w:val="1"/>
      <w:marLeft w:val="0"/>
      <w:marRight w:val="0"/>
      <w:marTop w:val="0"/>
      <w:marBottom w:val="0"/>
      <w:divBdr>
        <w:top w:val="none" w:sz="0" w:space="0" w:color="auto"/>
        <w:left w:val="none" w:sz="0" w:space="0" w:color="auto"/>
        <w:bottom w:val="none" w:sz="0" w:space="0" w:color="auto"/>
        <w:right w:val="none" w:sz="0" w:space="0" w:color="auto"/>
      </w:divBdr>
    </w:div>
    <w:div w:id="1096943033">
      <w:bodyDiv w:val="1"/>
      <w:marLeft w:val="0"/>
      <w:marRight w:val="0"/>
      <w:marTop w:val="0"/>
      <w:marBottom w:val="0"/>
      <w:divBdr>
        <w:top w:val="none" w:sz="0" w:space="0" w:color="auto"/>
        <w:left w:val="none" w:sz="0" w:space="0" w:color="auto"/>
        <w:bottom w:val="none" w:sz="0" w:space="0" w:color="auto"/>
        <w:right w:val="none" w:sz="0" w:space="0" w:color="auto"/>
      </w:divBdr>
    </w:div>
    <w:div w:id="1117144421">
      <w:bodyDiv w:val="1"/>
      <w:marLeft w:val="0"/>
      <w:marRight w:val="0"/>
      <w:marTop w:val="0"/>
      <w:marBottom w:val="0"/>
      <w:divBdr>
        <w:top w:val="none" w:sz="0" w:space="0" w:color="auto"/>
        <w:left w:val="none" w:sz="0" w:space="0" w:color="auto"/>
        <w:bottom w:val="none" w:sz="0" w:space="0" w:color="auto"/>
        <w:right w:val="none" w:sz="0" w:space="0" w:color="auto"/>
      </w:divBdr>
    </w:div>
    <w:div w:id="1118260693">
      <w:bodyDiv w:val="1"/>
      <w:marLeft w:val="0"/>
      <w:marRight w:val="0"/>
      <w:marTop w:val="0"/>
      <w:marBottom w:val="0"/>
      <w:divBdr>
        <w:top w:val="none" w:sz="0" w:space="0" w:color="auto"/>
        <w:left w:val="none" w:sz="0" w:space="0" w:color="auto"/>
        <w:bottom w:val="none" w:sz="0" w:space="0" w:color="auto"/>
        <w:right w:val="none" w:sz="0" w:space="0" w:color="auto"/>
      </w:divBdr>
    </w:div>
    <w:div w:id="1125123875">
      <w:bodyDiv w:val="1"/>
      <w:marLeft w:val="0"/>
      <w:marRight w:val="0"/>
      <w:marTop w:val="0"/>
      <w:marBottom w:val="0"/>
      <w:divBdr>
        <w:top w:val="none" w:sz="0" w:space="0" w:color="auto"/>
        <w:left w:val="none" w:sz="0" w:space="0" w:color="auto"/>
        <w:bottom w:val="none" w:sz="0" w:space="0" w:color="auto"/>
        <w:right w:val="none" w:sz="0" w:space="0" w:color="auto"/>
      </w:divBdr>
    </w:div>
    <w:div w:id="1136602876">
      <w:bodyDiv w:val="1"/>
      <w:marLeft w:val="0"/>
      <w:marRight w:val="0"/>
      <w:marTop w:val="0"/>
      <w:marBottom w:val="0"/>
      <w:divBdr>
        <w:top w:val="none" w:sz="0" w:space="0" w:color="auto"/>
        <w:left w:val="none" w:sz="0" w:space="0" w:color="auto"/>
        <w:bottom w:val="none" w:sz="0" w:space="0" w:color="auto"/>
        <w:right w:val="none" w:sz="0" w:space="0" w:color="auto"/>
      </w:divBdr>
    </w:div>
    <w:div w:id="1151480514">
      <w:bodyDiv w:val="1"/>
      <w:marLeft w:val="0"/>
      <w:marRight w:val="0"/>
      <w:marTop w:val="0"/>
      <w:marBottom w:val="0"/>
      <w:divBdr>
        <w:top w:val="none" w:sz="0" w:space="0" w:color="auto"/>
        <w:left w:val="none" w:sz="0" w:space="0" w:color="auto"/>
        <w:bottom w:val="none" w:sz="0" w:space="0" w:color="auto"/>
        <w:right w:val="none" w:sz="0" w:space="0" w:color="auto"/>
      </w:divBdr>
    </w:div>
    <w:div w:id="1202599093">
      <w:bodyDiv w:val="1"/>
      <w:marLeft w:val="0"/>
      <w:marRight w:val="0"/>
      <w:marTop w:val="0"/>
      <w:marBottom w:val="0"/>
      <w:divBdr>
        <w:top w:val="none" w:sz="0" w:space="0" w:color="auto"/>
        <w:left w:val="none" w:sz="0" w:space="0" w:color="auto"/>
        <w:bottom w:val="none" w:sz="0" w:space="0" w:color="auto"/>
        <w:right w:val="none" w:sz="0" w:space="0" w:color="auto"/>
      </w:divBdr>
    </w:div>
    <w:div w:id="1213005968">
      <w:bodyDiv w:val="1"/>
      <w:marLeft w:val="0"/>
      <w:marRight w:val="0"/>
      <w:marTop w:val="0"/>
      <w:marBottom w:val="0"/>
      <w:divBdr>
        <w:top w:val="none" w:sz="0" w:space="0" w:color="auto"/>
        <w:left w:val="none" w:sz="0" w:space="0" w:color="auto"/>
        <w:bottom w:val="none" w:sz="0" w:space="0" w:color="auto"/>
        <w:right w:val="none" w:sz="0" w:space="0" w:color="auto"/>
      </w:divBdr>
    </w:div>
    <w:div w:id="1217859773">
      <w:bodyDiv w:val="1"/>
      <w:marLeft w:val="0"/>
      <w:marRight w:val="0"/>
      <w:marTop w:val="0"/>
      <w:marBottom w:val="0"/>
      <w:divBdr>
        <w:top w:val="none" w:sz="0" w:space="0" w:color="auto"/>
        <w:left w:val="none" w:sz="0" w:space="0" w:color="auto"/>
        <w:bottom w:val="none" w:sz="0" w:space="0" w:color="auto"/>
        <w:right w:val="none" w:sz="0" w:space="0" w:color="auto"/>
      </w:divBdr>
    </w:div>
    <w:div w:id="1225724673">
      <w:bodyDiv w:val="1"/>
      <w:marLeft w:val="0"/>
      <w:marRight w:val="0"/>
      <w:marTop w:val="0"/>
      <w:marBottom w:val="0"/>
      <w:divBdr>
        <w:top w:val="none" w:sz="0" w:space="0" w:color="auto"/>
        <w:left w:val="none" w:sz="0" w:space="0" w:color="auto"/>
        <w:bottom w:val="none" w:sz="0" w:space="0" w:color="auto"/>
        <w:right w:val="none" w:sz="0" w:space="0" w:color="auto"/>
      </w:divBdr>
    </w:div>
    <w:div w:id="1231843794">
      <w:bodyDiv w:val="1"/>
      <w:marLeft w:val="0"/>
      <w:marRight w:val="0"/>
      <w:marTop w:val="0"/>
      <w:marBottom w:val="0"/>
      <w:divBdr>
        <w:top w:val="none" w:sz="0" w:space="0" w:color="auto"/>
        <w:left w:val="none" w:sz="0" w:space="0" w:color="auto"/>
        <w:bottom w:val="none" w:sz="0" w:space="0" w:color="auto"/>
        <w:right w:val="none" w:sz="0" w:space="0" w:color="auto"/>
      </w:divBdr>
    </w:div>
    <w:div w:id="1237663516">
      <w:bodyDiv w:val="1"/>
      <w:marLeft w:val="0"/>
      <w:marRight w:val="0"/>
      <w:marTop w:val="0"/>
      <w:marBottom w:val="0"/>
      <w:divBdr>
        <w:top w:val="none" w:sz="0" w:space="0" w:color="auto"/>
        <w:left w:val="none" w:sz="0" w:space="0" w:color="auto"/>
        <w:bottom w:val="none" w:sz="0" w:space="0" w:color="auto"/>
        <w:right w:val="none" w:sz="0" w:space="0" w:color="auto"/>
      </w:divBdr>
    </w:div>
    <w:div w:id="1239249132">
      <w:bodyDiv w:val="1"/>
      <w:marLeft w:val="0"/>
      <w:marRight w:val="0"/>
      <w:marTop w:val="0"/>
      <w:marBottom w:val="0"/>
      <w:divBdr>
        <w:top w:val="none" w:sz="0" w:space="0" w:color="auto"/>
        <w:left w:val="none" w:sz="0" w:space="0" w:color="auto"/>
        <w:bottom w:val="none" w:sz="0" w:space="0" w:color="auto"/>
        <w:right w:val="none" w:sz="0" w:space="0" w:color="auto"/>
      </w:divBdr>
    </w:div>
    <w:div w:id="1259485602">
      <w:bodyDiv w:val="1"/>
      <w:marLeft w:val="0"/>
      <w:marRight w:val="0"/>
      <w:marTop w:val="0"/>
      <w:marBottom w:val="0"/>
      <w:divBdr>
        <w:top w:val="none" w:sz="0" w:space="0" w:color="auto"/>
        <w:left w:val="none" w:sz="0" w:space="0" w:color="auto"/>
        <w:bottom w:val="none" w:sz="0" w:space="0" w:color="auto"/>
        <w:right w:val="none" w:sz="0" w:space="0" w:color="auto"/>
      </w:divBdr>
    </w:div>
    <w:div w:id="1263105603">
      <w:bodyDiv w:val="1"/>
      <w:marLeft w:val="0"/>
      <w:marRight w:val="0"/>
      <w:marTop w:val="0"/>
      <w:marBottom w:val="0"/>
      <w:divBdr>
        <w:top w:val="none" w:sz="0" w:space="0" w:color="auto"/>
        <w:left w:val="none" w:sz="0" w:space="0" w:color="auto"/>
        <w:bottom w:val="none" w:sz="0" w:space="0" w:color="auto"/>
        <w:right w:val="none" w:sz="0" w:space="0" w:color="auto"/>
      </w:divBdr>
    </w:div>
    <w:div w:id="1277784798">
      <w:bodyDiv w:val="1"/>
      <w:marLeft w:val="0"/>
      <w:marRight w:val="0"/>
      <w:marTop w:val="0"/>
      <w:marBottom w:val="0"/>
      <w:divBdr>
        <w:top w:val="none" w:sz="0" w:space="0" w:color="auto"/>
        <w:left w:val="none" w:sz="0" w:space="0" w:color="auto"/>
        <w:bottom w:val="none" w:sz="0" w:space="0" w:color="auto"/>
        <w:right w:val="none" w:sz="0" w:space="0" w:color="auto"/>
      </w:divBdr>
    </w:div>
    <w:div w:id="1292520623">
      <w:bodyDiv w:val="1"/>
      <w:marLeft w:val="0"/>
      <w:marRight w:val="0"/>
      <w:marTop w:val="0"/>
      <w:marBottom w:val="0"/>
      <w:divBdr>
        <w:top w:val="none" w:sz="0" w:space="0" w:color="auto"/>
        <w:left w:val="none" w:sz="0" w:space="0" w:color="auto"/>
        <w:bottom w:val="none" w:sz="0" w:space="0" w:color="auto"/>
        <w:right w:val="none" w:sz="0" w:space="0" w:color="auto"/>
      </w:divBdr>
    </w:div>
    <w:div w:id="1304506549">
      <w:bodyDiv w:val="1"/>
      <w:marLeft w:val="0"/>
      <w:marRight w:val="0"/>
      <w:marTop w:val="0"/>
      <w:marBottom w:val="0"/>
      <w:divBdr>
        <w:top w:val="none" w:sz="0" w:space="0" w:color="auto"/>
        <w:left w:val="none" w:sz="0" w:space="0" w:color="auto"/>
        <w:bottom w:val="none" w:sz="0" w:space="0" w:color="auto"/>
        <w:right w:val="none" w:sz="0" w:space="0" w:color="auto"/>
      </w:divBdr>
    </w:div>
    <w:div w:id="1308900687">
      <w:bodyDiv w:val="1"/>
      <w:marLeft w:val="0"/>
      <w:marRight w:val="0"/>
      <w:marTop w:val="0"/>
      <w:marBottom w:val="0"/>
      <w:divBdr>
        <w:top w:val="none" w:sz="0" w:space="0" w:color="auto"/>
        <w:left w:val="none" w:sz="0" w:space="0" w:color="auto"/>
        <w:bottom w:val="none" w:sz="0" w:space="0" w:color="auto"/>
        <w:right w:val="none" w:sz="0" w:space="0" w:color="auto"/>
      </w:divBdr>
    </w:div>
    <w:div w:id="1332247569">
      <w:bodyDiv w:val="1"/>
      <w:marLeft w:val="0"/>
      <w:marRight w:val="0"/>
      <w:marTop w:val="0"/>
      <w:marBottom w:val="0"/>
      <w:divBdr>
        <w:top w:val="none" w:sz="0" w:space="0" w:color="auto"/>
        <w:left w:val="none" w:sz="0" w:space="0" w:color="auto"/>
        <w:bottom w:val="none" w:sz="0" w:space="0" w:color="auto"/>
        <w:right w:val="none" w:sz="0" w:space="0" w:color="auto"/>
      </w:divBdr>
    </w:div>
    <w:div w:id="1341395990">
      <w:bodyDiv w:val="1"/>
      <w:marLeft w:val="0"/>
      <w:marRight w:val="0"/>
      <w:marTop w:val="0"/>
      <w:marBottom w:val="0"/>
      <w:divBdr>
        <w:top w:val="none" w:sz="0" w:space="0" w:color="auto"/>
        <w:left w:val="none" w:sz="0" w:space="0" w:color="auto"/>
        <w:bottom w:val="none" w:sz="0" w:space="0" w:color="auto"/>
        <w:right w:val="none" w:sz="0" w:space="0" w:color="auto"/>
      </w:divBdr>
    </w:div>
    <w:div w:id="1344548022">
      <w:bodyDiv w:val="1"/>
      <w:marLeft w:val="0"/>
      <w:marRight w:val="0"/>
      <w:marTop w:val="0"/>
      <w:marBottom w:val="0"/>
      <w:divBdr>
        <w:top w:val="none" w:sz="0" w:space="0" w:color="auto"/>
        <w:left w:val="none" w:sz="0" w:space="0" w:color="auto"/>
        <w:bottom w:val="none" w:sz="0" w:space="0" w:color="auto"/>
        <w:right w:val="none" w:sz="0" w:space="0" w:color="auto"/>
      </w:divBdr>
    </w:div>
    <w:div w:id="1354571606">
      <w:bodyDiv w:val="1"/>
      <w:marLeft w:val="0"/>
      <w:marRight w:val="0"/>
      <w:marTop w:val="0"/>
      <w:marBottom w:val="0"/>
      <w:divBdr>
        <w:top w:val="none" w:sz="0" w:space="0" w:color="auto"/>
        <w:left w:val="none" w:sz="0" w:space="0" w:color="auto"/>
        <w:bottom w:val="none" w:sz="0" w:space="0" w:color="auto"/>
        <w:right w:val="none" w:sz="0" w:space="0" w:color="auto"/>
      </w:divBdr>
    </w:div>
    <w:div w:id="1375347669">
      <w:bodyDiv w:val="1"/>
      <w:marLeft w:val="0"/>
      <w:marRight w:val="0"/>
      <w:marTop w:val="0"/>
      <w:marBottom w:val="0"/>
      <w:divBdr>
        <w:top w:val="none" w:sz="0" w:space="0" w:color="auto"/>
        <w:left w:val="none" w:sz="0" w:space="0" w:color="auto"/>
        <w:bottom w:val="none" w:sz="0" w:space="0" w:color="auto"/>
        <w:right w:val="none" w:sz="0" w:space="0" w:color="auto"/>
      </w:divBdr>
    </w:div>
    <w:div w:id="1376468268">
      <w:bodyDiv w:val="1"/>
      <w:marLeft w:val="0"/>
      <w:marRight w:val="0"/>
      <w:marTop w:val="0"/>
      <w:marBottom w:val="0"/>
      <w:divBdr>
        <w:top w:val="none" w:sz="0" w:space="0" w:color="auto"/>
        <w:left w:val="none" w:sz="0" w:space="0" w:color="auto"/>
        <w:bottom w:val="none" w:sz="0" w:space="0" w:color="auto"/>
        <w:right w:val="none" w:sz="0" w:space="0" w:color="auto"/>
      </w:divBdr>
    </w:div>
    <w:div w:id="1403793395">
      <w:bodyDiv w:val="1"/>
      <w:marLeft w:val="0"/>
      <w:marRight w:val="0"/>
      <w:marTop w:val="0"/>
      <w:marBottom w:val="0"/>
      <w:divBdr>
        <w:top w:val="none" w:sz="0" w:space="0" w:color="auto"/>
        <w:left w:val="none" w:sz="0" w:space="0" w:color="auto"/>
        <w:bottom w:val="none" w:sz="0" w:space="0" w:color="auto"/>
        <w:right w:val="none" w:sz="0" w:space="0" w:color="auto"/>
      </w:divBdr>
    </w:div>
    <w:div w:id="1404333399">
      <w:bodyDiv w:val="1"/>
      <w:marLeft w:val="0"/>
      <w:marRight w:val="0"/>
      <w:marTop w:val="0"/>
      <w:marBottom w:val="0"/>
      <w:divBdr>
        <w:top w:val="none" w:sz="0" w:space="0" w:color="auto"/>
        <w:left w:val="none" w:sz="0" w:space="0" w:color="auto"/>
        <w:bottom w:val="none" w:sz="0" w:space="0" w:color="auto"/>
        <w:right w:val="none" w:sz="0" w:space="0" w:color="auto"/>
      </w:divBdr>
    </w:div>
    <w:div w:id="1410542163">
      <w:bodyDiv w:val="1"/>
      <w:marLeft w:val="0"/>
      <w:marRight w:val="0"/>
      <w:marTop w:val="0"/>
      <w:marBottom w:val="0"/>
      <w:divBdr>
        <w:top w:val="none" w:sz="0" w:space="0" w:color="auto"/>
        <w:left w:val="none" w:sz="0" w:space="0" w:color="auto"/>
        <w:bottom w:val="none" w:sz="0" w:space="0" w:color="auto"/>
        <w:right w:val="none" w:sz="0" w:space="0" w:color="auto"/>
      </w:divBdr>
    </w:div>
    <w:div w:id="1440489015">
      <w:bodyDiv w:val="1"/>
      <w:marLeft w:val="0"/>
      <w:marRight w:val="0"/>
      <w:marTop w:val="0"/>
      <w:marBottom w:val="0"/>
      <w:divBdr>
        <w:top w:val="none" w:sz="0" w:space="0" w:color="auto"/>
        <w:left w:val="none" w:sz="0" w:space="0" w:color="auto"/>
        <w:bottom w:val="none" w:sz="0" w:space="0" w:color="auto"/>
        <w:right w:val="none" w:sz="0" w:space="0" w:color="auto"/>
      </w:divBdr>
    </w:div>
    <w:div w:id="1462307263">
      <w:bodyDiv w:val="1"/>
      <w:marLeft w:val="0"/>
      <w:marRight w:val="0"/>
      <w:marTop w:val="0"/>
      <w:marBottom w:val="0"/>
      <w:divBdr>
        <w:top w:val="none" w:sz="0" w:space="0" w:color="auto"/>
        <w:left w:val="none" w:sz="0" w:space="0" w:color="auto"/>
        <w:bottom w:val="none" w:sz="0" w:space="0" w:color="auto"/>
        <w:right w:val="none" w:sz="0" w:space="0" w:color="auto"/>
      </w:divBdr>
    </w:div>
    <w:div w:id="1469975741">
      <w:bodyDiv w:val="1"/>
      <w:marLeft w:val="0"/>
      <w:marRight w:val="0"/>
      <w:marTop w:val="0"/>
      <w:marBottom w:val="0"/>
      <w:divBdr>
        <w:top w:val="none" w:sz="0" w:space="0" w:color="auto"/>
        <w:left w:val="none" w:sz="0" w:space="0" w:color="auto"/>
        <w:bottom w:val="none" w:sz="0" w:space="0" w:color="auto"/>
        <w:right w:val="none" w:sz="0" w:space="0" w:color="auto"/>
      </w:divBdr>
    </w:div>
    <w:div w:id="1510633109">
      <w:bodyDiv w:val="1"/>
      <w:marLeft w:val="0"/>
      <w:marRight w:val="0"/>
      <w:marTop w:val="0"/>
      <w:marBottom w:val="0"/>
      <w:divBdr>
        <w:top w:val="none" w:sz="0" w:space="0" w:color="auto"/>
        <w:left w:val="none" w:sz="0" w:space="0" w:color="auto"/>
        <w:bottom w:val="none" w:sz="0" w:space="0" w:color="auto"/>
        <w:right w:val="none" w:sz="0" w:space="0" w:color="auto"/>
      </w:divBdr>
    </w:div>
    <w:div w:id="1534656825">
      <w:bodyDiv w:val="1"/>
      <w:marLeft w:val="0"/>
      <w:marRight w:val="0"/>
      <w:marTop w:val="0"/>
      <w:marBottom w:val="0"/>
      <w:divBdr>
        <w:top w:val="none" w:sz="0" w:space="0" w:color="auto"/>
        <w:left w:val="none" w:sz="0" w:space="0" w:color="auto"/>
        <w:bottom w:val="none" w:sz="0" w:space="0" w:color="auto"/>
        <w:right w:val="none" w:sz="0" w:space="0" w:color="auto"/>
      </w:divBdr>
    </w:div>
    <w:div w:id="1541356787">
      <w:bodyDiv w:val="1"/>
      <w:marLeft w:val="0"/>
      <w:marRight w:val="0"/>
      <w:marTop w:val="0"/>
      <w:marBottom w:val="0"/>
      <w:divBdr>
        <w:top w:val="none" w:sz="0" w:space="0" w:color="auto"/>
        <w:left w:val="none" w:sz="0" w:space="0" w:color="auto"/>
        <w:bottom w:val="none" w:sz="0" w:space="0" w:color="auto"/>
        <w:right w:val="none" w:sz="0" w:space="0" w:color="auto"/>
      </w:divBdr>
    </w:div>
    <w:div w:id="1574586396">
      <w:bodyDiv w:val="1"/>
      <w:marLeft w:val="0"/>
      <w:marRight w:val="0"/>
      <w:marTop w:val="0"/>
      <w:marBottom w:val="0"/>
      <w:divBdr>
        <w:top w:val="none" w:sz="0" w:space="0" w:color="auto"/>
        <w:left w:val="none" w:sz="0" w:space="0" w:color="auto"/>
        <w:bottom w:val="none" w:sz="0" w:space="0" w:color="auto"/>
        <w:right w:val="none" w:sz="0" w:space="0" w:color="auto"/>
      </w:divBdr>
    </w:div>
    <w:div w:id="1595747636">
      <w:bodyDiv w:val="1"/>
      <w:marLeft w:val="0"/>
      <w:marRight w:val="0"/>
      <w:marTop w:val="0"/>
      <w:marBottom w:val="0"/>
      <w:divBdr>
        <w:top w:val="none" w:sz="0" w:space="0" w:color="auto"/>
        <w:left w:val="none" w:sz="0" w:space="0" w:color="auto"/>
        <w:bottom w:val="none" w:sz="0" w:space="0" w:color="auto"/>
        <w:right w:val="none" w:sz="0" w:space="0" w:color="auto"/>
      </w:divBdr>
    </w:div>
    <w:div w:id="1596358285">
      <w:bodyDiv w:val="1"/>
      <w:marLeft w:val="0"/>
      <w:marRight w:val="0"/>
      <w:marTop w:val="0"/>
      <w:marBottom w:val="0"/>
      <w:divBdr>
        <w:top w:val="none" w:sz="0" w:space="0" w:color="auto"/>
        <w:left w:val="none" w:sz="0" w:space="0" w:color="auto"/>
        <w:bottom w:val="none" w:sz="0" w:space="0" w:color="auto"/>
        <w:right w:val="none" w:sz="0" w:space="0" w:color="auto"/>
      </w:divBdr>
    </w:div>
    <w:div w:id="1606769338">
      <w:bodyDiv w:val="1"/>
      <w:marLeft w:val="0"/>
      <w:marRight w:val="0"/>
      <w:marTop w:val="0"/>
      <w:marBottom w:val="0"/>
      <w:divBdr>
        <w:top w:val="none" w:sz="0" w:space="0" w:color="auto"/>
        <w:left w:val="none" w:sz="0" w:space="0" w:color="auto"/>
        <w:bottom w:val="none" w:sz="0" w:space="0" w:color="auto"/>
        <w:right w:val="none" w:sz="0" w:space="0" w:color="auto"/>
      </w:divBdr>
    </w:div>
    <w:div w:id="1654021644">
      <w:bodyDiv w:val="1"/>
      <w:marLeft w:val="0"/>
      <w:marRight w:val="0"/>
      <w:marTop w:val="0"/>
      <w:marBottom w:val="0"/>
      <w:divBdr>
        <w:top w:val="none" w:sz="0" w:space="0" w:color="auto"/>
        <w:left w:val="none" w:sz="0" w:space="0" w:color="auto"/>
        <w:bottom w:val="none" w:sz="0" w:space="0" w:color="auto"/>
        <w:right w:val="none" w:sz="0" w:space="0" w:color="auto"/>
      </w:divBdr>
    </w:div>
    <w:div w:id="1665862151">
      <w:bodyDiv w:val="1"/>
      <w:marLeft w:val="0"/>
      <w:marRight w:val="0"/>
      <w:marTop w:val="0"/>
      <w:marBottom w:val="0"/>
      <w:divBdr>
        <w:top w:val="none" w:sz="0" w:space="0" w:color="auto"/>
        <w:left w:val="none" w:sz="0" w:space="0" w:color="auto"/>
        <w:bottom w:val="none" w:sz="0" w:space="0" w:color="auto"/>
        <w:right w:val="none" w:sz="0" w:space="0" w:color="auto"/>
      </w:divBdr>
    </w:div>
    <w:div w:id="1683240852">
      <w:bodyDiv w:val="1"/>
      <w:marLeft w:val="0"/>
      <w:marRight w:val="0"/>
      <w:marTop w:val="0"/>
      <w:marBottom w:val="0"/>
      <w:divBdr>
        <w:top w:val="none" w:sz="0" w:space="0" w:color="auto"/>
        <w:left w:val="none" w:sz="0" w:space="0" w:color="auto"/>
        <w:bottom w:val="none" w:sz="0" w:space="0" w:color="auto"/>
        <w:right w:val="none" w:sz="0" w:space="0" w:color="auto"/>
      </w:divBdr>
    </w:div>
    <w:div w:id="1690791562">
      <w:bodyDiv w:val="1"/>
      <w:marLeft w:val="0"/>
      <w:marRight w:val="0"/>
      <w:marTop w:val="0"/>
      <w:marBottom w:val="0"/>
      <w:divBdr>
        <w:top w:val="none" w:sz="0" w:space="0" w:color="auto"/>
        <w:left w:val="none" w:sz="0" w:space="0" w:color="auto"/>
        <w:bottom w:val="none" w:sz="0" w:space="0" w:color="auto"/>
        <w:right w:val="none" w:sz="0" w:space="0" w:color="auto"/>
      </w:divBdr>
    </w:div>
    <w:div w:id="1708604187">
      <w:bodyDiv w:val="1"/>
      <w:marLeft w:val="0"/>
      <w:marRight w:val="0"/>
      <w:marTop w:val="0"/>
      <w:marBottom w:val="0"/>
      <w:divBdr>
        <w:top w:val="none" w:sz="0" w:space="0" w:color="auto"/>
        <w:left w:val="none" w:sz="0" w:space="0" w:color="auto"/>
        <w:bottom w:val="none" w:sz="0" w:space="0" w:color="auto"/>
        <w:right w:val="none" w:sz="0" w:space="0" w:color="auto"/>
      </w:divBdr>
    </w:div>
    <w:div w:id="1729954932">
      <w:bodyDiv w:val="1"/>
      <w:marLeft w:val="0"/>
      <w:marRight w:val="0"/>
      <w:marTop w:val="0"/>
      <w:marBottom w:val="0"/>
      <w:divBdr>
        <w:top w:val="none" w:sz="0" w:space="0" w:color="auto"/>
        <w:left w:val="none" w:sz="0" w:space="0" w:color="auto"/>
        <w:bottom w:val="none" w:sz="0" w:space="0" w:color="auto"/>
        <w:right w:val="none" w:sz="0" w:space="0" w:color="auto"/>
      </w:divBdr>
    </w:div>
    <w:div w:id="1750495701">
      <w:bodyDiv w:val="1"/>
      <w:marLeft w:val="0"/>
      <w:marRight w:val="0"/>
      <w:marTop w:val="0"/>
      <w:marBottom w:val="0"/>
      <w:divBdr>
        <w:top w:val="none" w:sz="0" w:space="0" w:color="auto"/>
        <w:left w:val="none" w:sz="0" w:space="0" w:color="auto"/>
        <w:bottom w:val="none" w:sz="0" w:space="0" w:color="auto"/>
        <w:right w:val="none" w:sz="0" w:space="0" w:color="auto"/>
      </w:divBdr>
    </w:div>
    <w:div w:id="1752774075">
      <w:bodyDiv w:val="1"/>
      <w:marLeft w:val="0"/>
      <w:marRight w:val="0"/>
      <w:marTop w:val="0"/>
      <w:marBottom w:val="0"/>
      <w:divBdr>
        <w:top w:val="none" w:sz="0" w:space="0" w:color="auto"/>
        <w:left w:val="none" w:sz="0" w:space="0" w:color="auto"/>
        <w:bottom w:val="none" w:sz="0" w:space="0" w:color="auto"/>
        <w:right w:val="none" w:sz="0" w:space="0" w:color="auto"/>
      </w:divBdr>
    </w:div>
    <w:div w:id="1755467464">
      <w:bodyDiv w:val="1"/>
      <w:marLeft w:val="0"/>
      <w:marRight w:val="0"/>
      <w:marTop w:val="0"/>
      <w:marBottom w:val="0"/>
      <w:divBdr>
        <w:top w:val="none" w:sz="0" w:space="0" w:color="auto"/>
        <w:left w:val="none" w:sz="0" w:space="0" w:color="auto"/>
        <w:bottom w:val="none" w:sz="0" w:space="0" w:color="auto"/>
        <w:right w:val="none" w:sz="0" w:space="0" w:color="auto"/>
      </w:divBdr>
    </w:div>
    <w:div w:id="1766222274">
      <w:bodyDiv w:val="1"/>
      <w:marLeft w:val="0"/>
      <w:marRight w:val="0"/>
      <w:marTop w:val="0"/>
      <w:marBottom w:val="0"/>
      <w:divBdr>
        <w:top w:val="none" w:sz="0" w:space="0" w:color="auto"/>
        <w:left w:val="none" w:sz="0" w:space="0" w:color="auto"/>
        <w:bottom w:val="none" w:sz="0" w:space="0" w:color="auto"/>
        <w:right w:val="none" w:sz="0" w:space="0" w:color="auto"/>
      </w:divBdr>
    </w:div>
    <w:div w:id="1772357606">
      <w:bodyDiv w:val="1"/>
      <w:marLeft w:val="0"/>
      <w:marRight w:val="0"/>
      <w:marTop w:val="0"/>
      <w:marBottom w:val="0"/>
      <w:divBdr>
        <w:top w:val="none" w:sz="0" w:space="0" w:color="auto"/>
        <w:left w:val="none" w:sz="0" w:space="0" w:color="auto"/>
        <w:bottom w:val="none" w:sz="0" w:space="0" w:color="auto"/>
        <w:right w:val="none" w:sz="0" w:space="0" w:color="auto"/>
      </w:divBdr>
    </w:div>
    <w:div w:id="1772701323">
      <w:bodyDiv w:val="1"/>
      <w:marLeft w:val="0"/>
      <w:marRight w:val="0"/>
      <w:marTop w:val="0"/>
      <w:marBottom w:val="0"/>
      <w:divBdr>
        <w:top w:val="none" w:sz="0" w:space="0" w:color="auto"/>
        <w:left w:val="none" w:sz="0" w:space="0" w:color="auto"/>
        <w:bottom w:val="none" w:sz="0" w:space="0" w:color="auto"/>
        <w:right w:val="none" w:sz="0" w:space="0" w:color="auto"/>
      </w:divBdr>
    </w:div>
    <w:div w:id="1786775927">
      <w:bodyDiv w:val="1"/>
      <w:marLeft w:val="0"/>
      <w:marRight w:val="0"/>
      <w:marTop w:val="0"/>
      <w:marBottom w:val="0"/>
      <w:divBdr>
        <w:top w:val="none" w:sz="0" w:space="0" w:color="auto"/>
        <w:left w:val="none" w:sz="0" w:space="0" w:color="auto"/>
        <w:bottom w:val="none" w:sz="0" w:space="0" w:color="auto"/>
        <w:right w:val="none" w:sz="0" w:space="0" w:color="auto"/>
      </w:divBdr>
    </w:div>
    <w:div w:id="1839033467">
      <w:bodyDiv w:val="1"/>
      <w:marLeft w:val="0"/>
      <w:marRight w:val="0"/>
      <w:marTop w:val="0"/>
      <w:marBottom w:val="0"/>
      <w:divBdr>
        <w:top w:val="none" w:sz="0" w:space="0" w:color="auto"/>
        <w:left w:val="none" w:sz="0" w:space="0" w:color="auto"/>
        <w:bottom w:val="none" w:sz="0" w:space="0" w:color="auto"/>
        <w:right w:val="none" w:sz="0" w:space="0" w:color="auto"/>
      </w:divBdr>
    </w:div>
    <w:div w:id="1847280086">
      <w:bodyDiv w:val="1"/>
      <w:marLeft w:val="0"/>
      <w:marRight w:val="0"/>
      <w:marTop w:val="0"/>
      <w:marBottom w:val="0"/>
      <w:divBdr>
        <w:top w:val="none" w:sz="0" w:space="0" w:color="auto"/>
        <w:left w:val="none" w:sz="0" w:space="0" w:color="auto"/>
        <w:bottom w:val="none" w:sz="0" w:space="0" w:color="auto"/>
        <w:right w:val="none" w:sz="0" w:space="0" w:color="auto"/>
      </w:divBdr>
    </w:div>
    <w:div w:id="1850825517">
      <w:bodyDiv w:val="1"/>
      <w:marLeft w:val="0"/>
      <w:marRight w:val="0"/>
      <w:marTop w:val="0"/>
      <w:marBottom w:val="0"/>
      <w:divBdr>
        <w:top w:val="none" w:sz="0" w:space="0" w:color="auto"/>
        <w:left w:val="none" w:sz="0" w:space="0" w:color="auto"/>
        <w:bottom w:val="none" w:sz="0" w:space="0" w:color="auto"/>
        <w:right w:val="none" w:sz="0" w:space="0" w:color="auto"/>
      </w:divBdr>
    </w:div>
    <w:div w:id="1888030001">
      <w:bodyDiv w:val="1"/>
      <w:marLeft w:val="0"/>
      <w:marRight w:val="0"/>
      <w:marTop w:val="0"/>
      <w:marBottom w:val="0"/>
      <w:divBdr>
        <w:top w:val="none" w:sz="0" w:space="0" w:color="auto"/>
        <w:left w:val="none" w:sz="0" w:space="0" w:color="auto"/>
        <w:bottom w:val="none" w:sz="0" w:space="0" w:color="auto"/>
        <w:right w:val="none" w:sz="0" w:space="0" w:color="auto"/>
      </w:divBdr>
    </w:div>
    <w:div w:id="1897886739">
      <w:bodyDiv w:val="1"/>
      <w:marLeft w:val="0"/>
      <w:marRight w:val="0"/>
      <w:marTop w:val="0"/>
      <w:marBottom w:val="0"/>
      <w:divBdr>
        <w:top w:val="none" w:sz="0" w:space="0" w:color="auto"/>
        <w:left w:val="none" w:sz="0" w:space="0" w:color="auto"/>
        <w:bottom w:val="none" w:sz="0" w:space="0" w:color="auto"/>
        <w:right w:val="none" w:sz="0" w:space="0" w:color="auto"/>
      </w:divBdr>
    </w:div>
    <w:div w:id="1923292789">
      <w:bodyDiv w:val="1"/>
      <w:marLeft w:val="0"/>
      <w:marRight w:val="0"/>
      <w:marTop w:val="0"/>
      <w:marBottom w:val="0"/>
      <w:divBdr>
        <w:top w:val="none" w:sz="0" w:space="0" w:color="auto"/>
        <w:left w:val="none" w:sz="0" w:space="0" w:color="auto"/>
        <w:bottom w:val="none" w:sz="0" w:space="0" w:color="auto"/>
        <w:right w:val="none" w:sz="0" w:space="0" w:color="auto"/>
      </w:divBdr>
    </w:div>
    <w:div w:id="1947954809">
      <w:bodyDiv w:val="1"/>
      <w:marLeft w:val="0"/>
      <w:marRight w:val="0"/>
      <w:marTop w:val="0"/>
      <w:marBottom w:val="0"/>
      <w:divBdr>
        <w:top w:val="none" w:sz="0" w:space="0" w:color="auto"/>
        <w:left w:val="none" w:sz="0" w:space="0" w:color="auto"/>
        <w:bottom w:val="none" w:sz="0" w:space="0" w:color="auto"/>
        <w:right w:val="none" w:sz="0" w:space="0" w:color="auto"/>
      </w:divBdr>
    </w:div>
    <w:div w:id="1955404785">
      <w:bodyDiv w:val="1"/>
      <w:marLeft w:val="0"/>
      <w:marRight w:val="0"/>
      <w:marTop w:val="0"/>
      <w:marBottom w:val="0"/>
      <w:divBdr>
        <w:top w:val="none" w:sz="0" w:space="0" w:color="auto"/>
        <w:left w:val="none" w:sz="0" w:space="0" w:color="auto"/>
        <w:bottom w:val="none" w:sz="0" w:space="0" w:color="auto"/>
        <w:right w:val="none" w:sz="0" w:space="0" w:color="auto"/>
      </w:divBdr>
    </w:div>
    <w:div w:id="1981231881">
      <w:bodyDiv w:val="1"/>
      <w:marLeft w:val="0"/>
      <w:marRight w:val="0"/>
      <w:marTop w:val="0"/>
      <w:marBottom w:val="0"/>
      <w:divBdr>
        <w:top w:val="none" w:sz="0" w:space="0" w:color="auto"/>
        <w:left w:val="none" w:sz="0" w:space="0" w:color="auto"/>
        <w:bottom w:val="none" w:sz="0" w:space="0" w:color="auto"/>
        <w:right w:val="none" w:sz="0" w:space="0" w:color="auto"/>
      </w:divBdr>
    </w:div>
    <w:div w:id="1984770269">
      <w:bodyDiv w:val="1"/>
      <w:marLeft w:val="0"/>
      <w:marRight w:val="0"/>
      <w:marTop w:val="0"/>
      <w:marBottom w:val="0"/>
      <w:divBdr>
        <w:top w:val="none" w:sz="0" w:space="0" w:color="auto"/>
        <w:left w:val="none" w:sz="0" w:space="0" w:color="auto"/>
        <w:bottom w:val="none" w:sz="0" w:space="0" w:color="auto"/>
        <w:right w:val="none" w:sz="0" w:space="0" w:color="auto"/>
      </w:divBdr>
    </w:div>
    <w:div w:id="1988166716">
      <w:bodyDiv w:val="1"/>
      <w:marLeft w:val="0"/>
      <w:marRight w:val="0"/>
      <w:marTop w:val="0"/>
      <w:marBottom w:val="0"/>
      <w:divBdr>
        <w:top w:val="none" w:sz="0" w:space="0" w:color="auto"/>
        <w:left w:val="none" w:sz="0" w:space="0" w:color="auto"/>
        <w:bottom w:val="none" w:sz="0" w:space="0" w:color="auto"/>
        <w:right w:val="none" w:sz="0" w:space="0" w:color="auto"/>
      </w:divBdr>
    </w:div>
    <w:div w:id="1990089024">
      <w:bodyDiv w:val="1"/>
      <w:marLeft w:val="0"/>
      <w:marRight w:val="0"/>
      <w:marTop w:val="0"/>
      <w:marBottom w:val="0"/>
      <w:divBdr>
        <w:top w:val="none" w:sz="0" w:space="0" w:color="auto"/>
        <w:left w:val="none" w:sz="0" w:space="0" w:color="auto"/>
        <w:bottom w:val="none" w:sz="0" w:space="0" w:color="auto"/>
        <w:right w:val="none" w:sz="0" w:space="0" w:color="auto"/>
      </w:divBdr>
    </w:div>
    <w:div w:id="1996447212">
      <w:bodyDiv w:val="1"/>
      <w:marLeft w:val="0"/>
      <w:marRight w:val="0"/>
      <w:marTop w:val="0"/>
      <w:marBottom w:val="0"/>
      <w:divBdr>
        <w:top w:val="none" w:sz="0" w:space="0" w:color="auto"/>
        <w:left w:val="none" w:sz="0" w:space="0" w:color="auto"/>
        <w:bottom w:val="none" w:sz="0" w:space="0" w:color="auto"/>
        <w:right w:val="none" w:sz="0" w:space="0" w:color="auto"/>
      </w:divBdr>
    </w:div>
    <w:div w:id="2001494430">
      <w:bodyDiv w:val="1"/>
      <w:marLeft w:val="0"/>
      <w:marRight w:val="0"/>
      <w:marTop w:val="0"/>
      <w:marBottom w:val="0"/>
      <w:divBdr>
        <w:top w:val="none" w:sz="0" w:space="0" w:color="auto"/>
        <w:left w:val="none" w:sz="0" w:space="0" w:color="auto"/>
        <w:bottom w:val="none" w:sz="0" w:space="0" w:color="auto"/>
        <w:right w:val="none" w:sz="0" w:space="0" w:color="auto"/>
      </w:divBdr>
    </w:div>
    <w:div w:id="2009163895">
      <w:bodyDiv w:val="1"/>
      <w:marLeft w:val="0"/>
      <w:marRight w:val="0"/>
      <w:marTop w:val="0"/>
      <w:marBottom w:val="0"/>
      <w:divBdr>
        <w:top w:val="none" w:sz="0" w:space="0" w:color="auto"/>
        <w:left w:val="none" w:sz="0" w:space="0" w:color="auto"/>
        <w:bottom w:val="none" w:sz="0" w:space="0" w:color="auto"/>
        <w:right w:val="none" w:sz="0" w:space="0" w:color="auto"/>
      </w:divBdr>
    </w:div>
    <w:div w:id="2028216457">
      <w:bodyDiv w:val="1"/>
      <w:marLeft w:val="0"/>
      <w:marRight w:val="0"/>
      <w:marTop w:val="0"/>
      <w:marBottom w:val="0"/>
      <w:divBdr>
        <w:top w:val="none" w:sz="0" w:space="0" w:color="auto"/>
        <w:left w:val="none" w:sz="0" w:space="0" w:color="auto"/>
        <w:bottom w:val="none" w:sz="0" w:space="0" w:color="auto"/>
        <w:right w:val="none" w:sz="0" w:space="0" w:color="auto"/>
      </w:divBdr>
    </w:div>
    <w:div w:id="2049061512">
      <w:bodyDiv w:val="1"/>
      <w:marLeft w:val="0"/>
      <w:marRight w:val="0"/>
      <w:marTop w:val="0"/>
      <w:marBottom w:val="0"/>
      <w:divBdr>
        <w:top w:val="none" w:sz="0" w:space="0" w:color="auto"/>
        <w:left w:val="none" w:sz="0" w:space="0" w:color="auto"/>
        <w:bottom w:val="none" w:sz="0" w:space="0" w:color="auto"/>
        <w:right w:val="none" w:sz="0" w:space="0" w:color="auto"/>
      </w:divBdr>
    </w:div>
    <w:div w:id="2064717710">
      <w:bodyDiv w:val="1"/>
      <w:marLeft w:val="0"/>
      <w:marRight w:val="0"/>
      <w:marTop w:val="0"/>
      <w:marBottom w:val="0"/>
      <w:divBdr>
        <w:top w:val="none" w:sz="0" w:space="0" w:color="auto"/>
        <w:left w:val="none" w:sz="0" w:space="0" w:color="auto"/>
        <w:bottom w:val="none" w:sz="0" w:space="0" w:color="auto"/>
        <w:right w:val="none" w:sz="0" w:space="0" w:color="auto"/>
      </w:divBdr>
    </w:div>
    <w:div w:id="2081512262">
      <w:bodyDiv w:val="1"/>
      <w:marLeft w:val="0"/>
      <w:marRight w:val="0"/>
      <w:marTop w:val="0"/>
      <w:marBottom w:val="0"/>
      <w:divBdr>
        <w:top w:val="none" w:sz="0" w:space="0" w:color="auto"/>
        <w:left w:val="none" w:sz="0" w:space="0" w:color="auto"/>
        <w:bottom w:val="none" w:sz="0" w:space="0" w:color="auto"/>
        <w:right w:val="none" w:sz="0" w:space="0" w:color="auto"/>
      </w:divBdr>
    </w:div>
    <w:div w:id="2082866059">
      <w:bodyDiv w:val="1"/>
      <w:marLeft w:val="0"/>
      <w:marRight w:val="0"/>
      <w:marTop w:val="0"/>
      <w:marBottom w:val="0"/>
      <w:divBdr>
        <w:top w:val="none" w:sz="0" w:space="0" w:color="auto"/>
        <w:left w:val="none" w:sz="0" w:space="0" w:color="auto"/>
        <w:bottom w:val="none" w:sz="0" w:space="0" w:color="auto"/>
        <w:right w:val="none" w:sz="0" w:space="0" w:color="auto"/>
      </w:divBdr>
    </w:div>
    <w:div w:id="2089423372">
      <w:bodyDiv w:val="1"/>
      <w:marLeft w:val="0"/>
      <w:marRight w:val="0"/>
      <w:marTop w:val="0"/>
      <w:marBottom w:val="0"/>
      <w:divBdr>
        <w:top w:val="none" w:sz="0" w:space="0" w:color="auto"/>
        <w:left w:val="none" w:sz="0" w:space="0" w:color="auto"/>
        <w:bottom w:val="none" w:sz="0" w:space="0" w:color="auto"/>
        <w:right w:val="none" w:sz="0" w:space="0" w:color="auto"/>
      </w:divBdr>
    </w:div>
    <w:div w:id="2091350146">
      <w:bodyDiv w:val="1"/>
      <w:marLeft w:val="0"/>
      <w:marRight w:val="0"/>
      <w:marTop w:val="0"/>
      <w:marBottom w:val="0"/>
      <w:divBdr>
        <w:top w:val="none" w:sz="0" w:space="0" w:color="auto"/>
        <w:left w:val="none" w:sz="0" w:space="0" w:color="auto"/>
        <w:bottom w:val="none" w:sz="0" w:space="0" w:color="auto"/>
        <w:right w:val="none" w:sz="0" w:space="0" w:color="auto"/>
      </w:divBdr>
    </w:div>
    <w:div w:id="2118022733">
      <w:bodyDiv w:val="1"/>
      <w:marLeft w:val="0"/>
      <w:marRight w:val="0"/>
      <w:marTop w:val="0"/>
      <w:marBottom w:val="0"/>
      <w:divBdr>
        <w:top w:val="none" w:sz="0" w:space="0" w:color="auto"/>
        <w:left w:val="none" w:sz="0" w:space="0" w:color="auto"/>
        <w:bottom w:val="none" w:sz="0" w:space="0" w:color="auto"/>
        <w:right w:val="none" w:sz="0" w:space="0" w:color="auto"/>
      </w:divBdr>
    </w:div>
    <w:div w:id="2132741961">
      <w:bodyDiv w:val="1"/>
      <w:marLeft w:val="0"/>
      <w:marRight w:val="0"/>
      <w:marTop w:val="0"/>
      <w:marBottom w:val="0"/>
      <w:divBdr>
        <w:top w:val="none" w:sz="0" w:space="0" w:color="auto"/>
        <w:left w:val="none" w:sz="0" w:space="0" w:color="auto"/>
        <w:bottom w:val="none" w:sz="0" w:space="0" w:color="auto"/>
        <w:right w:val="none" w:sz="0" w:space="0" w:color="auto"/>
      </w:divBdr>
    </w:div>
    <w:div w:id="2134321808">
      <w:bodyDiv w:val="1"/>
      <w:marLeft w:val="0"/>
      <w:marRight w:val="0"/>
      <w:marTop w:val="0"/>
      <w:marBottom w:val="0"/>
      <w:divBdr>
        <w:top w:val="none" w:sz="0" w:space="0" w:color="auto"/>
        <w:left w:val="none" w:sz="0" w:space="0" w:color="auto"/>
        <w:bottom w:val="none" w:sz="0" w:space="0" w:color="auto"/>
        <w:right w:val="none" w:sz="0" w:space="0" w:color="auto"/>
      </w:divBdr>
    </w:div>
    <w:div w:id="2139688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E29B94-4A56-41B3-8C0F-E17AE68B70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1784</TotalTime>
  <Pages>21</Pages>
  <Words>4262</Words>
  <Characters>24295</Characters>
  <Application>Microsoft Office Word</Application>
  <DocSecurity>0</DocSecurity>
  <Lines>202</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Карачевцева Дарья Дмитриевна</cp:lastModifiedBy>
  <cp:revision>475</cp:revision>
  <cp:lastPrinted>2025-12-03T07:12:00Z</cp:lastPrinted>
  <dcterms:created xsi:type="dcterms:W3CDTF">2022-08-03T04:42:00Z</dcterms:created>
  <dcterms:modified xsi:type="dcterms:W3CDTF">2025-12-11T03:33:00Z</dcterms:modified>
</cp:coreProperties>
</file>